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A4232" w:rsidRPr="00C75FEA" w:rsidRDefault="00C75FEA" w:rsidP="00BA77F3">
      <w:pPr>
        <w:bidi/>
        <w:jc w:val="center"/>
        <w:rPr>
          <w:rFonts w:ascii="AGA Arabesque" w:hAnsi="AGA Arabesque" w:cs="B Badr" w:hint="cs"/>
          <w:bCs/>
          <w:noProof/>
          <w:sz w:val="56"/>
          <w:szCs w:val="56"/>
          <w:rtl/>
          <w:lang w:bidi="fa-IR"/>
          <w14:shadow w14:blurRad="50800" w14:dist="38100" w14:dir="2700000" w14:sx="100000" w14:sy="100000" w14:kx="0" w14:ky="0" w14:algn="tl">
            <w14:srgbClr w14:val="000000">
              <w14:alpha w14:val="60000"/>
            </w14:srgbClr>
          </w14:shadow>
        </w:rPr>
      </w:pPr>
      <w:r w:rsidRPr="00C75FEA">
        <w:rPr>
          <w:rFonts w:ascii="AGA Arabesque" w:hAnsi="AGA Arabesque" w:cs="B Badr" w:hint="cs"/>
          <w:bCs/>
          <w:noProof/>
          <w:sz w:val="56"/>
          <w:szCs w:val="56"/>
          <w:rtl/>
          <w:lang w:bidi="fa-IR"/>
          <w14:shadow w14:blurRad="50800" w14:dist="38100" w14:dir="2700000" w14:sx="100000" w14:sy="100000" w14:kx="0" w14:ky="0" w14:algn="tl">
            <w14:srgbClr w14:val="000000">
              <w14:alpha w14:val="60000"/>
            </w14:srgbClr>
          </w14:shadow>
        </w:rPr>
        <w:t xml:space="preserve">همه چیز درباره </w:t>
      </w:r>
      <w:r w:rsidR="00ED5389" w:rsidRPr="00C75FEA">
        <w:rPr>
          <w:rFonts w:ascii="AGA Arabesque" w:hAnsi="AGA Arabesque" w:cs="B Badr" w:hint="cs"/>
          <w:bCs/>
          <w:noProof/>
          <w:sz w:val="56"/>
          <w:szCs w:val="56"/>
          <w:rtl/>
          <w:lang w:bidi="fa-IR"/>
          <w14:shadow w14:blurRad="50800" w14:dist="38100" w14:dir="2700000" w14:sx="100000" w14:sy="100000" w14:kx="0" w14:ky="0" w14:algn="tl">
            <w14:srgbClr w14:val="000000">
              <w14:alpha w14:val="60000"/>
            </w14:srgbClr>
          </w14:shadow>
        </w:rPr>
        <w:t>تقوا</w:t>
      </w:r>
    </w:p>
    <w:p w:rsidR="00557D4F" w:rsidRPr="00C75FEA" w:rsidRDefault="00C75FEA" w:rsidP="00557D4F">
      <w:pPr>
        <w:bidi/>
        <w:jc w:val="center"/>
        <w:rPr>
          <w:rFonts w:ascii="AGA Arabesque" w:hAnsi="AGA Arabesque" w:cs="B Badr"/>
          <w:bCs/>
          <w:noProof/>
          <w:sz w:val="56"/>
          <w:szCs w:val="56"/>
          <w:lang w:bidi="fa-IR"/>
          <w14:shadow w14:blurRad="50800" w14:dist="38100" w14:dir="2700000" w14:sx="100000" w14:sy="100000" w14:kx="0" w14:ky="0" w14:algn="tl">
            <w14:srgbClr w14:val="000000">
              <w14:alpha w14:val="60000"/>
            </w14:srgbClr>
          </w14:shadow>
        </w:rPr>
      </w:pPr>
      <w:r w:rsidRPr="00C75FEA">
        <w:rPr>
          <w:rFonts w:ascii="AGA Arabesque" w:hAnsi="AGA Arabesque" w:cs="B Badr" w:hint="cs"/>
          <w:bCs/>
          <w:noProof/>
          <w:sz w:val="56"/>
          <w:szCs w:val="56"/>
          <w:rtl/>
          <w:lang w:bidi="fa-IR"/>
          <w14:shadow w14:blurRad="50800" w14:dist="38100" w14:dir="2700000" w14:sx="100000" w14:sy="100000" w14:kx="0" w14:ky="0" w14:algn="tl">
            <w14:srgbClr w14:val="000000">
              <w14:alpha w14:val="60000"/>
            </w14:srgbClr>
          </w14:shadow>
        </w:rPr>
        <w:t xml:space="preserve"> </w:t>
      </w:r>
      <w:r w:rsidR="00557D4F" w:rsidRPr="00C75FEA">
        <w:rPr>
          <w:rFonts w:ascii="AGA Arabesque" w:hAnsi="AGA Arabesque" w:cs="B Badr" w:hint="cs"/>
          <w:bCs/>
          <w:noProof/>
          <w:sz w:val="56"/>
          <w:szCs w:val="56"/>
          <w:rtl/>
          <w:lang w:bidi="fa-IR"/>
          <w14:shadow w14:blurRad="50800" w14:dist="38100" w14:dir="2700000" w14:sx="100000" w14:sy="100000" w14:kx="0" w14:ky="0" w14:algn="tl">
            <w14:srgbClr w14:val="000000">
              <w14:alpha w14:val="60000"/>
            </w14:srgbClr>
          </w14:shadow>
        </w:rPr>
        <w:t>(در پرتو قرآن و سنت)</w:t>
      </w:r>
    </w:p>
    <w:p w:rsidR="00127946" w:rsidRDefault="00127946" w:rsidP="00BA77F3">
      <w:pPr>
        <w:bidi/>
        <w:jc w:val="center"/>
        <w:rPr>
          <w:rFonts w:cs="B Badr" w:hint="cs"/>
          <w:b/>
          <w:bCs/>
          <w:sz w:val="28"/>
          <w:szCs w:val="28"/>
          <w:rtl/>
          <w:lang w:bidi="fa-IR"/>
        </w:rPr>
      </w:pPr>
      <w:r w:rsidRPr="00A7117D">
        <w:rPr>
          <w:rFonts w:cs="B Badr" w:hint="cs"/>
          <w:b/>
          <w:bCs/>
          <w:sz w:val="28"/>
          <w:szCs w:val="28"/>
          <w:rtl/>
          <w:lang w:bidi="fa-IR"/>
        </w:rPr>
        <w:t>مؤلف: دکتر احمد فرید</w:t>
      </w:r>
    </w:p>
    <w:p w:rsidR="00A7117D" w:rsidRPr="00A7117D" w:rsidRDefault="00A7117D" w:rsidP="00A7117D">
      <w:pPr>
        <w:bidi/>
        <w:jc w:val="center"/>
        <w:rPr>
          <w:rFonts w:cs="B Badr" w:hint="cs"/>
          <w:b/>
          <w:bCs/>
          <w:sz w:val="28"/>
          <w:szCs w:val="28"/>
          <w:rtl/>
          <w:lang w:bidi="fa-IR"/>
        </w:rPr>
      </w:pPr>
    </w:p>
    <w:p w:rsidR="00A7117D" w:rsidRDefault="00127946" w:rsidP="00BA77F3">
      <w:pPr>
        <w:bidi/>
        <w:jc w:val="center"/>
        <w:rPr>
          <w:rFonts w:cs="B Badr"/>
          <w:b/>
          <w:bCs/>
          <w:sz w:val="28"/>
          <w:szCs w:val="28"/>
          <w:rtl/>
          <w:lang w:bidi="fa-IR"/>
        </w:rPr>
      </w:pPr>
      <w:r w:rsidRPr="00E003C0">
        <w:rPr>
          <w:rFonts w:cs="B Badr" w:hint="cs"/>
          <w:b/>
          <w:bCs/>
          <w:sz w:val="28"/>
          <w:szCs w:val="28"/>
          <w:rtl/>
          <w:lang w:bidi="fa-IR"/>
        </w:rPr>
        <w:t>مترجم: پدرام اندایش</w:t>
      </w:r>
    </w:p>
    <w:p w:rsidR="00127946" w:rsidRPr="00E003C0" w:rsidRDefault="00A7117D" w:rsidP="00A7117D">
      <w:pPr>
        <w:bidi/>
        <w:jc w:val="center"/>
        <w:rPr>
          <w:rFonts w:cs="B Badr"/>
          <w:sz w:val="28"/>
          <w:szCs w:val="28"/>
          <w:lang w:bidi="fa-IR"/>
        </w:rPr>
      </w:pPr>
      <w:r>
        <w:rPr>
          <w:rFonts w:cs="B Badr"/>
          <w:b/>
          <w:bCs/>
          <w:sz w:val="28"/>
          <w:szCs w:val="28"/>
          <w:rtl/>
          <w:lang w:bidi="fa-IR"/>
        </w:rPr>
        <w:br w:type="page"/>
      </w:r>
      <w:r w:rsidR="00127946" w:rsidRPr="00E003C0">
        <w:rPr>
          <w:rFonts w:cs="B Badr" w:hint="cs"/>
          <w:sz w:val="28"/>
          <w:szCs w:val="28"/>
          <w:rtl/>
          <w:lang w:bidi="fa-IR"/>
        </w:rPr>
        <w:lastRenderedPageBreak/>
        <w:t>بسم الله الرحمن الرحيم</w:t>
      </w:r>
    </w:p>
    <w:p w:rsidR="0029399B" w:rsidRDefault="0029399B" w:rsidP="00BA77F3">
      <w:pPr>
        <w:bidi/>
        <w:jc w:val="both"/>
        <w:rPr>
          <w:rFonts w:cs="B Badr" w:hint="cs"/>
          <w:sz w:val="28"/>
          <w:szCs w:val="28"/>
          <w:rtl/>
          <w:lang w:bidi="fa-IR"/>
        </w:rPr>
      </w:pPr>
      <w:r>
        <w:rPr>
          <w:rFonts w:cs="B Badr" w:hint="cs"/>
          <w:sz w:val="28"/>
          <w:szCs w:val="28"/>
          <w:rtl/>
          <w:lang w:bidi="fa-IR"/>
        </w:rPr>
        <w:t>مقدمه</w:t>
      </w:r>
      <w:r>
        <w:rPr>
          <w:rFonts w:cs="B Badr" w:hint="cs"/>
          <w:sz w:val="28"/>
          <w:szCs w:val="28"/>
          <w:rtl/>
          <w:lang w:bidi="fa-IR"/>
        </w:rPr>
        <w:softHyphen/>
        <w:t>ی مترجم:</w:t>
      </w:r>
    </w:p>
    <w:p w:rsidR="005579F4" w:rsidRDefault="0029399B" w:rsidP="00242C48">
      <w:pPr>
        <w:bidi/>
        <w:jc w:val="both"/>
        <w:rPr>
          <w:rFonts w:cs="B Badr" w:hint="cs"/>
          <w:sz w:val="28"/>
          <w:szCs w:val="28"/>
          <w:rtl/>
          <w:lang w:bidi="fa-IR"/>
        </w:rPr>
      </w:pPr>
      <w:r>
        <w:rPr>
          <w:rFonts w:cs="B Badr" w:hint="cs"/>
          <w:sz w:val="28"/>
          <w:szCs w:val="28"/>
          <w:rtl/>
          <w:lang w:bidi="fa-IR"/>
        </w:rPr>
        <w:t>به نام الله و به یاد الله و برای الله، همان خدایی که آسمانها و زمین را آفرید، کوچکترین آسمانی که آفریده است، آسمان دنیا می</w:t>
      </w:r>
      <w:r>
        <w:rPr>
          <w:rFonts w:cs="B Badr" w:hint="cs"/>
          <w:sz w:val="28"/>
          <w:szCs w:val="28"/>
          <w:rtl/>
          <w:lang w:bidi="fa-IR"/>
        </w:rPr>
        <w:softHyphen/>
        <w:t>باشد که انتهای آن در تصور بشر نمی</w:t>
      </w:r>
      <w:r>
        <w:rPr>
          <w:rFonts w:cs="B Badr" w:hint="cs"/>
          <w:sz w:val="28"/>
          <w:szCs w:val="28"/>
          <w:rtl/>
          <w:lang w:bidi="fa-IR"/>
        </w:rPr>
        <w:softHyphen/>
        <w:t>گنجد، همان خدایی که مهربانترین مهربانان است و دارای عظمتی می</w:t>
      </w:r>
      <w:r>
        <w:rPr>
          <w:rFonts w:cs="B Badr" w:hint="cs"/>
          <w:sz w:val="28"/>
          <w:szCs w:val="28"/>
          <w:rtl/>
          <w:lang w:bidi="fa-IR"/>
        </w:rPr>
        <w:softHyphen/>
        <w:t>باشد که برای بشر قابل درک نمی</w:t>
      </w:r>
      <w:r>
        <w:rPr>
          <w:rFonts w:cs="B Badr" w:hint="cs"/>
          <w:sz w:val="28"/>
          <w:szCs w:val="28"/>
          <w:rtl/>
          <w:lang w:bidi="fa-IR"/>
        </w:rPr>
        <w:softHyphen/>
        <w:t>باشد. آیا نباید از این خدای بزرگ، یعنی الله تعالی ترسید، آیا به الله متعال که مهربانترین مهربانان است، نباید امید داشت و از پس آن امید، اعمال نیک انجام داد، این کتاب خلاصه</w:t>
      </w:r>
      <w:r>
        <w:rPr>
          <w:rFonts w:cs="B Badr" w:hint="cs"/>
          <w:sz w:val="28"/>
          <w:szCs w:val="28"/>
          <w:rtl/>
          <w:lang w:bidi="fa-IR"/>
        </w:rPr>
        <w:softHyphen/>
        <w:t>ای از این امر می</w:t>
      </w:r>
      <w:r>
        <w:rPr>
          <w:rFonts w:cs="B Badr" w:hint="cs"/>
          <w:sz w:val="28"/>
          <w:szCs w:val="28"/>
          <w:rtl/>
          <w:lang w:bidi="fa-IR"/>
        </w:rPr>
        <w:softHyphen/>
        <w:t>باشد، همان اطاعت از اوامر الله تعالی و خودداری از اموری که آن را نهی فرموده است</w:t>
      </w:r>
      <w:r w:rsidR="005579F4">
        <w:rPr>
          <w:rFonts w:cs="B Badr" w:hint="cs"/>
          <w:sz w:val="28"/>
          <w:szCs w:val="28"/>
          <w:rtl/>
          <w:lang w:bidi="fa-IR"/>
        </w:rPr>
        <w:t xml:space="preserve">. یا الله! حق را به ما حق نشان بده و توفیق تبعیت از آن را </w:t>
      </w:r>
      <w:r w:rsidR="00242C48">
        <w:rPr>
          <w:rFonts w:cs="B Badr" w:hint="cs"/>
          <w:sz w:val="28"/>
          <w:szCs w:val="28"/>
          <w:rtl/>
          <w:lang w:bidi="fa-IR"/>
        </w:rPr>
        <w:t>به ما عطا فرما</w:t>
      </w:r>
      <w:r w:rsidR="005579F4">
        <w:rPr>
          <w:rFonts w:cs="B Badr" w:hint="cs"/>
          <w:sz w:val="28"/>
          <w:szCs w:val="28"/>
          <w:rtl/>
          <w:lang w:bidi="fa-IR"/>
        </w:rPr>
        <w:t xml:space="preserve">! و باطل را به ما باطل نشان بده و توفیق اجتناب از آن را نصیب ما </w:t>
      </w:r>
      <w:r w:rsidR="00242C48">
        <w:rPr>
          <w:rFonts w:cs="B Badr" w:hint="cs"/>
          <w:sz w:val="28"/>
          <w:szCs w:val="28"/>
          <w:rtl/>
          <w:lang w:bidi="fa-IR"/>
        </w:rPr>
        <w:t>ب</w:t>
      </w:r>
      <w:r w:rsidR="005579F4">
        <w:rPr>
          <w:rFonts w:cs="B Badr" w:hint="cs"/>
          <w:sz w:val="28"/>
          <w:szCs w:val="28"/>
          <w:rtl/>
          <w:lang w:bidi="fa-IR"/>
        </w:rPr>
        <w:t>گردان!</w:t>
      </w:r>
    </w:p>
    <w:p w:rsidR="00127946" w:rsidRPr="00E003C0" w:rsidRDefault="00127946" w:rsidP="0029399B">
      <w:pPr>
        <w:bidi/>
        <w:jc w:val="both"/>
        <w:rPr>
          <w:rFonts w:cs="B Badr" w:hint="cs"/>
          <w:sz w:val="28"/>
          <w:szCs w:val="28"/>
          <w:rtl/>
          <w:lang w:bidi="fa-IR"/>
        </w:rPr>
      </w:pPr>
      <w:r w:rsidRPr="00E003C0">
        <w:rPr>
          <w:rFonts w:cs="B Badr" w:hint="cs"/>
          <w:sz w:val="28"/>
          <w:szCs w:val="28"/>
          <w:rtl/>
          <w:lang w:bidi="fa-IR"/>
        </w:rPr>
        <w:t>مقدمه</w:t>
      </w:r>
      <w:r w:rsidRPr="00E003C0">
        <w:rPr>
          <w:rFonts w:cs="B Badr" w:hint="cs"/>
          <w:sz w:val="28"/>
          <w:szCs w:val="28"/>
          <w:rtl/>
          <w:lang w:bidi="fa-IR"/>
        </w:rPr>
        <w:softHyphen/>
        <w:t>ی مؤلف:</w:t>
      </w:r>
    </w:p>
    <w:p w:rsidR="00127946" w:rsidRPr="00E003C0" w:rsidRDefault="00127946" w:rsidP="00BA77F3">
      <w:pPr>
        <w:bidi/>
        <w:jc w:val="both"/>
        <w:rPr>
          <w:rFonts w:cs="B Badr" w:hint="cs"/>
          <w:sz w:val="28"/>
          <w:szCs w:val="28"/>
          <w:rtl/>
          <w:lang w:bidi="fa-IR"/>
        </w:rPr>
      </w:pPr>
      <w:r w:rsidRPr="00E003C0">
        <w:rPr>
          <w:rFonts w:cs="B Badr" w:hint="cs"/>
          <w:sz w:val="28"/>
          <w:szCs w:val="28"/>
          <w:rtl/>
          <w:lang w:bidi="fa-IR"/>
        </w:rPr>
        <w:t>شکر و ستایش برای الله تعالی است، او را حمد گفته و از او کمک می</w:t>
      </w:r>
      <w:r w:rsidRPr="00E003C0">
        <w:rPr>
          <w:rFonts w:cs="B Badr" w:hint="cs"/>
          <w:sz w:val="28"/>
          <w:szCs w:val="28"/>
          <w:rtl/>
          <w:lang w:bidi="fa-IR"/>
        </w:rPr>
        <w:softHyphen/>
        <w:t>طلبیم و از او طلب آمرزش می</w:t>
      </w:r>
      <w:r w:rsidRPr="00E003C0">
        <w:rPr>
          <w:rFonts w:cs="B Badr" w:hint="cs"/>
          <w:sz w:val="28"/>
          <w:szCs w:val="28"/>
          <w:rtl/>
          <w:lang w:bidi="fa-IR"/>
        </w:rPr>
        <w:softHyphen/>
        <w:t>نماییم. به الله تعالی پناه می</w:t>
      </w:r>
      <w:r w:rsidRPr="00E003C0">
        <w:rPr>
          <w:rFonts w:cs="B Badr" w:hint="cs"/>
          <w:sz w:val="28"/>
          <w:szCs w:val="28"/>
          <w:rtl/>
          <w:lang w:bidi="fa-IR"/>
        </w:rPr>
        <w:softHyphen/>
        <w:t>بریم از شرّهای درونیمان و بدی اعمالمان. کسی را که الله متعال هدایت فرماید، گمراه کننده</w:t>
      </w:r>
      <w:r w:rsidRPr="00E003C0">
        <w:rPr>
          <w:rFonts w:cs="B Badr" w:hint="cs"/>
          <w:sz w:val="28"/>
          <w:szCs w:val="28"/>
          <w:rtl/>
          <w:lang w:bidi="fa-IR"/>
        </w:rPr>
        <w:softHyphen/>
        <w:t>ای ندارد و کسی را که گمراه سازد، هدایت کننده</w:t>
      </w:r>
      <w:r w:rsidRPr="00E003C0">
        <w:rPr>
          <w:rFonts w:cs="B Badr" w:hint="cs"/>
          <w:sz w:val="28"/>
          <w:szCs w:val="28"/>
          <w:rtl/>
          <w:lang w:bidi="fa-IR"/>
        </w:rPr>
        <w:softHyphen/>
        <w:t>ای ندارد. گواهی می</w:t>
      </w:r>
      <w:r w:rsidRPr="00E003C0">
        <w:rPr>
          <w:rFonts w:cs="B Badr" w:hint="cs"/>
          <w:sz w:val="28"/>
          <w:szCs w:val="28"/>
          <w:rtl/>
          <w:lang w:bidi="fa-IR"/>
        </w:rPr>
        <w:softHyphen/>
        <w:t>دهم که پرستش شونده</w:t>
      </w:r>
      <w:r w:rsidRPr="00E003C0">
        <w:rPr>
          <w:rFonts w:cs="B Badr" w:hint="cs"/>
          <w:sz w:val="28"/>
          <w:szCs w:val="28"/>
          <w:rtl/>
          <w:lang w:bidi="fa-IR"/>
        </w:rPr>
        <w:softHyphen/>
        <w:t>ی برحقی جز الله وجود ندارد و یکتا و بی</w:t>
      </w:r>
      <w:r w:rsidRPr="00E003C0">
        <w:rPr>
          <w:rFonts w:cs="B Badr" w:hint="cs"/>
          <w:sz w:val="28"/>
          <w:szCs w:val="28"/>
          <w:rtl/>
          <w:lang w:bidi="fa-IR"/>
        </w:rPr>
        <w:softHyphen/>
        <w:t>شریک است و گواهی می</w:t>
      </w:r>
      <w:r w:rsidRPr="00E003C0">
        <w:rPr>
          <w:rFonts w:cs="B Badr" w:hint="cs"/>
          <w:sz w:val="28"/>
          <w:szCs w:val="28"/>
          <w:rtl/>
          <w:lang w:bidi="fa-IR"/>
        </w:rPr>
        <w:softHyphen/>
        <w:t>دهم که محمد بنده و فرستاده</w:t>
      </w:r>
      <w:r w:rsidRPr="00E003C0">
        <w:rPr>
          <w:rFonts w:cs="B Badr" w:hint="cs"/>
          <w:sz w:val="28"/>
          <w:szCs w:val="28"/>
          <w:rtl/>
          <w:lang w:bidi="fa-IR"/>
        </w:rPr>
        <w:softHyphen/>
        <w:t>ی وی می</w:t>
      </w:r>
      <w:r w:rsidRPr="00E003C0">
        <w:rPr>
          <w:rFonts w:cs="B Badr" w:hint="cs"/>
          <w:sz w:val="28"/>
          <w:szCs w:val="28"/>
          <w:rtl/>
          <w:lang w:bidi="fa-IR"/>
        </w:rPr>
        <w:softHyphen/>
        <w:t>باشد.</w:t>
      </w:r>
    </w:p>
    <w:p w:rsidR="00127946" w:rsidRPr="00E003C0" w:rsidRDefault="00127946" w:rsidP="00BA77F3">
      <w:pPr>
        <w:bidi/>
        <w:jc w:val="both"/>
        <w:rPr>
          <w:rFonts w:cs="B Badr" w:hint="cs"/>
          <w:sz w:val="28"/>
          <w:szCs w:val="28"/>
          <w:rtl/>
          <w:lang w:bidi="fa-IR"/>
        </w:rPr>
      </w:pPr>
      <w:r w:rsidRPr="00E003C0">
        <w:rPr>
          <w:rFonts w:cs="B Badr"/>
          <w:sz w:val="28"/>
          <w:szCs w:val="28"/>
          <w:lang w:bidi="fa-IR"/>
        </w:rPr>
        <w:sym w:font="AGA Arabesque" w:char="0029"/>
      </w:r>
      <w:r w:rsidRPr="00E003C0">
        <w:rPr>
          <w:rFonts w:cs="B Badr" w:hint="cs"/>
          <w:sz w:val="28"/>
          <w:szCs w:val="28"/>
          <w:rtl/>
          <w:lang w:bidi="fa-IR"/>
        </w:rPr>
        <w:t>يَا أَيُّهَا الَّذِينَ آمَنُواْ اتَّقُواْ اللّهَ حَقَّ تُقَاتِهِ وَلاَ تَمُوتُنَّ إِلاَّ وَأَنتُم مُّسْلِمُونَ</w:t>
      </w:r>
      <w:r w:rsidRPr="00E003C0">
        <w:rPr>
          <w:rFonts w:cs="B Badr"/>
          <w:sz w:val="28"/>
          <w:szCs w:val="28"/>
          <w:lang w:bidi="fa-IR"/>
        </w:rPr>
        <w:sym w:font="AGA Arabesque" w:char="0028"/>
      </w:r>
      <w:r w:rsidRPr="00E003C0">
        <w:rPr>
          <w:rFonts w:cs="B Badr" w:hint="cs"/>
          <w:sz w:val="28"/>
          <w:szCs w:val="28"/>
          <w:rtl/>
          <w:lang w:bidi="fa-IR"/>
        </w:rPr>
        <w:t xml:space="preserve"> [آل عمران: 102] (ای کسانی که ایمان آورده</w:t>
      </w:r>
      <w:r w:rsidRPr="00E003C0">
        <w:rPr>
          <w:rFonts w:cs="B Badr" w:hint="cs"/>
          <w:sz w:val="28"/>
          <w:szCs w:val="28"/>
          <w:rtl/>
          <w:lang w:bidi="fa-IR"/>
        </w:rPr>
        <w:softHyphen/>
        <w:t>اید، از الله [متعال] به اندازه</w:t>
      </w:r>
      <w:r w:rsidRPr="00E003C0">
        <w:rPr>
          <w:rFonts w:cs="B Badr" w:hint="cs"/>
          <w:sz w:val="28"/>
          <w:szCs w:val="28"/>
          <w:rtl/>
          <w:lang w:bidi="fa-IR"/>
        </w:rPr>
        <w:softHyphen/>
        <w:t>ی حق تقوایش، تقوا پیشه کنید و ن</w:t>
      </w:r>
      <w:bookmarkStart w:id="0" w:name="_GoBack"/>
      <w:bookmarkEnd w:id="0"/>
      <w:r w:rsidRPr="00E003C0">
        <w:rPr>
          <w:rFonts w:cs="B Badr" w:hint="cs"/>
          <w:sz w:val="28"/>
          <w:szCs w:val="28"/>
          <w:rtl/>
          <w:lang w:bidi="fa-IR"/>
        </w:rPr>
        <w:t>میرید، مگر آن که مسلمان بمیرید</w:t>
      </w:r>
      <w:r w:rsidR="006E18D1">
        <w:rPr>
          <w:rFonts w:cs="B Badr" w:hint="cs"/>
          <w:sz w:val="28"/>
          <w:szCs w:val="28"/>
          <w:rtl/>
          <w:lang w:bidi="fa-IR"/>
        </w:rPr>
        <w:t>!</w:t>
      </w:r>
      <w:r w:rsidRPr="00E003C0">
        <w:rPr>
          <w:rFonts w:cs="B Badr" w:hint="cs"/>
          <w:sz w:val="28"/>
          <w:szCs w:val="28"/>
          <w:rtl/>
          <w:lang w:bidi="fa-IR"/>
        </w:rPr>
        <w:t>).</w:t>
      </w:r>
    </w:p>
    <w:p w:rsidR="00127946" w:rsidRPr="00E003C0" w:rsidRDefault="00127946" w:rsidP="006E18D1">
      <w:pPr>
        <w:bidi/>
        <w:jc w:val="both"/>
        <w:rPr>
          <w:rFonts w:cs="B Badr" w:hint="cs"/>
          <w:sz w:val="28"/>
          <w:szCs w:val="28"/>
          <w:rtl/>
          <w:lang w:bidi="fa-IR"/>
        </w:rPr>
      </w:pPr>
      <w:r w:rsidRPr="00E003C0">
        <w:rPr>
          <w:rFonts w:cs="B Badr"/>
          <w:sz w:val="28"/>
          <w:szCs w:val="28"/>
          <w:lang w:bidi="fa-IR"/>
        </w:rPr>
        <w:sym w:font="AGA Arabesque" w:char="0029"/>
      </w:r>
      <w:r w:rsidRPr="00E003C0">
        <w:rPr>
          <w:rFonts w:cs="B Badr" w:hint="cs"/>
          <w:sz w:val="28"/>
          <w:szCs w:val="28"/>
          <w:rtl/>
          <w:lang w:bidi="fa-IR"/>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E003C0">
        <w:rPr>
          <w:rFonts w:cs="B Badr"/>
          <w:sz w:val="28"/>
          <w:szCs w:val="28"/>
          <w:lang w:bidi="fa-IR"/>
        </w:rPr>
        <w:sym w:font="AGA Arabesque" w:char="0028"/>
      </w:r>
      <w:r w:rsidRPr="00E003C0">
        <w:rPr>
          <w:rFonts w:cs="B Badr" w:hint="cs"/>
          <w:sz w:val="28"/>
          <w:szCs w:val="28"/>
          <w:rtl/>
          <w:lang w:bidi="fa-IR"/>
        </w:rPr>
        <w:t xml:space="preserve"> [النساء: 1] (ای مردم! از پروردگارتان تقوا پیشه کنید</w:t>
      </w:r>
      <w:r w:rsidR="006E18D1">
        <w:rPr>
          <w:rFonts w:cs="B Badr" w:hint="cs"/>
          <w:sz w:val="28"/>
          <w:szCs w:val="28"/>
          <w:rtl/>
          <w:lang w:bidi="fa-IR"/>
        </w:rPr>
        <w:t>!</w:t>
      </w:r>
      <w:r w:rsidRPr="00E003C0">
        <w:rPr>
          <w:rFonts w:cs="B Badr" w:hint="cs"/>
          <w:sz w:val="28"/>
          <w:szCs w:val="28"/>
          <w:rtl/>
          <w:lang w:bidi="fa-IR"/>
        </w:rPr>
        <w:t xml:space="preserve"> که شما را از یک نفس آفرید و از او</w:t>
      </w:r>
      <w:r w:rsidR="00280AB6">
        <w:rPr>
          <w:rFonts w:cs="B Badr" w:hint="cs"/>
          <w:sz w:val="28"/>
          <w:szCs w:val="28"/>
          <w:rtl/>
          <w:lang w:bidi="fa-IR"/>
        </w:rPr>
        <w:t>،</w:t>
      </w:r>
      <w:r w:rsidRPr="00E003C0">
        <w:rPr>
          <w:rFonts w:cs="B Badr" w:hint="cs"/>
          <w:sz w:val="28"/>
          <w:szCs w:val="28"/>
          <w:rtl/>
          <w:lang w:bidi="fa-IR"/>
        </w:rPr>
        <w:t xml:space="preserve"> همسرش را آفرید و از آن دو مردان و زنان زیادی را گسترش داد! و از الله تقوا پیشه کنید که به نام او از یکدیگر طلب می</w:t>
      </w:r>
      <w:r w:rsidRPr="00E003C0">
        <w:rPr>
          <w:rFonts w:cs="B Badr" w:hint="cs"/>
          <w:sz w:val="28"/>
          <w:szCs w:val="28"/>
          <w:rtl/>
          <w:lang w:bidi="fa-IR"/>
        </w:rPr>
        <w:softHyphen/>
        <w:t>کنید و [بترسید که] صله</w:t>
      </w:r>
      <w:r w:rsidRPr="00E003C0">
        <w:rPr>
          <w:rFonts w:cs="B Badr" w:hint="cs"/>
          <w:sz w:val="28"/>
          <w:szCs w:val="28"/>
          <w:rtl/>
          <w:lang w:bidi="fa-IR"/>
        </w:rPr>
        <w:softHyphen/>
        <w:t>ی رحم [را قطع کنید]. همانا الله [متعال] شما را زیر نظر دارد).</w:t>
      </w:r>
    </w:p>
    <w:p w:rsidR="00127946" w:rsidRPr="00E003C0" w:rsidRDefault="00127946" w:rsidP="00BA77F3">
      <w:pPr>
        <w:bidi/>
        <w:jc w:val="both"/>
        <w:rPr>
          <w:rFonts w:cs="B Badr" w:hint="cs"/>
          <w:sz w:val="28"/>
          <w:szCs w:val="28"/>
          <w:rtl/>
          <w:lang w:bidi="fa-IR"/>
        </w:rPr>
      </w:pPr>
      <w:r w:rsidRPr="00E003C0">
        <w:rPr>
          <w:rFonts w:cs="B Badr"/>
          <w:sz w:val="28"/>
          <w:szCs w:val="28"/>
          <w:lang w:bidi="fa-IR"/>
        </w:rPr>
        <w:sym w:font="AGA Arabesque" w:char="0029"/>
      </w:r>
      <w:r w:rsidRPr="00E003C0">
        <w:rPr>
          <w:rFonts w:cs="B Badr" w:hint="cs"/>
          <w:sz w:val="28"/>
          <w:szCs w:val="28"/>
          <w:rtl/>
          <w:lang w:bidi="fa-IR"/>
        </w:rPr>
        <w:t>يَا أَيُّهَا الَّذِينَ آمَنُوا اتَّقُوا اللَّهَ وَقُولُوا قَوْلًا سَدِيدًا * يُصْلِحْ لَكُمْ أَعْمَالَكُمْ وَيَغْفِرْ لَكُمْ ذُنُوبَكُمْ وَمَن يُطِعْ اللَّهَ وَرَسُولَهُ فَقَدْ فَازَ فَوْزًا عَظِيمًا</w:t>
      </w:r>
      <w:r w:rsidRPr="00E003C0">
        <w:rPr>
          <w:rFonts w:cs="B Badr"/>
          <w:sz w:val="28"/>
          <w:szCs w:val="28"/>
          <w:lang w:bidi="fa-IR"/>
        </w:rPr>
        <w:sym w:font="AGA Arabesque" w:char="0028"/>
      </w:r>
      <w:r w:rsidRPr="00E003C0">
        <w:rPr>
          <w:rFonts w:cs="B Badr" w:hint="cs"/>
          <w:sz w:val="28"/>
          <w:szCs w:val="28"/>
          <w:rtl/>
          <w:lang w:bidi="fa-IR"/>
        </w:rPr>
        <w:t xml:space="preserve"> [الأحزاب: 70 ، 71] (ای کسانی که ایمان آورده</w:t>
      </w:r>
      <w:r w:rsidRPr="00E003C0">
        <w:rPr>
          <w:rFonts w:cs="B Badr" w:hint="cs"/>
          <w:sz w:val="28"/>
          <w:szCs w:val="28"/>
          <w:rtl/>
          <w:lang w:bidi="fa-IR"/>
        </w:rPr>
        <w:softHyphen/>
        <w:t>اید! از الله تقوا پیشه کنید! و سخنی درست بگویید * اعمال شما را اصلاح می</w:t>
      </w:r>
      <w:r w:rsidRPr="00E003C0">
        <w:rPr>
          <w:rFonts w:cs="B Badr" w:hint="cs"/>
          <w:sz w:val="28"/>
          <w:szCs w:val="28"/>
          <w:rtl/>
          <w:lang w:bidi="fa-IR"/>
        </w:rPr>
        <w:softHyphen/>
        <w:t>فرماید و برای شما گناهانتان را می</w:t>
      </w:r>
      <w:r w:rsidRPr="00E003C0">
        <w:rPr>
          <w:rFonts w:cs="B Badr" w:hint="cs"/>
          <w:sz w:val="28"/>
          <w:szCs w:val="28"/>
          <w:rtl/>
          <w:lang w:bidi="fa-IR"/>
        </w:rPr>
        <w:softHyphen/>
        <w:t>آمرزد و کسی که از الله و فرستاده</w:t>
      </w:r>
      <w:r w:rsidRPr="00E003C0">
        <w:rPr>
          <w:rFonts w:cs="B Badr" w:hint="cs"/>
          <w:sz w:val="28"/>
          <w:szCs w:val="28"/>
          <w:rtl/>
          <w:lang w:bidi="fa-IR"/>
        </w:rPr>
        <w:softHyphen/>
        <w:t>اش اطاعت نماید، همانا به کامیابی بزرگی کامیاب شده است).</w:t>
      </w:r>
    </w:p>
    <w:p w:rsidR="00DF467C" w:rsidRDefault="00127946" w:rsidP="00DF467C">
      <w:pPr>
        <w:bidi/>
        <w:jc w:val="both"/>
        <w:rPr>
          <w:rFonts w:cs="B Badr" w:hint="cs"/>
          <w:sz w:val="28"/>
          <w:szCs w:val="28"/>
          <w:rtl/>
          <w:lang w:bidi="fa-IR"/>
        </w:rPr>
      </w:pPr>
      <w:r w:rsidRPr="00E003C0">
        <w:rPr>
          <w:rFonts w:cs="B Badr" w:hint="cs"/>
          <w:sz w:val="28"/>
          <w:szCs w:val="28"/>
          <w:rtl/>
          <w:lang w:bidi="fa-IR"/>
        </w:rPr>
        <w:t>اما بعد:</w:t>
      </w:r>
      <w:r w:rsidR="00280AB6">
        <w:rPr>
          <w:rFonts w:cs="B Badr" w:hint="cs"/>
          <w:sz w:val="28"/>
          <w:szCs w:val="28"/>
          <w:rtl/>
          <w:lang w:bidi="fa-IR"/>
        </w:rPr>
        <w:t xml:space="preserve"> </w:t>
      </w:r>
      <w:r w:rsidRPr="00E003C0">
        <w:rPr>
          <w:rFonts w:cs="B Badr" w:hint="cs"/>
          <w:sz w:val="28"/>
          <w:szCs w:val="28"/>
          <w:rtl/>
          <w:lang w:bidi="fa-IR"/>
        </w:rPr>
        <w:t>صادقانه</w:t>
      </w:r>
      <w:r w:rsidRPr="00E003C0">
        <w:rPr>
          <w:rFonts w:cs="B Badr" w:hint="cs"/>
          <w:sz w:val="28"/>
          <w:szCs w:val="28"/>
          <w:rtl/>
          <w:lang w:bidi="fa-IR"/>
        </w:rPr>
        <w:softHyphen/>
        <w:t>ترین سخن، کتاب الله تعالی است و بهترین هدایت، هدایت محمد</w:t>
      </w:r>
      <w:r w:rsidRPr="00E003C0">
        <w:rPr>
          <w:rFonts w:cs="B Badr"/>
          <w:sz w:val="28"/>
          <w:szCs w:val="28"/>
          <w:lang w:bidi="fa-IR"/>
        </w:rPr>
        <w:sym w:font="AGA Arabesque" w:char="0072"/>
      </w:r>
      <w:r w:rsidRPr="00E003C0">
        <w:rPr>
          <w:rFonts w:cs="B Badr" w:hint="cs"/>
          <w:sz w:val="28"/>
          <w:szCs w:val="28"/>
          <w:rtl/>
          <w:lang w:bidi="fa-IR"/>
        </w:rPr>
        <w:t xml:space="preserve"> و شرّترین امور [در دین] امری است که پدید بیاید و هر چیز جدید [در دین] بدعت است و هر بدعتی گمراهی و هر گمراهیی در آتش جهنم.</w:t>
      </w:r>
    </w:p>
    <w:p w:rsidR="00127946" w:rsidRPr="00E003C0" w:rsidRDefault="00127946" w:rsidP="00DF467C">
      <w:pPr>
        <w:bidi/>
        <w:jc w:val="both"/>
        <w:rPr>
          <w:rFonts w:cs="B Badr" w:hint="cs"/>
          <w:sz w:val="28"/>
          <w:szCs w:val="28"/>
          <w:rtl/>
          <w:lang w:bidi="fa-IR"/>
        </w:rPr>
      </w:pPr>
      <w:r w:rsidRPr="00E003C0">
        <w:rPr>
          <w:rFonts w:cs="B Badr" w:hint="cs"/>
          <w:sz w:val="28"/>
          <w:szCs w:val="28"/>
          <w:rtl/>
          <w:lang w:bidi="fa-IR"/>
        </w:rPr>
        <w:t>در این زمان غبارآلود است که غفلت بر قلبها پرده افکنده است و چشمی که به آخرت بنگرد، ضعیف شده است و نزدیک است که آن را به طور کامل نبیند. مردم می</w:t>
      </w:r>
      <w:r w:rsidRPr="00E003C0">
        <w:rPr>
          <w:rFonts w:cs="B Badr" w:hint="cs"/>
          <w:sz w:val="28"/>
          <w:szCs w:val="28"/>
          <w:rtl/>
          <w:lang w:bidi="fa-IR"/>
        </w:rPr>
        <w:softHyphen/>
        <w:t>پندارند، خوشبخت کسی که به لذتهای دنیوی برسد و آن خوشبختی برای کسی است که به قدرت و مقام برسد و بدبخت کسی است که به این خیر دست نیابد.</w:t>
      </w:r>
    </w:p>
    <w:p w:rsidR="00127946" w:rsidRPr="00E003C0" w:rsidRDefault="00127946" w:rsidP="002415BB">
      <w:pPr>
        <w:bidi/>
        <w:jc w:val="both"/>
        <w:rPr>
          <w:rFonts w:cs="B Badr" w:hint="cs"/>
          <w:sz w:val="28"/>
          <w:szCs w:val="28"/>
          <w:rtl/>
          <w:lang w:bidi="fa-IR"/>
        </w:rPr>
      </w:pPr>
      <w:r w:rsidRPr="006100FF">
        <w:rPr>
          <w:rFonts w:cs="B Badr" w:hint="cs"/>
          <w:sz w:val="28"/>
          <w:szCs w:val="28"/>
          <w:rtl/>
          <w:lang w:bidi="fa-IR"/>
        </w:rPr>
        <w:t xml:space="preserve">بزرگ کسی است که دارای رزق و روزی زیاد باشد و این </w:t>
      </w:r>
      <w:r w:rsidR="002415BB">
        <w:rPr>
          <w:rFonts w:cs="B Badr" w:hint="cs"/>
          <w:sz w:val="28"/>
          <w:szCs w:val="28"/>
          <w:rtl/>
          <w:lang w:bidi="fa-IR"/>
        </w:rPr>
        <w:t>تفکر به دلیل</w:t>
      </w:r>
      <w:r w:rsidRPr="006100FF">
        <w:rPr>
          <w:rFonts w:cs="B Badr" w:hint="cs"/>
          <w:sz w:val="28"/>
          <w:szCs w:val="28"/>
          <w:rtl/>
          <w:lang w:bidi="fa-IR"/>
        </w:rPr>
        <w:t xml:space="preserve"> غفلتی پلید و جهلی آشکار برای رسیدن به خوشبختی حقیقی می</w:t>
      </w:r>
      <w:r w:rsidRPr="006100FF">
        <w:rPr>
          <w:rFonts w:cs="B Badr" w:hint="cs"/>
          <w:sz w:val="28"/>
          <w:szCs w:val="28"/>
          <w:rtl/>
          <w:lang w:bidi="fa-IR"/>
        </w:rPr>
        <w:softHyphen/>
        <w:t>باشد. ولی شرف بزرگ همانی است که الله</w:t>
      </w:r>
      <w:r w:rsidRPr="006100FF">
        <w:rPr>
          <w:rFonts w:cs="B Badr"/>
          <w:sz w:val="28"/>
          <w:szCs w:val="28"/>
          <w:lang w:bidi="fa-IR"/>
        </w:rPr>
        <w:sym w:font="AGA Arabesque" w:char="0055"/>
      </w:r>
      <w:r w:rsidRPr="006100FF">
        <w:rPr>
          <w:rFonts w:cs="B Badr" w:hint="cs"/>
          <w:sz w:val="28"/>
          <w:szCs w:val="28"/>
          <w:rtl/>
          <w:lang w:bidi="fa-IR"/>
        </w:rPr>
        <w:t xml:space="preserve"> آن را برای متقیان در زندگی دنیوی و روزی که مردم برای پروردگار جهانیان بلند </w:t>
      </w:r>
      <w:r w:rsidRPr="006100FF">
        <w:rPr>
          <w:rFonts w:cs="B Badr" w:hint="cs"/>
          <w:sz w:val="28"/>
          <w:szCs w:val="28"/>
          <w:rtl/>
          <w:lang w:bidi="fa-IR"/>
        </w:rPr>
        <w:lastRenderedPageBreak/>
        <w:t>می</w:t>
      </w:r>
      <w:r w:rsidRPr="006100FF">
        <w:rPr>
          <w:rFonts w:cs="B Badr" w:hint="cs"/>
          <w:sz w:val="28"/>
          <w:szCs w:val="28"/>
          <w:rtl/>
          <w:lang w:bidi="fa-IR"/>
        </w:rPr>
        <w:softHyphen/>
        <w:t>شوند، قرار داده است. اگر به قلبهای اهل دنیا، قسمتی از شیرینی اهل تقوا و آنچه از عزت و شرف در دنیا و آنچه در انتظارشان در خوشبختی آخرت است و نعمتهای سرشار آن، چشانده شود</w:t>
      </w:r>
      <w:r w:rsidR="006100FF">
        <w:rPr>
          <w:rFonts w:cs="B Badr" w:hint="cs"/>
          <w:sz w:val="28"/>
          <w:szCs w:val="28"/>
          <w:rtl/>
          <w:lang w:bidi="fa-IR"/>
        </w:rPr>
        <w:t>،</w:t>
      </w:r>
      <w:r w:rsidRPr="006100FF">
        <w:rPr>
          <w:rFonts w:cs="B Badr" w:hint="cs"/>
          <w:sz w:val="28"/>
          <w:szCs w:val="28"/>
          <w:rtl/>
          <w:lang w:bidi="fa-IR"/>
        </w:rPr>
        <w:t xml:space="preserve"> انگشت ندامت بر دهان قرار می</w:t>
      </w:r>
      <w:r w:rsidRPr="006100FF">
        <w:rPr>
          <w:rFonts w:cs="B Badr" w:hint="cs"/>
          <w:sz w:val="28"/>
          <w:szCs w:val="28"/>
          <w:rtl/>
          <w:lang w:bidi="fa-IR"/>
        </w:rPr>
        <w:softHyphen/>
        <w:t>دهند و از خیری که از دست داده</w:t>
      </w:r>
      <w:r w:rsidRPr="006100FF">
        <w:rPr>
          <w:rFonts w:cs="B Badr" w:hint="cs"/>
          <w:sz w:val="28"/>
          <w:szCs w:val="28"/>
          <w:rtl/>
          <w:lang w:bidi="fa-IR"/>
        </w:rPr>
        <w:softHyphen/>
        <w:t>اند، پشیمان می</w:t>
      </w:r>
      <w:r w:rsidRPr="006100FF">
        <w:rPr>
          <w:rFonts w:cs="B Badr" w:hint="cs"/>
          <w:sz w:val="28"/>
          <w:szCs w:val="28"/>
          <w:rtl/>
          <w:lang w:bidi="fa-IR"/>
        </w:rPr>
        <w:softHyphen/>
        <w:t xml:space="preserve">گردند و این در صورتی است که </w:t>
      </w:r>
      <w:r w:rsidR="006100FF">
        <w:rPr>
          <w:rFonts w:cs="B Badr" w:hint="cs"/>
          <w:sz w:val="28"/>
          <w:szCs w:val="28"/>
          <w:rtl/>
          <w:lang w:bidi="fa-IR"/>
        </w:rPr>
        <w:t xml:space="preserve">به </w:t>
      </w:r>
      <w:r w:rsidRPr="006100FF">
        <w:rPr>
          <w:rFonts w:cs="B Badr" w:hint="cs"/>
          <w:sz w:val="28"/>
          <w:szCs w:val="28"/>
          <w:rtl/>
          <w:lang w:bidi="fa-IR"/>
        </w:rPr>
        <w:t xml:space="preserve">غفلت </w:t>
      </w:r>
      <w:r w:rsidR="006100FF">
        <w:rPr>
          <w:rFonts w:cs="B Badr" w:hint="cs"/>
          <w:sz w:val="28"/>
          <w:szCs w:val="28"/>
          <w:rtl/>
          <w:lang w:bidi="fa-IR"/>
        </w:rPr>
        <w:t>خود</w:t>
      </w:r>
      <w:r w:rsidRPr="006100FF">
        <w:rPr>
          <w:rFonts w:cs="B Badr" w:hint="cs"/>
          <w:sz w:val="28"/>
          <w:szCs w:val="28"/>
          <w:rtl/>
          <w:lang w:bidi="fa-IR"/>
        </w:rPr>
        <w:t xml:space="preserve"> ادامه </w:t>
      </w:r>
      <w:r w:rsidR="006100FF">
        <w:rPr>
          <w:rFonts w:cs="B Badr" w:hint="cs"/>
          <w:sz w:val="28"/>
          <w:szCs w:val="28"/>
          <w:rtl/>
          <w:lang w:bidi="fa-IR"/>
        </w:rPr>
        <w:t>دهند</w:t>
      </w:r>
      <w:r w:rsidRPr="006100FF">
        <w:rPr>
          <w:rFonts w:cs="B Badr" w:hint="cs"/>
          <w:sz w:val="28"/>
          <w:szCs w:val="28"/>
          <w:rtl/>
          <w:lang w:bidi="fa-IR"/>
        </w:rPr>
        <w:t>.</w:t>
      </w:r>
    </w:p>
    <w:p w:rsidR="00127946" w:rsidRPr="00E003C0" w:rsidRDefault="00127946" w:rsidP="006100FF">
      <w:pPr>
        <w:bidi/>
        <w:jc w:val="both"/>
        <w:rPr>
          <w:rFonts w:cs="B Badr" w:hint="cs"/>
          <w:sz w:val="28"/>
          <w:szCs w:val="28"/>
          <w:rtl/>
          <w:lang w:bidi="fa-IR"/>
        </w:rPr>
      </w:pPr>
      <w:r w:rsidRPr="00E003C0">
        <w:rPr>
          <w:rFonts w:cs="B Badr" w:hint="cs"/>
          <w:sz w:val="28"/>
          <w:szCs w:val="28"/>
          <w:rtl/>
          <w:lang w:bidi="fa-IR"/>
        </w:rPr>
        <w:t xml:space="preserve">همان گونه که غزالى رحمه الله گفته است: تقوا، گنجی با عزت است و اگر کامیابی </w:t>
      </w:r>
      <w:r w:rsidR="006100FF">
        <w:rPr>
          <w:rFonts w:cs="B Badr" w:hint="cs"/>
          <w:sz w:val="28"/>
          <w:szCs w:val="28"/>
          <w:rtl/>
          <w:lang w:bidi="fa-IR"/>
        </w:rPr>
        <w:t>توسط</w:t>
      </w:r>
      <w:r w:rsidRPr="00E003C0">
        <w:rPr>
          <w:rFonts w:cs="B Badr" w:hint="cs"/>
          <w:sz w:val="28"/>
          <w:szCs w:val="28"/>
          <w:rtl/>
          <w:lang w:bidi="fa-IR"/>
        </w:rPr>
        <w:t xml:space="preserve"> آن حاصل شود، </w:t>
      </w:r>
      <w:r w:rsidR="006100FF">
        <w:rPr>
          <w:rFonts w:cs="B Badr" w:hint="cs"/>
          <w:sz w:val="28"/>
          <w:szCs w:val="28"/>
          <w:rtl/>
          <w:lang w:bidi="fa-IR"/>
        </w:rPr>
        <w:t>به مقدار زیاد جواهر گرامی، خیر</w:t>
      </w:r>
      <w:r w:rsidRPr="00E003C0">
        <w:rPr>
          <w:rFonts w:cs="B Badr" w:hint="cs"/>
          <w:sz w:val="28"/>
          <w:szCs w:val="28"/>
          <w:rtl/>
          <w:lang w:bidi="fa-IR"/>
        </w:rPr>
        <w:t xml:space="preserve">، روزی باکرامت، کامیابی بزرگ، غنیمت با ارزش و پادشاهی عظیم برای شخص </w:t>
      </w:r>
      <w:r w:rsidR="006100FF">
        <w:rPr>
          <w:rFonts w:cs="B Badr" w:hint="cs"/>
          <w:sz w:val="28"/>
          <w:szCs w:val="28"/>
          <w:rtl/>
          <w:lang w:bidi="fa-IR"/>
        </w:rPr>
        <w:t>حاصل</w:t>
      </w:r>
      <w:r w:rsidRPr="00E003C0">
        <w:rPr>
          <w:rFonts w:cs="B Badr" w:hint="cs"/>
          <w:sz w:val="28"/>
          <w:szCs w:val="28"/>
          <w:rtl/>
          <w:lang w:bidi="fa-IR"/>
        </w:rPr>
        <w:t xml:space="preserve"> می</w:t>
      </w:r>
      <w:r w:rsidRPr="00E003C0">
        <w:rPr>
          <w:rFonts w:cs="B Badr" w:hint="cs"/>
          <w:sz w:val="28"/>
          <w:szCs w:val="28"/>
          <w:rtl/>
          <w:lang w:bidi="fa-IR"/>
        </w:rPr>
        <w:softHyphen/>
        <w:t>شود و به مانند این می</w:t>
      </w:r>
      <w:r w:rsidRPr="00E003C0">
        <w:rPr>
          <w:rFonts w:cs="B Badr" w:hint="cs"/>
          <w:sz w:val="28"/>
          <w:szCs w:val="28"/>
          <w:rtl/>
          <w:lang w:bidi="fa-IR"/>
        </w:rPr>
        <w:softHyphen/>
        <w:t>شود که تمامی خیرهای دنیا و آخرت برای او یکجا جمع می</w:t>
      </w:r>
      <w:r w:rsidRPr="00E003C0">
        <w:rPr>
          <w:rFonts w:cs="B Badr" w:hint="cs"/>
          <w:sz w:val="28"/>
          <w:szCs w:val="28"/>
          <w:rtl/>
          <w:lang w:bidi="fa-IR"/>
        </w:rPr>
        <w:softHyphen/>
        <w:t>شود و تمامی این موارد از یک چیز بدست می</w:t>
      </w:r>
      <w:r w:rsidRPr="00E003C0">
        <w:rPr>
          <w:rFonts w:cs="B Badr" w:hint="cs"/>
          <w:sz w:val="28"/>
          <w:szCs w:val="28"/>
          <w:rtl/>
          <w:lang w:bidi="fa-IR"/>
        </w:rPr>
        <w:softHyphen/>
        <w:t>آید و آن تقوای از الله تعالی است. اگر در قرآن تأمل نماییم، چه بسیار خیرهایی بیان شده است که مشروط به آن می</w:t>
      </w:r>
      <w:r w:rsidRPr="00E003C0">
        <w:rPr>
          <w:rFonts w:cs="B Badr" w:hint="cs"/>
          <w:sz w:val="28"/>
          <w:szCs w:val="28"/>
          <w:rtl/>
          <w:lang w:bidi="fa-IR"/>
        </w:rPr>
        <w:softHyphen/>
        <w:t>باشند و چه وعده</w:t>
      </w:r>
      <w:r w:rsidRPr="00E003C0">
        <w:rPr>
          <w:rFonts w:cs="B Badr" w:hint="cs"/>
          <w:sz w:val="28"/>
          <w:szCs w:val="28"/>
          <w:rtl/>
          <w:lang w:bidi="fa-IR"/>
        </w:rPr>
        <w:softHyphen/>
        <w:t>های خیر و ثواب هستند که برای آن در نظر گرفته شده</w:t>
      </w:r>
      <w:r w:rsidRPr="00E003C0">
        <w:rPr>
          <w:rFonts w:cs="B Badr" w:hint="cs"/>
          <w:sz w:val="28"/>
          <w:szCs w:val="28"/>
          <w:rtl/>
          <w:lang w:bidi="fa-IR"/>
        </w:rPr>
        <w:softHyphen/>
        <w:t>اند و چه بسیار خوشبختی</w:t>
      </w:r>
      <w:r w:rsidRPr="00E003C0">
        <w:rPr>
          <w:rFonts w:cs="B Badr" w:hint="cs"/>
          <w:sz w:val="28"/>
          <w:szCs w:val="28"/>
          <w:rtl/>
          <w:lang w:bidi="fa-IR"/>
        </w:rPr>
        <w:softHyphen/>
        <w:t>هایی هستند که به دنبال آن آمده</w:t>
      </w:r>
      <w:r w:rsidRPr="00E003C0">
        <w:rPr>
          <w:rFonts w:cs="B Badr" w:hint="cs"/>
          <w:sz w:val="28"/>
          <w:szCs w:val="28"/>
          <w:rtl/>
          <w:lang w:bidi="fa-IR"/>
        </w:rPr>
        <w:softHyphen/>
        <w:t>اند</w:t>
      </w:r>
      <w:r w:rsidRPr="00E003C0">
        <w:rPr>
          <w:rStyle w:val="FootnoteReference"/>
          <w:rFonts w:cs="B Badr"/>
          <w:sz w:val="28"/>
          <w:szCs w:val="28"/>
          <w:rtl/>
          <w:lang w:bidi="fa-IR"/>
        </w:rPr>
        <w:footnoteReference w:id="1"/>
      </w:r>
      <w:r w:rsidRPr="00E003C0">
        <w:rPr>
          <w:rFonts w:cs="B Badr" w:hint="cs"/>
          <w:sz w:val="28"/>
          <w:szCs w:val="28"/>
          <w:rtl/>
          <w:lang w:bidi="fa-IR"/>
        </w:rPr>
        <w:t>.</w:t>
      </w:r>
    </w:p>
    <w:p w:rsidR="00127946" w:rsidRPr="00E003C0" w:rsidRDefault="00127946" w:rsidP="00BA77F3">
      <w:pPr>
        <w:bidi/>
        <w:jc w:val="both"/>
        <w:rPr>
          <w:rFonts w:cs="B Badr" w:hint="cs"/>
          <w:sz w:val="28"/>
          <w:szCs w:val="28"/>
          <w:rtl/>
          <w:lang w:bidi="fa-IR"/>
        </w:rPr>
      </w:pPr>
      <w:r w:rsidRPr="00E003C0">
        <w:rPr>
          <w:rFonts w:cs="B Badr" w:hint="cs"/>
          <w:sz w:val="28"/>
          <w:szCs w:val="28"/>
          <w:rtl/>
          <w:lang w:bidi="fa-IR"/>
        </w:rPr>
        <w:t>اهل تقوا پادشاهان دنیا هستند، همان گونه که پادشاهان آخرت خواهند بود و آنها اهل خوشبختی حقیقی هستند و دارای شرفی بزرگ در دنیا و آخرت می</w:t>
      </w:r>
      <w:r w:rsidRPr="00E003C0">
        <w:rPr>
          <w:rFonts w:cs="B Badr" w:hint="cs"/>
          <w:sz w:val="28"/>
          <w:szCs w:val="28"/>
          <w:rtl/>
          <w:lang w:bidi="fa-IR"/>
        </w:rPr>
        <w:softHyphen/>
        <w:t>باشند، همان گونه که الله تعالی می</w:t>
      </w:r>
      <w:r w:rsidRPr="00E003C0">
        <w:rPr>
          <w:rFonts w:cs="B Badr" w:hint="cs"/>
          <w:sz w:val="28"/>
          <w:szCs w:val="28"/>
          <w:rtl/>
          <w:lang w:bidi="fa-IR"/>
        </w:rPr>
        <w:softHyphen/>
        <w:t xml:space="preserve">فرماید: </w:t>
      </w:r>
      <w:r w:rsidRPr="00E003C0">
        <w:rPr>
          <w:rFonts w:cs="B Badr"/>
          <w:sz w:val="28"/>
          <w:szCs w:val="28"/>
          <w:lang w:bidi="fa-IR"/>
        </w:rPr>
        <w:sym w:font="AGA Arabesque" w:char="0029"/>
      </w:r>
      <w:r w:rsidRPr="00E003C0">
        <w:rPr>
          <w:rFonts w:cs="B Badr" w:hint="cs"/>
          <w:sz w:val="28"/>
          <w:szCs w:val="28"/>
          <w:rtl/>
          <w:lang w:bidi="fa-IR"/>
        </w:rPr>
        <w:t>وَالْعَاقِبَةُ لِلتَّقْوَى</w:t>
      </w:r>
      <w:r w:rsidRPr="00E003C0">
        <w:rPr>
          <w:rFonts w:cs="B Badr"/>
          <w:sz w:val="28"/>
          <w:szCs w:val="28"/>
          <w:lang w:bidi="fa-IR"/>
        </w:rPr>
        <w:sym w:font="AGA Arabesque" w:char="0028"/>
      </w:r>
      <w:r w:rsidRPr="00E003C0">
        <w:rPr>
          <w:rFonts w:cs="B Badr" w:hint="cs"/>
          <w:sz w:val="28"/>
          <w:szCs w:val="28"/>
          <w:rtl/>
          <w:lang w:bidi="fa-IR"/>
        </w:rPr>
        <w:t xml:space="preserve"> [طه: 132] (و عاقبت برای تقوا است).</w:t>
      </w:r>
    </w:p>
    <w:p w:rsidR="00127946" w:rsidRPr="00E003C0" w:rsidRDefault="00127946" w:rsidP="00BA77F3">
      <w:pPr>
        <w:bidi/>
        <w:jc w:val="both"/>
        <w:rPr>
          <w:rFonts w:cs="B Badr" w:hint="cs"/>
          <w:sz w:val="28"/>
          <w:szCs w:val="28"/>
          <w:rtl/>
        </w:rPr>
      </w:pPr>
      <w:r w:rsidRPr="00E003C0">
        <w:rPr>
          <w:rFonts w:cs="B Badr" w:hint="cs"/>
          <w:sz w:val="28"/>
          <w:szCs w:val="28"/>
          <w:rtl/>
          <w:lang w:bidi="fa-IR"/>
        </w:rPr>
        <w:t>همچنین می</w:t>
      </w:r>
      <w:r w:rsidRPr="00E003C0">
        <w:rPr>
          <w:rFonts w:cs="B Badr" w:hint="cs"/>
          <w:sz w:val="28"/>
          <w:szCs w:val="28"/>
          <w:rtl/>
          <w:lang w:bidi="fa-IR"/>
        </w:rPr>
        <w:softHyphen/>
        <w:t xml:space="preserve">فرماید: </w:t>
      </w:r>
      <w:r w:rsidRPr="00E003C0">
        <w:rPr>
          <w:rFonts w:cs="B Badr"/>
          <w:sz w:val="28"/>
          <w:szCs w:val="28"/>
          <w:lang w:bidi="fa-IR"/>
        </w:rPr>
        <w:sym w:font="AGA Arabesque" w:char="0029"/>
      </w:r>
      <w:r w:rsidRPr="00E003C0">
        <w:rPr>
          <w:rFonts w:cs="B Badr" w:hint="cs"/>
          <w:sz w:val="28"/>
          <w:szCs w:val="28"/>
          <w:rtl/>
          <w:lang w:bidi="fa-IR"/>
        </w:rPr>
        <w:t>وَالْآخِرَةُ عِندَ رَبِّكَ لِلْمُتَّقِينَ</w:t>
      </w:r>
      <w:r w:rsidRPr="00E003C0">
        <w:rPr>
          <w:rFonts w:cs="B Badr"/>
          <w:sz w:val="28"/>
          <w:szCs w:val="28"/>
          <w:lang w:bidi="fa-IR"/>
        </w:rPr>
        <w:sym w:font="AGA Arabesque" w:char="0028"/>
      </w:r>
      <w:r w:rsidRPr="00E003C0">
        <w:rPr>
          <w:rFonts w:cs="B Badr" w:hint="cs"/>
          <w:sz w:val="28"/>
          <w:szCs w:val="28"/>
          <w:rtl/>
          <w:lang w:bidi="fa-IR"/>
        </w:rPr>
        <w:t xml:space="preserve"> [الزخرف: 35] (و آخرت نزد پروردگارت برای متقیان می</w:t>
      </w:r>
      <w:r w:rsidRPr="00E003C0">
        <w:rPr>
          <w:rFonts w:cs="B Badr" w:hint="cs"/>
          <w:sz w:val="28"/>
          <w:szCs w:val="28"/>
          <w:rtl/>
          <w:lang w:bidi="fa-IR"/>
        </w:rPr>
        <w:softHyphen/>
        <w:t>باشد).</w:t>
      </w:r>
      <w:r w:rsidRPr="00E003C0">
        <w:rPr>
          <w:rFonts w:cs="B Badr"/>
          <w:sz w:val="28"/>
          <w:szCs w:val="28"/>
        </w:rPr>
        <w:t xml:space="preserve"> </w:t>
      </w:r>
    </w:p>
    <w:p w:rsidR="00B33E61" w:rsidRPr="00E003C0" w:rsidRDefault="00094CB5" w:rsidP="00557D4F">
      <w:pPr>
        <w:bidi/>
        <w:jc w:val="both"/>
        <w:rPr>
          <w:rFonts w:ascii="Arial" w:hAnsi="Arial" w:cs="B Badr" w:hint="cs"/>
          <w:sz w:val="28"/>
          <w:szCs w:val="28"/>
          <w:rtl/>
        </w:rPr>
      </w:pPr>
      <w:r w:rsidRPr="00E003C0">
        <w:rPr>
          <w:rFonts w:ascii="Arial" w:hAnsi="Arial" w:cs="B Badr" w:hint="cs"/>
          <w:sz w:val="28"/>
          <w:szCs w:val="28"/>
          <w:rtl/>
        </w:rPr>
        <w:t>ای برادر گرامی</w:t>
      </w:r>
      <w:r w:rsidRPr="00E003C0">
        <w:rPr>
          <w:rFonts w:ascii="Arial" w:hAnsi="Arial" w:cs="B Badr" w:hint="cs"/>
          <w:sz w:val="28"/>
          <w:szCs w:val="28"/>
          <w:rtl/>
        </w:rPr>
        <w:softHyphen/>
        <w:t>ام</w:t>
      </w:r>
      <w:r w:rsidR="006100FF">
        <w:rPr>
          <w:rFonts w:ascii="Arial" w:hAnsi="Arial" w:cs="B Badr" w:hint="cs"/>
          <w:sz w:val="28"/>
          <w:szCs w:val="28"/>
          <w:rtl/>
        </w:rPr>
        <w:t>!</w:t>
      </w:r>
      <w:r w:rsidRPr="00E003C0">
        <w:rPr>
          <w:rFonts w:ascii="Arial" w:hAnsi="Arial" w:cs="B Badr" w:hint="cs"/>
          <w:sz w:val="28"/>
          <w:szCs w:val="28"/>
          <w:rtl/>
        </w:rPr>
        <w:t xml:space="preserve"> در این کتاب درباره</w:t>
      </w:r>
      <w:r w:rsidRPr="00E003C0">
        <w:rPr>
          <w:rFonts w:ascii="Arial" w:hAnsi="Arial" w:cs="B Badr" w:hint="cs"/>
          <w:sz w:val="28"/>
          <w:szCs w:val="28"/>
          <w:rtl/>
        </w:rPr>
        <w:softHyphen/>
        <w:t>ی تقوا در تمام وجوه آن قدم می</w:t>
      </w:r>
      <w:r w:rsidRPr="00E003C0">
        <w:rPr>
          <w:rFonts w:ascii="Arial" w:hAnsi="Arial" w:cs="B Badr" w:hint="cs"/>
          <w:sz w:val="28"/>
          <w:szCs w:val="28"/>
          <w:rtl/>
        </w:rPr>
        <w:softHyphen/>
        <w:t>گذاریم تا سببی شود که من و شما در هنگام پایان زندگی با مِنَّتی از طرف الله تعالی، زندگی</w:t>
      </w:r>
      <w:r w:rsidRPr="00E003C0">
        <w:rPr>
          <w:rFonts w:ascii="Arial" w:hAnsi="Arial" w:cs="B Badr" w:hint="cs"/>
          <w:sz w:val="28"/>
          <w:szCs w:val="28"/>
          <w:rtl/>
        </w:rPr>
        <w:softHyphen/>
        <w:t>مان با توبه</w:t>
      </w:r>
      <w:r w:rsidRPr="00E003C0">
        <w:rPr>
          <w:rFonts w:ascii="Arial" w:hAnsi="Arial" w:cs="B Badr" w:hint="cs"/>
          <w:sz w:val="28"/>
          <w:szCs w:val="28"/>
          <w:rtl/>
        </w:rPr>
        <w:softHyphen/>
        <w:t>ی نصوح و قطع نشدنی خاتمه یابد و ما را از متقیان قرار دهد، کسانی که در دنیا اطاعت از الله تعالی نور چشم</w:t>
      </w:r>
      <w:r w:rsidR="00557D4F">
        <w:rPr>
          <w:rFonts w:ascii="Arial" w:hAnsi="Arial" w:cs="B Badr" w:hint="cs"/>
          <w:sz w:val="28"/>
          <w:szCs w:val="28"/>
          <w:rtl/>
        </w:rPr>
        <w:t>ش</w:t>
      </w:r>
      <w:r w:rsidRPr="00E003C0">
        <w:rPr>
          <w:rFonts w:ascii="Arial" w:hAnsi="Arial" w:cs="B Badr" w:hint="cs"/>
          <w:sz w:val="28"/>
          <w:szCs w:val="28"/>
          <w:rtl/>
        </w:rPr>
        <w:t>ان است و در آخرت بهشتهای پُر نعمت</w:t>
      </w:r>
      <w:r w:rsidR="00557D4F">
        <w:rPr>
          <w:rFonts w:ascii="Arial" w:hAnsi="Arial" w:cs="B Badr" w:hint="cs"/>
          <w:sz w:val="28"/>
          <w:szCs w:val="28"/>
          <w:rtl/>
        </w:rPr>
        <w:t xml:space="preserve"> برای آنها خواهد بود</w:t>
      </w:r>
      <w:r w:rsidRPr="00E003C0">
        <w:rPr>
          <w:rFonts w:ascii="Arial" w:hAnsi="Arial" w:cs="B Badr" w:hint="cs"/>
          <w:sz w:val="28"/>
          <w:szCs w:val="28"/>
          <w:rtl/>
        </w:rPr>
        <w:t>. در این کتاب معانی شریف و فایده</w:t>
      </w:r>
      <w:r w:rsidRPr="00E003C0">
        <w:rPr>
          <w:rFonts w:ascii="Arial" w:hAnsi="Arial" w:cs="B Badr" w:hint="cs"/>
          <w:sz w:val="28"/>
          <w:szCs w:val="28"/>
          <w:rtl/>
        </w:rPr>
        <w:softHyphen/>
        <w:t>های دقیقی را بیان داشته</w:t>
      </w:r>
      <w:r w:rsidRPr="00E003C0">
        <w:rPr>
          <w:rFonts w:ascii="Arial" w:hAnsi="Arial" w:cs="B Badr" w:hint="cs"/>
          <w:sz w:val="28"/>
          <w:szCs w:val="28"/>
          <w:rtl/>
        </w:rPr>
        <w:softHyphen/>
        <w:t>ام که قلبها توسط آن وسعت می</w:t>
      </w:r>
      <w:r w:rsidRPr="00E003C0">
        <w:rPr>
          <w:rFonts w:ascii="Arial" w:hAnsi="Arial" w:cs="B Badr" w:hint="cs"/>
          <w:sz w:val="28"/>
          <w:szCs w:val="28"/>
          <w:rtl/>
        </w:rPr>
        <w:softHyphen/>
        <w:t>یابد و توسط آن به داننده</w:t>
      </w:r>
      <w:r w:rsidRPr="00E003C0">
        <w:rPr>
          <w:rFonts w:ascii="Arial" w:hAnsi="Arial" w:cs="B Badr" w:hint="cs"/>
          <w:sz w:val="28"/>
          <w:szCs w:val="28"/>
          <w:rtl/>
        </w:rPr>
        <w:softHyphen/>
        <w:t>ی غیب</w:t>
      </w:r>
      <w:r w:rsidRPr="00E003C0">
        <w:rPr>
          <w:rFonts w:ascii="Arial" w:hAnsi="Arial" w:cs="B Badr" w:hint="cs"/>
          <w:sz w:val="28"/>
          <w:szCs w:val="28"/>
          <w:rtl/>
        </w:rPr>
        <w:softHyphen/>
        <w:t>ها و آمرزنده</w:t>
      </w:r>
      <w:r w:rsidRPr="00E003C0">
        <w:rPr>
          <w:rFonts w:ascii="Arial" w:hAnsi="Arial" w:cs="B Badr" w:hint="cs"/>
          <w:sz w:val="28"/>
          <w:szCs w:val="28"/>
          <w:rtl/>
        </w:rPr>
        <w:softHyphen/>
        <w:t>ی گناهان نزدیکی صورت می</w:t>
      </w:r>
      <w:r w:rsidRPr="00E003C0">
        <w:rPr>
          <w:rFonts w:ascii="Arial" w:hAnsi="Arial" w:cs="B Badr" w:hint="cs"/>
          <w:sz w:val="28"/>
          <w:szCs w:val="28"/>
          <w:rtl/>
        </w:rPr>
        <w:softHyphen/>
        <w:t>پذیرد. با بیان معانی تقوا و انواع آن شروع نموده</w:t>
      </w:r>
      <w:r w:rsidRPr="00E003C0">
        <w:rPr>
          <w:rFonts w:ascii="Arial" w:hAnsi="Arial" w:cs="B Badr" w:hint="cs"/>
          <w:sz w:val="28"/>
          <w:szCs w:val="28"/>
          <w:rtl/>
        </w:rPr>
        <w:softHyphen/>
        <w:t>ام و در باب دوم شرف آن و خطر</w:t>
      </w:r>
      <w:r w:rsidR="00557D4F">
        <w:rPr>
          <w:rFonts w:ascii="Arial" w:hAnsi="Arial" w:cs="B Badr" w:hint="cs"/>
          <w:sz w:val="28"/>
          <w:szCs w:val="28"/>
          <w:rtl/>
        </w:rPr>
        <w:t xml:space="preserve"> دور شدن از</w:t>
      </w:r>
      <w:r w:rsidRPr="00E003C0">
        <w:rPr>
          <w:rFonts w:ascii="Arial" w:hAnsi="Arial" w:cs="B Badr" w:hint="cs"/>
          <w:sz w:val="28"/>
          <w:szCs w:val="28"/>
          <w:rtl/>
        </w:rPr>
        <w:t xml:space="preserve"> آن را بیان داشته</w:t>
      </w:r>
      <w:r w:rsidRPr="00E003C0">
        <w:rPr>
          <w:rFonts w:ascii="Arial" w:hAnsi="Arial" w:cs="B Badr" w:hint="cs"/>
          <w:sz w:val="28"/>
          <w:szCs w:val="28"/>
          <w:rtl/>
        </w:rPr>
        <w:softHyphen/>
        <w:t>ام و در باب سوم آنچه را که صاحبان همت</w:t>
      </w:r>
      <w:r w:rsidRPr="00E003C0">
        <w:rPr>
          <w:rFonts w:ascii="Arial" w:hAnsi="Arial" w:cs="B Badr" w:hint="cs"/>
          <w:sz w:val="28"/>
          <w:szCs w:val="28"/>
          <w:rtl/>
        </w:rPr>
        <w:softHyphen/>
        <w:t xml:space="preserve">های عالی و نفسهای پاک به آن </w:t>
      </w:r>
      <w:r w:rsidR="006100FF">
        <w:rPr>
          <w:rFonts w:ascii="Arial" w:hAnsi="Arial" w:cs="B Badr" w:hint="cs"/>
          <w:sz w:val="28"/>
          <w:szCs w:val="28"/>
          <w:rtl/>
        </w:rPr>
        <w:t>مطلع شده</w:t>
      </w:r>
      <w:r w:rsidR="006100FF">
        <w:rPr>
          <w:rFonts w:ascii="Arial" w:hAnsi="Arial" w:cs="B Badr" w:hint="cs"/>
          <w:sz w:val="28"/>
          <w:szCs w:val="28"/>
          <w:rtl/>
        </w:rPr>
        <w:softHyphen/>
        <w:t>اند</w:t>
      </w:r>
      <w:r w:rsidRPr="00E003C0">
        <w:rPr>
          <w:rFonts w:ascii="Arial" w:hAnsi="Arial" w:cs="B Badr" w:hint="cs"/>
          <w:sz w:val="28"/>
          <w:szCs w:val="28"/>
          <w:rtl/>
        </w:rPr>
        <w:t xml:space="preserve"> را ذکر کرده</w:t>
      </w:r>
      <w:r w:rsidRPr="00E003C0">
        <w:rPr>
          <w:rFonts w:ascii="Arial" w:hAnsi="Arial" w:cs="B Badr" w:hint="cs"/>
          <w:sz w:val="28"/>
          <w:szCs w:val="28"/>
          <w:rtl/>
        </w:rPr>
        <w:softHyphen/>
        <w:t>ام.</w:t>
      </w:r>
    </w:p>
    <w:p w:rsidR="00B33E61" w:rsidRPr="00E003C0" w:rsidRDefault="00094CB5" w:rsidP="00094CB5">
      <w:pPr>
        <w:bidi/>
        <w:jc w:val="both"/>
        <w:rPr>
          <w:rFonts w:ascii="Arial" w:hAnsi="Arial" w:cs="B Badr" w:hint="cs"/>
          <w:sz w:val="28"/>
          <w:szCs w:val="28"/>
          <w:rtl/>
        </w:rPr>
      </w:pPr>
      <w:r w:rsidRPr="00E003C0">
        <w:rPr>
          <w:rFonts w:ascii="Arial" w:hAnsi="Arial" w:cs="B Badr" w:hint="cs"/>
          <w:sz w:val="28"/>
          <w:szCs w:val="28"/>
          <w:rtl/>
        </w:rPr>
        <w:t>این بیان آن است که چگونه از الله تعالی تقوا پیشه می</w:t>
      </w:r>
      <w:r w:rsidRPr="00E003C0">
        <w:rPr>
          <w:rFonts w:ascii="Arial" w:hAnsi="Arial" w:cs="B Badr" w:hint="cs"/>
          <w:sz w:val="28"/>
          <w:szCs w:val="28"/>
          <w:rtl/>
        </w:rPr>
        <w:softHyphen/>
        <w:t>شود و پنج وسیله برای آن وجود دارد</w:t>
      </w:r>
      <w:r w:rsidR="00B33E61" w:rsidRPr="00E003C0">
        <w:rPr>
          <w:rFonts w:ascii="Arial" w:hAnsi="Arial" w:cs="B Badr" w:hint="cs"/>
          <w:sz w:val="28"/>
          <w:szCs w:val="28"/>
          <w:rtl/>
        </w:rPr>
        <w:t xml:space="preserve">: </w:t>
      </w:r>
    </w:p>
    <w:p w:rsidR="00B33E61" w:rsidRPr="00E003C0" w:rsidRDefault="00094CB5" w:rsidP="00094CB5">
      <w:pPr>
        <w:bidi/>
        <w:ind w:left="-82"/>
        <w:jc w:val="both"/>
        <w:rPr>
          <w:rFonts w:ascii="Arial" w:hAnsi="Arial" w:cs="B Badr" w:hint="cs"/>
          <w:sz w:val="28"/>
          <w:szCs w:val="28"/>
          <w:rtl/>
        </w:rPr>
      </w:pPr>
      <w:r w:rsidRPr="00E003C0">
        <w:rPr>
          <w:rFonts w:ascii="Arial" w:hAnsi="Arial" w:cs="B Badr" w:hint="cs"/>
          <w:sz w:val="28"/>
          <w:szCs w:val="28"/>
          <w:rtl/>
        </w:rPr>
        <w:t>اول: دوست داشتن الله</w:t>
      </w:r>
      <w:r w:rsidRPr="00E003C0">
        <w:rPr>
          <w:rFonts w:ascii="Arial" w:hAnsi="Arial" w:cs="B Badr" w:hint="cs"/>
          <w:sz w:val="28"/>
          <w:szCs w:val="28"/>
        </w:rPr>
        <w:sym w:font="AGA Arabesque" w:char="F055"/>
      </w:r>
      <w:r w:rsidR="00160AD2">
        <w:rPr>
          <w:rFonts w:ascii="Arial" w:hAnsi="Arial" w:cs="B Badr" w:hint="cs"/>
          <w:sz w:val="28"/>
          <w:szCs w:val="28"/>
          <w:rtl/>
          <w:lang w:bidi="fa-IR"/>
        </w:rPr>
        <w:t>.</w:t>
      </w:r>
      <w:r w:rsidR="00B33E61" w:rsidRPr="00E003C0">
        <w:rPr>
          <w:rFonts w:ascii="Arial" w:hAnsi="Arial" w:cs="B Badr" w:hint="cs"/>
          <w:sz w:val="28"/>
          <w:szCs w:val="28"/>
          <w:rtl/>
        </w:rPr>
        <w:t xml:space="preserve"> </w:t>
      </w:r>
    </w:p>
    <w:p w:rsidR="00B33E61" w:rsidRPr="00E003C0" w:rsidRDefault="00094CB5" w:rsidP="00094CB5">
      <w:pPr>
        <w:bidi/>
        <w:ind w:left="-82"/>
        <w:jc w:val="both"/>
        <w:rPr>
          <w:rFonts w:ascii="Arial" w:hAnsi="Arial" w:cs="B Badr" w:hint="cs"/>
          <w:sz w:val="28"/>
          <w:szCs w:val="28"/>
          <w:rtl/>
        </w:rPr>
      </w:pPr>
      <w:r w:rsidRPr="00E003C0">
        <w:rPr>
          <w:rFonts w:ascii="Arial" w:hAnsi="Arial" w:cs="B Badr" w:hint="cs"/>
          <w:sz w:val="28"/>
          <w:szCs w:val="28"/>
          <w:rtl/>
        </w:rPr>
        <w:t>دوم: خود را زیر نظر دانستن و حیا نمودن.</w:t>
      </w:r>
    </w:p>
    <w:p w:rsidR="00B33E61" w:rsidRPr="00E003C0" w:rsidRDefault="00094CB5" w:rsidP="00094CB5">
      <w:pPr>
        <w:bidi/>
        <w:ind w:left="-82"/>
        <w:jc w:val="both"/>
        <w:rPr>
          <w:rFonts w:ascii="Arial" w:hAnsi="Arial" w:cs="B Badr" w:hint="cs"/>
          <w:sz w:val="28"/>
          <w:szCs w:val="28"/>
          <w:rtl/>
        </w:rPr>
      </w:pPr>
      <w:r w:rsidRPr="00E003C0">
        <w:rPr>
          <w:rFonts w:ascii="Arial" w:hAnsi="Arial" w:cs="B Badr" w:hint="cs"/>
          <w:sz w:val="28"/>
          <w:szCs w:val="28"/>
          <w:rtl/>
        </w:rPr>
        <w:t>سوم: شناخت راه</w:t>
      </w:r>
      <w:r w:rsidRPr="00E003C0">
        <w:rPr>
          <w:rFonts w:ascii="Arial" w:hAnsi="Arial" w:cs="B Badr" w:hint="cs"/>
          <w:sz w:val="28"/>
          <w:szCs w:val="28"/>
          <w:rtl/>
        </w:rPr>
        <w:softHyphen/>
        <w:t>های حرام و آنچه از شرّ و دردها که در آن وجود دارد.</w:t>
      </w:r>
    </w:p>
    <w:p w:rsidR="00B33E61" w:rsidRPr="00E003C0" w:rsidRDefault="00094CB5" w:rsidP="00094CB5">
      <w:pPr>
        <w:bidi/>
        <w:ind w:left="-82"/>
        <w:jc w:val="both"/>
        <w:rPr>
          <w:rFonts w:ascii="Arial" w:hAnsi="Arial" w:cs="B Badr" w:hint="cs"/>
          <w:sz w:val="28"/>
          <w:szCs w:val="28"/>
          <w:rtl/>
        </w:rPr>
      </w:pPr>
      <w:r w:rsidRPr="00E003C0">
        <w:rPr>
          <w:rFonts w:ascii="Arial" w:hAnsi="Arial" w:cs="B Badr" w:hint="cs"/>
          <w:sz w:val="28"/>
          <w:szCs w:val="28"/>
          <w:rtl/>
        </w:rPr>
        <w:t>چهارم: چگونه بر هوای نفس غلبه صورت گیرد و از مولا اطاعت شود.</w:t>
      </w:r>
    </w:p>
    <w:p w:rsidR="00B33E61" w:rsidRPr="00E003C0" w:rsidRDefault="00094CB5" w:rsidP="00094CB5">
      <w:pPr>
        <w:bidi/>
        <w:ind w:left="-82"/>
        <w:jc w:val="both"/>
        <w:rPr>
          <w:rFonts w:ascii="Arial" w:hAnsi="Arial" w:cs="B Badr" w:hint="cs"/>
          <w:sz w:val="28"/>
          <w:szCs w:val="28"/>
          <w:rtl/>
        </w:rPr>
      </w:pPr>
      <w:r w:rsidRPr="00E003C0">
        <w:rPr>
          <w:rFonts w:ascii="Arial" w:hAnsi="Arial" w:cs="B Badr" w:hint="cs"/>
          <w:sz w:val="28"/>
          <w:szCs w:val="28"/>
          <w:rtl/>
        </w:rPr>
        <w:t>پنجم: شناخت مکرهای شیطان و دامهای او و بر حذر بودن از وسوسه</w:t>
      </w:r>
      <w:r w:rsidRPr="00E003C0">
        <w:rPr>
          <w:rFonts w:ascii="Arial" w:hAnsi="Arial" w:cs="B Badr" w:hint="cs"/>
          <w:sz w:val="28"/>
          <w:szCs w:val="28"/>
          <w:rtl/>
        </w:rPr>
        <w:softHyphen/>
        <w:t>ها و دسیسه</w:t>
      </w:r>
      <w:r w:rsidRPr="00E003C0">
        <w:rPr>
          <w:rFonts w:ascii="Arial" w:hAnsi="Arial" w:cs="B Badr" w:hint="cs"/>
          <w:sz w:val="28"/>
          <w:szCs w:val="28"/>
          <w:rtl/>
        </w:rPr>
        <w:softHyphen/>
        <w:t>های وی.</w:t>
      </w:r>
    </w:p>
    <w:p w:rsidR="00B33E61" w:rsidRPr="00E003C0" w:rsidRDefault="00094CB5" w:rsidP="006100FF">
      <w:pPr>
        <w:bidi/>
        <w:ind w:left="-82"/>
        <w:jc w:val="both"/>
        <w:rPr>
          <w:rFonts w:ascii="Arial" w:hAnsi="Arial" w:cs="B Badr" w:hint="cs"/>
          <w:sz w:val="28"/>
          <w:szCs w:val="28"/>
          <w:rtl/>
        </w:rPr>
      </w:pPr>
      <w:r w:rsidRPr="00E003C0">
        <w:rPr>
          <w:rFonts w:ascii="Arial" w:hAnsi="Arial" w:cs="B Badr" w:hint="cs"/>
          <w:sz w:val="28"/>
          <w:szCs w:val="28"/>
          <w:rtl/>
        </w:rPr>
        <w:t>سپس شرف اصحاب دارای منزلت عالی و درجات رفیع و شناخت آنها را بیان داشته</w:t>
      </w:r>
      <w:r w:rsidRPr="00E003C0">
        <w:rPr>
          <w:rFonts w:ascii="Arial" w:hAnsi="Arial" w:cs="B Badr" w:hint="cs"/>
          <w:sz w:val="28"/>
          <w:szCs w:val="28"/>
          <w:rtl/>
        </w:rPr>
        <w:softHyphen/>
        <w:t>ام و آن با ذکر صفات متقیان</w:t>
      </w:r>
      <w:r w:rsidR="006026D9" w:rsidRPr="00E003C0">
        <w:rPr>
          <w:rFonts w:ascii="Arial" w:hAnsi="Arial" w:cs="B Badr" w:hint="cs"/>
          <w:sz w:val="28"/>
          <w:szCs w:val="28"/>
          <w:rtl/>
        </w:rPr>
        <w:t xml:space="preserve"> می</w:t>
      </w:r>
      <w:r w:rsidR="006026D9" w:rsidRPr="00E003C0">
        <w:rPr>
          <w:rFonts w:ascii="Arial" w:hAnsi="Arial" w:cs="B Badr" w:hint="cs"/>
          <w:sz w:val="28"/>
          <w:szCs w:val="28"/>
          <w:rtl/>
        </w:rPr>
        <w:softHyphen/>
        <w:t>باشد و در پایان خاتمه</w:t>
      </w:r>
      <w:r w:rsidR="006026D9" w:rsidRPr="00E003C0">
        <w:rPr>
          <w:rFonts w:ascii="Arial" w:hAnsi="Arial" w:cs="B Badr" w:hint="cs"/>
          <w:sz w:val="28"/>
          <w:szCs w:val="28"/>
          <w:rtl/>
        </w:rPr>
        <w:softHyphen/>
        <w:t>ای نیکو آورده</w:t>
      </w:r>
      <w:r w:rsidR="006026D9" w:rsidRPr="00E003C0">
        <w:rPr>
          <w:rFonts w:ascii="Arial" w:hAnsi="Arial" w:cs="B Badr" w:hint="cs"/>
          <w:sz w:val="28"/>
          <w:szCs w:val="28"/>
          <w:rtl/>
        </w:rPr>
        <w:softHyphen/>
        <w:t>ام و آن سفر کردن در باغهای تقوا است</w:t>
      </w:r>
      <w:r w:rsidR="006100FF">
        <w:rPr>
          <w:rFonts w:ascii="Arial" w:hAnsi="Arial" w:cs="B Badr" w:hint="cs"/>
          <w:sz w:val="28"/>
          <w:szCs w:val="28"/>
          <w:rtl/>
        </w:rPr>
        <w:t xml:space="preserve"> که قلبهای ما را پاک می</w:t>
      </w:r>
      <w:r w:rsidR="006100FF">
        <w:rPr>
          <w:rFonts w:ascii="Arial" w:hAnsi="Arial" w:cs="B Badr" w:hint="cs"/>
          <w:sz w:val="28"/>
          <w:szCs w:val="28"/>
          <w:rtl/>
        </w:rPr>
        <w:softHyphen/>
        <w:t xml:space="preserve">گرداند </w:t>
      </w:r>
      <w:r w:rsidR="006026D9" w:rsidRPr="00E003C0">
        <w:rPr>
          <w:rFonts w:ascii="Arial" w:hAnsi="Arial" w:cs="B Badr" w:hint="cs"/>
          <w:sz w:val="28"/>
          <w:szCs w:val="28"/>
          <w:rtl/>
        </w:rPr>
        <w:t>و میوه</w:t>
      </w:r>
      <w:r w:rsidR="006026D9" w:rsidRPr="00E003C0">
        <w:rPr>
          <w:rFonts w:ascii="Arial" w:hAnsi="Arial" w:cs="B Badr" w:hint="cs"/>
          <w:sz w:val="28"/>
          <w:szCs w:val="28"/>
          <w:rtl/>
        </w:rPr>
        <w:softHyphen/>
        <w:t>های تقوا در زمانی نزدیک یا دور را به ما می</w:t>
      </w:r>
      <w:r w:rsidR="006026D9" w:rsidRPr="00E003C0">
        <w:rPr>
          <w:rFonts w:ascii="Arial" w:hAnsi="Arial" w:cs="B Badr" w:hint="cs"/>
          <w:sz w:val="28"/>
          <w:szCs w:val="28"/>
          <w:rtl/>
        </w:rPr>
        <w:softHyphen/>
        <w:t>رساند</w:t>
      </w:r>
      <w:r w:rsidR="00B33E61" w:rsidRPr="00E003C0">
        <w:rPr>
          <w:rFonts w:ascii="Arial" w:hAnsi="Arial" w:cs="B Badr" w:hint="cs"/>
          <w:sz w:val="28"/>
          <w:szCs w:val="28"/>
          <w:rtl/>
        </w:rPr>
        <w:t>.</w:t>
      </w:r>
    </w:p>
    <w:p w:rsidR="00B33E61" w:rsidRPr="00E003C0" w:rsidRDefault="006026D9" w:rsidP="006026D9">
      <w:pPr>
        <w:bidi/>
        <w:ind w:left="458"/>
        <w:jc w:val="both"/>
        <w:rPr>
          <w:rFonts w:ascii="Arial" w:hAnsi="Arial" w:cs="B Badr" w:hint="cs"/>
          <w:sz w:val="28"/>
          <w:szCs w:val="28"/>
          <w:rtl/>
        </w:rPr>
      </w:pPr>
      <w:r w:rsidRPr="00E003C0">
        <w:rPr>
          <w:rFonts w:ascii="Arial" w:hAnsi="Arial" w:cs="B Badr" w:hint="cs"/>
          <w:sz w:val="28"/>
          <w:szCs w:val="28"/>
          <w:rtl/>
        </w:rPr>
        <w:t>امر همان گونه است که گفته می</w:t>
      </w:r>
      <w:r w:rsidRPr="00E003C0">
        <w:rPr>
          <w:rFonts w:ascii="Arial" w:hAnsi="Arial" w:cs="B Badr" w:hint="cs"/>
          <w:sz w:val="28"/>
          <w:szCs w:val="28"/>
          <w:rtl/>
        </w:rPr>
        <w:softHyphen/>
        <w:t>شود</w:t>
      </w:r>
      <w:r w:rsidR="00B33E61" w:rsidRPr="00E003C0">
        <w:rPr>
          <w:rFonts w:ascii="Arial" w:hAnsi="Arial" w:cs="B Badr" w:hint="cs"/>
          <w:sz w:val="28"/>
          <w:szCs w:val="28"/>
          <w:rtl/>
        </w:rPr>
        <w:t xml:space="preserve">: </w:t>
      </w:r>
    </w:p>
    <w:p w:rsidR="00B33E61" w:rsidRPr="00E003C0" w:rsidRDefault="006026D9" w:rsidP="006026D9">
      <w:pPr>
        <w:pStyle w:val="Heading3"/>
        <w:spacing w:line="240" w:lineRule="auto"/>
        <w:rPr>
          <w:rFonts w:cs="B Badr" w:hint="cs"/>
          <w:sz w:val="28"/>
          <w:szCs w:val="28"/>
          <w:rtl/>
        </w:rPr>
      </w:pPr>
      <w:r w:rsidRPr="00E003C0">
        <w:rPr>
          <w:rFonts w:cs="B Badr" w:hint="cs"/>
          <w:sz w:val="28"/>
          <w:szCs w:val="28"/>
          <w:rtl/>
        </w:rPr>
        <w:lastRenderedPageBreak/>
        <w:t>پزشک درمان می</w:t>
      </w:r>
      <w:r w:rsidRPr="00E003C0">
        <w:rPr>
          <w:rFonts w:cs="B Badr" w:hint="cs"/>
          <w:sz w:val="28"/>
          <w:szCs w:val="28"/>
          <w:rtl/>
        </w:rPr>
        <w:softHyphen/>
        <w:t>کند</w:t>
      </w:r>
      <w:r w:rsidR="00B33E61" w:rsidRPr="00E003C0">
        <w:rPr>
          <w:rFonts w:cs="B Badr"/>
          <w:sz w:val="28"/>
          <w:szCs w:val="28"/>
        </w:rPr>
        <w:t xml:space="preserve"> </w:t>
      </w:r>
      <w:r w:rsidR="00B33E61" w:rsidRPr="00E003C0">
        <w:rPr>
          <w:rFonts w:cs="B Badr" w:hint="cs"/>
          <w:sz w:val="28"/>
          <w:szCs w:val="28"/>
          <w:rtl/>
        </w:rPr>
        <w:t xml:space="preserve">   ....  </w:t>
      </w:r>
      <w:r w:rsidR="00B33E61" w:rsidRPr="00E003C0">
        <w:rPr>
          <w:rFonts w:cs="B Badr"/>
          <w:sz w:val="28"/>
          <w:szCs w:val="28"/>
        </w:rPr>
        <w:t xml:space="preserve">  </w:t>
      </w:r>
      <w:r w:rsidR="00B33E61" w:rsidRPr="00E003C0">
        <w:rPr>
          <w:rFonts w:cs="B Badr" w:hint="cs"/>
          <w:sz w:val="28"/>
          <w:szCs w:val="28"/>
          <w:rtl/>
        </w:rPr>
        <w:t xml:space="preserve"> </w:t>
      </w:r>
      <w:r w:rsidRPr="00E003C0">
        <w:rPr>
          <w:rFonts w:cs="B Badr" w:hint="cs"/>
          <w:sz w:val="28"/>
          <w:szCs w:val="28"/>
          <w:rtl/>
        </w:rPr>
        <w:t>ولی خود بیمار است</w:t>
      </w:r>
    </w:p>
    <w:p w:rsidR="00B33E61" w:rsidRPr="00E003C0" w:rsidRDefault="00DB04B6" w:rsidP="00557D4F">
      <w:pPr>
        <w:bidi/>
        <w:jc w:val="both"/>
        <w:rPr>
          <w:rFonts w:ascii="Arial" w:hAnsi="Arial" w:cs="B Badr" w:hint="cs"/>
          <w:sz w:val="28"/>
          <w:szCs w:val="28"/>
          <w:rtl/>
        </w:rPr>
      </w:pPr>
      <w:r>
        <w:rPr>
          <w:rFonts w:ascii="Arial" w:hAnsi="Arial" w:cs="B Badr" w:hint="cs"/>
          <w:sz w:val="28"/>
          <w:szCs w:val="28"/>
          <w:rtl/>
        </w:rPr>
        <w:t xml:space="preserve">ولی </w:t>
      </w:r>
      <w:r w:rsidR="006026D9" w:rsidRPr="00E003C0">
        <w:rPr>
          <w:rFonts w:ascii="Arial" w:hAnsi="Arial" w:cs="B Badr" w:hint="cs"/>
          <w:sz w:val="28"/>
          <w:szCs w:val="28"/>
          <w:rtl/>
        </w:rPr>
        <w:t>به رحمت الله تعالی و عفو و کَرَمش امید داریم و دعوتی نیکو از طرف برادری را ممنوع نمی</w:t>
      </w:r>
      <w:r w:rsidR="006026D9" w:rsidRPr="00E003C0">
        <w:rPr>
          <w:rFonts w:ascii="Arial" w:hAnsi="Arial" w:cs="B Badr" w:hint="cs"/>
          <w:sz w:val="28"/>
          <w:szCs w:val="28"/>
          <w:rtl/>
        </w:rPr>
        <w:softHyphen/>
        <w:t>کنیم، تا قلبها بر نفسها تأثیر بگذارد و باعث اصلاح آن شود و کم بودن تقوای آن را از بین ببرد. هرگز نباید پنداشته شود که کسی که از تقوا صحبت می</w:t>
      </w:r>
      <w:r w:rsidR="006026D9" w:rsidRPr="00E003C0">
        <w:rPr>
          <w:rFonts w:ascii="Arial" w:hAnsi="Arial" w:cs="B Badr" w:hint="cs"/>
          <w:sz w:val="28"/>
          <w:szCs w:val="28"/>
          <w:rtl/>
        </w:rPr>
        <w:softHyphen/>
        <w:t>کند، او باید از متقیان باشد. چه بسیارند افرادی که علم به ثروتمند شدن را می</w:t>
      </w:r>
      <w:r w:rsidR="006026D9" w:rsidRPr="00E003C0">
        <w:rPr>
          <w:rFonts w:ascii="Arial" w:hAnsi="Arial" w:cs="B Badr" w:hint="cs"/>
          <w:sz w:val="28"/>
          <w:szCs w:val="28"/>
          <w:rtl/>
        </w:rPr>
        <w:softHyphen/>
        <w:t>شناسند، ولی فقیر می</w:t>
      </w:r>
      <w:r w:rsidR="006026D9" w:rsidRPr="00E003C0">
        <w:rPr>
          <w:rFonts w:ascii="Arial" w:hAnsi="Arial" w:cs="B Badr" w:hint="cs"/>
          <w:sz w:val="28"/>
          <w:szCs w:val="28"/>
          <w:rtl/>
        </w:rPr>
        <w:softHyphen/>
        <w:t>باشند و کسانی که</w:t>
      </w:r>
      <w:r>
        <w:rPr>
          <w:rFonts w:ascii="Arial" w:hAnsi="Arial" w:cs="B Badr" w:hint="cs"/>
          <w:sz w:val="28"/>
          <w:szCs w:val="28"/>
          <w:rtl/>
        </w:rPr>
        <w:t xml:space="preserve"> </w:t>
      </w:r>
      <w:r w:rsidR="006026D9" w:rsidRPr="00E003C0">
        <w:rPr>
          <w:rFonts w:ascii="Arial" w:hAnsi="Arial" w:cs="B Badr" w:hint="cs"/>
          <w:sz w:val="28"/>
          <w:szCs w:val="28"/>
          <w:rtl/>
        </w:rPr>
        <w:t>علم پزشکی را می</w:t>
      </w:r>
      <w:r w:rsidR="006026D9" w:rsidRPr="00E003C0">
        <w:rPr>
          <w:rFonts w:ascii="Arial" w:hAnsi="Arial" w:cs="B Badr" w:hint="cs"/>
          <w:sz w:val="28"/>
          <w:szCs w:val="28"/>
          <w:rtl/>
        </w:rPr>
        <w:softHyphen/>
        <w:t xml:space="preserve">دانند، ولی خود مریض هستند، ولی امید داریم که گروهی </w:t>
      </w:r>
      <w:r>
        <w:rPr>
          <w:rFonts w:ascii="Arial" w:hAnsi="Arial" w:cs="B Badr" w:hint="cs"/>
          <w:sz w:val="28"/>
          <w:szCs w:val="28"/>
          <w:rtl/>
        </w:rPr>
        <w:t xml:space="preserve">از اهل آن </w:t>
      </w:r>
      <w:r w:rsidR="00557D4F">
        <w:rPr>
          <w:rFonts w:ascii="Arial" w:hAnsi="Arial" w:cs="B Badr" w:hint="cs"/>
          <w:sz w:val="28"/>
          <w:szCs w:val="28"/>
          <w:rtl/>
        </w:rPr>
        <w:t>باشیم</w:t>
      </w:r>
      <w:r>
        <w:rPr>
          <w:rFonts w:ascii="Arial" w:hAnsi="Arial" w:cs="B Badr" w:hint="cs"/>
          <w:sz w:val="28"/>
          <w:szCs w:val="28"/>
          <w:rtl/>
        </w:rPr>
        <w:t xml:space="preserve"> </w:t>
      </w:r>
      <w:r w:rsidR="006026D9" w:rsidRPr="00E003C0">
        <w:rPr>
          <w:rFonts w:ascii="Arial" w:hAnsi="Arial" w:cs="B Badr" w:hint="cs"/>
          <w:sz w:val="28"/>
          <w:szCs w:val="28"/>
          <w:rtl/>
        </w:rPr>
        <w:t xml:space="preserve">و </w:t>
      </w:r>
      <w:r>
        <w:rPr>
          <w:rFonts w:ascii="Arial" w:hAnsi="Arial" w:cs="B Badr" w:hint="cs"/>
          <w:sz w:val="28"/>
          <w:szCs w:val="28"/>
          <w:rtl/>
        </w:rPr>
        <w:t xml:space="preserve">همچنین </w:t>
      </w:r>
      <w:r w:rsidR="006026D9" w:rsidRPr="00E003C0">
        <w:rPr>
          <w:rFonts w:ascii="Arial" w:hAnsi="Arial" w:cs="B Badr" w:hint="cs"/>
          <w:sz w:val="28"/>
          <w:szCs w:val="28"/>
          <w:rtl/>
        </w:rPr>
        <w:t xml:space="preserve">محبت به </w:t>
      </w:r>
      <w:r w:rsidR="00557D4F">
        <w:rPr>
          <w:rFonts w:ascii="Arial" w:hAnsi="Arial" w:cs="B Badr" w:hint="cs"/>
          <w:sz w:val="28"/>
          <w:szCs w:val="28"/>
          <w:rtl/>
        </w:rPr>
        <w:t>چنین افرادی</w:t>
      </w:r>
      <w:r w:rsidR="006026D9" w:rsidRPr="00E003C0">
        <w:rPr>
          <w:rFonts w:ascii="Arial" w:hAnsi="Arial" w:cs="B Badr" w:hint="cs"/>
          <w:sz w:val="28"/>
          <w:szCs w:val="28"/>
          <w:rtl/>
        </w:rPr>
        <w:t xml:space="preserve"> را یاد کنیم تا به آثاری از آنها دست یابیم و به آنها ملحق شویم و در سیاق آنها قرار بگیریم.</w:t>
      </w:r>
    </w:p>
    <w:p w:rsidR="00005B8E" w:rsidRPr="00E003C0" w:rsidRDefault="006026D9" w:rsidP="00005B8E">
      <w:pPr>
        <w:bidi/>
        <w:jc w:val="both"/>
        <w:rPr>
          <w:rFonts w:ascii="Arial" w:hAnsi="Arial" w:cs="B Badr" w:hint="cs"/>
          <w:sz w:val="28"/>
          <w:szCs w:val="28"/>
          <w:rtl/>
        </w:rPr>
      </w:pPr>
      <w:r w:rsidRPr="00E003C0">
        <w:rPr>
          <w:rFonts w:ascii="Arial" w:hAnsi="Arial" w:cs="B Badr" w:hint="cs"/>
          <w:sz w:val="28"/>
          <w:szCs w:val="28"/>
          <w:rtl/>
        </w:rPr>
        <w:t xml:space="preserve">همان گونه که ابن </w:t>
      </w:r>
      <w:r w:rsidR="00B33E61" w:rsidRPr="00E003C0">
        <w:rPr>
          <w:rFonts w:ascii="Arial" w:hAnsi="Arial" w:cs="B Badr" w:hint="cs"/>
          <w:sz w:val="28"/>
          <w:szCs w:val="28"/>
          <w:rtl/>
        </w:rPr>
        <w:t>جوزى رحم</w:t>
      </w:r>
      <w:r w:rsidRPr="00E003C0">
        <w:rPr>
          <w:rFonts w:ascii="Arial" w:hAnsi="Arial" w:cs="B Badr" w:hint="cs"/>
          <w:sz w:val="28"/>
          <w:szCs w:val="28"/>
          <w:rtl/>
        </w:rPr>
        <w:t>ه</w:t>
      </w:r>
      <w:r w:rsidR="00B33E61" w:rsidRPr="00E003C0">
        <w:rPr>
          <w:rFonts w:ascii="Arial" w:hAnsi="Arial" w:cs="B Badr" w:hint="cs"/>
          <w:sz w:val="28"/>
          <w:szCs w:val="28"/>
          <w:rtl/>
        </w:rPr>
        <w:t xml:space="preserve"> الله </w:t>
      </w:r>
      <w:r w:rsidRPr="00E003C0">
        <w:rPr>
          <w:rFonts w:ascii="Arial" w:hAnsi="Arial" w:cs="B Badr" w:hint="cs"/>
          <w:sz w:val="28"/>
          <w:szCs w:val="28"/>
          <w:rtl/>
        </w:rPr>
        <w:t>گفته است</w:t>
      </w:r>
      <w:r w:rsidR="00B33E61" w:rsidRPr="00E003C0">
        <w:rPr>
          <w:rFonts w:ascii="Arial" w:hAnsi="Arial" w:cs="B Badr" w:hint="cs"/>
          <w:sz w:val="28"/>
          <w:szCs w:val="28"/>
          <w:rtl/>
        </w:rPr>
        <w:t>:</w:t>
      </w:r>
      <w:r w:rsidRPr="00E003C0">
        <w:rPr>
          <w:rFonts w:ascii="Arial" w:hAnsi="Arial" w:cs="B Badr" w:hint="cs"/>
          <w:sz w:val="28"/>
          <w:szCs w:val="28"/>
          <w:rtl/>
        </w:rPr>
        <w:t xml:space="preserve"> </w:t>
      </w:r>
    </w:p>
    <w:p w:rsidR="00B33E61" w:rsidRPr="00E003C0" w:rsidRDefault="00005B8E" w:rsidP="00005B8E">
      <w:pPr>
        <w:bidi/>
        <w:jc w:val="both"/>
        <w:rPr>
          <w:rFonts w:ascii="Arial" w:hAnsi="Arial" w:cs="B Badr" w:hint="cs"/>
          <w:sz w:val="28"/>
          <w:szCs w:val="28"/>
          <w:rtl/>
        </w:rPr>
      </w:pPr>
      <w:r w:rsidRPr="00E003C0">
        <w:rPr>
          <w:rFonts w:ascii="Arial" w:hAnsi="Arial" w:cs="B Badr" w:hint="cs"/>
          <w:sz w:val="28"/>
          <w:szCs w:val="28"/>
          <w:rtl/>
        </w:rPr>
        <w:t>«</w:t>
      </w:r>
      <w:r w:rsidR="006026D9" w:rsidRPr="00E003C0">
        <w:rPr>
          <w:rFonts w:ascii="Arial" w:hAnsi="Arial" w:cs="B Badr" w:hint="cs"/>
          <w:sz w:val="28"/>
          <w:szCs w:val="28"/>
          <w:rtl/>
        </w:rPr>
        <w:t>اگر راست می</w:t>
      </w:r>
      <w:r w:rsidR="006026D9" w:rsidRPr="00E003C0">
        <w:rPr>
          <w:rFonts w:ascii="Arial" w:hAnsi="Arial" w:cs="B Badr" w:hint="cs"/>
          <w:sz w:val="28"/>
          <w:szCs w:val="28"/>
          <w:rtl/>
        </w:rPr>
        <w:softHyphen/>
        <w:t xml:space="preserve">گویی که از دانش آموزان آنها هستی، پس برخیز و مبادرت کن! </w:t>
      </w:r>
      <w:r w:rsidRPr="00E003C0">
        <w:rPr>
          <w:rFonts w:ascii="Arial" w:hAnsi="Arial" w:cs="B Badr" w:hint="cs"/>
          <w:sz w:val="28"/>
          <w:szCs w:val="28"/>
          <w:rtl/>
        </w:rPr>
        <w:t xml:space="preserve">راه آنها را سخت </w:t>
      </w:r>
      <w:r w:rsidR="00DB04B6">
        <w:rPr>
          <w:rFonts w:ascii="Arial" w:hAnsi="Arial" w:cs="B Badr" w:hint="cs"/>
          <w:sz w:val="28"/>
          <w:szCs w:val="28"/>
          <w:rtl/>
        </w:rPr>
        <w:t>م</w:t>
      </w:r>
      <w:r w:rsidRPr="00E003C0">
        <w:rPr>
          <w:rFonts w:ascii="Arial" w:hAnsi="Arial" w:cs="B Badr" w:hint="cs"/>
          <w:sz w:val="28"/>
          <w:szCs w:val="28"/>
          <w:rtl/>
        </w:rPr>
        <w:t>شمار و بدان که به انجام آن قادر هستی</w:t>
      </w:r>
      <w:r w:rsidR="00B33E61" w:rsidRPr="00E003C0">
        <w:rPr>
          <w:rFonts w:ascii="Arial" w:hAnsi="Arial" w:cs="B Badr" w:hint="cs"/>
          <w:sz w:val="28"/>
          <w:szCs w:val="28"/>
          <w:rtl/>
        </w:rPr>
        <w:t xml:space="preserve">، </w:t>
      </w:r>
      <w:r w:rsidRPr="00E003C0">
        <w:rPr>
          <w:rFonts w:ascii="Arial" w:hAnsi="Arial" w:cs="B Badr" w:hint="cs"/>
          <w:sz w:val="28"/>
          <w:szCs w:val="28"/>
          <w:rtl/>
        </w:rPr>
        <w:t>به دنبال آنچه به آنها عطا شده است، حرکت کن و درخواست نما! زیرا مولای تو و مولای آنها یکی است</w:t>
      </w:r>
      <w:r w:rsidR="00B33E61" w:rsidRPr="00E003C0">
        <w:rPr>
          <w:rFonts w:ascii="Arial" w:hAnsi="Arial" w:cs="B Badr" w:hint="cs"/>
          <w:sz w:val="28"/>
          <w:szCs w:val="28"/>
          <w:rtl/>
        </w:rPr>
        <w:t xml:space="preserve">، </w:t>
      </w:r>
      <w:r w:rsidRPr="00E003C0">
        <w:rPr>
          <w:rFonts w:ascii="Arial" w:hAnsi="Arial" w:cs="B Badr" w:hint="cs"/>
          <w:sz w:val="28"/>
          <w:szCs w:val="28"/>
          <w:rtl/>
        </w:rPr>
        <w:t>چه بسیار است که گنجی نصیب فقیری می</w:t>
      </w:r>
      <w:r w:rsidRPr="00E003C0">
        <w:rPr>
          <w:rFonts w:ascii="Arial" w:hAnsi="Arial" w:cs="B Badr" w:hint="cs"/>
          <w:sz w:val="28"/>
          <w:szCs w:val="28"/>
          <w:rtl/>
        </w:rPr>
        <w:softHyphen/>
        <w:t>شود و فضیلتی به شخص کوچکی می</w:t>
      </w:r>
      <w:r w:rsidRPr="00E003C0">
        <w:rPr>
          <w:rFonts w:ascii="Arial" w:hAnsi="Arial" w:cs="B Badr" w:hint="cs"/>
          <w:sz w:val="28"/>
          <w:szCs w:val="28"/>
          <w:rtl/>
        </w:rPr>
        <w:softHyphen/>
        <w:t>رسد، علم خضر</w:t>
      </w:r>
      <w:r w:rsidRPr="00E003C0">
        <w:rPr>
          <w:rFonts w:ascii="Arial" w:hAnsi="Arial" w:cs="B Badr" w:hint="cs"/>
          <w:sz w:val="28"/>
          <w:szCs w:val="28"/>
        </w:rPr>
        <w:sym w:font="AGA Arabesque" w:char="F075"/>
      </w:r>
      <w:r w:rsidRPr="00E003C0">
        <w:rPr>
          <w:rFonts w:ascii="Arial" w:hAnsi="Arial" w:cs="B Badr" w:hint="cs"/>
          <w:sz w:val="28"/>
          <w:szCs w:val="28"/>
          <w:rtl/>
        </w:rPr>
        <w:t xml:space="preserve"> [با آن که مقام او پایین</w:t>
      </w:r>
      <w:r w:rsidRPr="00E003C0">
        <w:rPr>
          <w:rFonts w:ascii="Arial" w:hAnsi="Arial" w:cs="B Badr" w:hint="cs"/>
          <w:sz w:val="28"/>
          <w:szCs w:val="28"/>
          <w:rtl/>
        </w:rPr>
        <w:softHyphen/>
        <w:t>تر از موسی</w:t>
      </w:r>
      <w:r w:rsidRPr="00E003C0">
        <w:rPr>
          <w:rFonts w:ascii="Arial" w:hAnsi="Arial" w:cs="B Badr" w:hint="cs"/>
          <w:sz w:val="28"/>
          <w:szCs w:val="28"/>
        </w:rPr>
        <w:sym w:font="AGA Arabesque" w:char="F075"/>
      </w:r>
      <w:r w:rsidRPr="00E003C0">
        <w:rPr>
          <w:rFonts w:ascii="Arial" w:hAnsi="Arial" w:cs="B Badr" w:hint="cs"/>
          <w:sz w:val="28"/>
          <w:szCs w:val="28"/>
          <w:rtl/>
        </w:rPr>
        <w:t xml:space="preserve"> بود] بر موسی</w:t>
      </w:r>
      <w:r w:rsidRPr="00E003C0">
        <w:rPr>
          <w:rFonts w:ascii="Arial" w:hAnsi="Arial" w:cs="B Badr" w:hint="cs"/>
          <w:sz w:val="28"/>
          <w:szCs w:val="28"/>
        </w:rPr>
        <w:sym w:font="AGA Arabesque" w:char="F075"/>
      </w:r>
      <w:r w:rsidRPr="00E003C0">
        <w:rPr>
          <w:rFonts w:ascii="Arial" w:hAnsi="Arial" w:cs="B Badr" w:hint="cs"/>
          <w:sz w:val="28"/>
          <w:szCs w:val="28"/>
          <w:rtl/>
        </w:rPr>
        <w:t xml:space="preserve"> مخفی ماند و برای سلیمان</w:t>
      </w:r>
      <w:r w:rsidRPr="00E003C0">
        <w:rPr>
          <w:rFonts w:ascii="Arial" w:hAnsi="Arial" w:cs="B Badr" w:hint="cs"/>
          <w:sz w:val="28"/>
          <w:szCs w:val="28"/>
        </w:rPr>
        <w:sym w:font="AGA Arabesque" w:char="F075"/>
      </w:r>
      <w:r w:rsidRPr="00E003C0">
        <w:rPr>
          <w:rFonts w:ascii="Arial" w:hAnsi="Arial" w:cs="B Badr" w:hint="cs"/>
          <w:sz w:val="28"/>
          <w:szCs w:val="28"/>
          <w:rtl/>
        </w:rPr>
        <w:t xml:space="preserve"> امری آشکار شد که برای داود</w:t>
      </w:r>
      <w:r w:rsidRPr="00E003C0">
        <w:rPr>
          <w:rFonts w:ascii="Arial" w:hAnsi="Arial" w:cs="B Badr" w:hint="cs"/>
          <w:sz w:val="28"/>
          <w:szCs w:val="28"/>
        </w:rPr>
        <w:sym w:font="AGA Arabesque" w:char="F075"/>
      </w:r>
      <w:r w:rsidRPr="00E003C0">
        <w:rPr>
          <w:rFonts w:ascii="Arial" w:hAnsi="Arial" w:cs="B Badr" w:hint="cs"/>
          <w:sz w:val="28"/>
          <w:szCs w:val="28"/>
          <w:rtl/>
        </w:rPr>
        <w:t xml:space="preserve"> پنهان ماند»</w:t>
      </w:r>
      <w:r w:rsidR="00B33E61" w:rsidRPr="00E003C0">
        <w:rPr>
          <w:rFonts w:ascii="Arial" w:hAnsi="Arial" w:cs="B Badr" w:hint="cs"/>
          <w:sz w:val="28"/>
          <w:szCs w:val="28"/>
          <w:vertAlign w:val="superscript"/>
          <w:rtl/>
        </w:rPr>
        <w:t>(</w:t>
      </w:r>
      <w:r w:rsidR="00B33E61" w:rsidRPr="00E003C0">
        <w:rPr>
          <w:rFonts w:ascii="Arial" w:hAnsi="Arial" w:cs="B Badr"/>
          <w:sz w:val="28"/>
          <w:szCs w:val="28"/>
          <w:vertAlign w:val="superscript"/>
          <w:rtl/>
        </w:rPr>
        <w:footnoteReference w:id="2"/>
      </w:r>
      <w:r w:rsidR="00B33E61" w:rsidRPr="00E003C0">
        <w:rPr>
          <w:rFonts w:ascii="Arial" w:hAnsi="Arial" w:cs="B Badr" w:hint="cs"/>
          <w:sz w:val="28"/>
          <w:szCs w:val="28"/>
          <w:vertAlign w:val="superscript"/>
          <w:rtl/>
        </w:rPr>
        <w:t>)</w:t>
      </w:r>
      <w:r w:rsidR="00B33E61" w:rsidRPr="00E003C0">
        <w:rPr>
          <w:rFonts w:ascii="Arial" w:hAnsi="Arial" w:cs="B Badr" w:hint="cs"/>
          <w:b/>
          <w:bCs/>
          <w:sz w:val="28"/>
          <w:szCs w:val="28"/>
          <w:rtl/>
        </w:rPr>
        <w:t>.</w:t>
      </w:r>
      <w:r w:rsidR="00B33E61" w:rsidRPr="00E003C0">
        <w:rPr>
          <w:rFonts w:ascii="Arial" w:hAnsi="Arial" w:cs="B Badr" w:hint="cs"/>
          <w:sz w:val="28"/>
          <w:szCs w:val="28"/>
          <w:rtl/>
        </w:rPr>
        <w:t xml:space="preserve"> </w:t>
      </w:r>
    </w:p>
    <w:p w:rsidR="00B33E61" w:rsidRPr="00E003C0" w:rsidRDefault="00005B8E" w:rsidP="00DB04B6">
      <w:pPr>
        <w:bidi/>
        <w:jc w:val="both"/>
        <w:rPr>
          <w:rFonts w:ascii="Arial" w:hAnsi="Arial" w:cs="B Badr"/>
          <w:sz w:val="28"/>
          <w:szCs w:val="28"/>
          <w:rtl/>
        </w:rPr>
      </w:pPr>
      <w:r w:rsidRPr="00E003C0">
        <w:rPr>
          <w:rFonts w:ascii="Arial" w:hAnsi="Arial" w:cs="B Badr" w:hint="cs"/>
          <w:sz w:val="28"/>
          <w:szCs w:val="28"/>
          <w:rtl/>
        </w:rPr>
        <w:t>در مطالعه</w:t>
      </w:r>
      <w:r w:rsidRPr="00E003C0">
        <w:rPr>
          <w:rFonts w:ascii="Arial" w:hAnsi="Arial" w:cs="B Badr" w:hint="cs"/>
          <w:sz w:val="28"/>
          <w:szCs w:val="28"/>
          <w:rtl/>
        </w:rPr>
        <w:softHyphen/>
        <w:t>ی این کتاب، مبانیی یافت می</w:t>
      </w:r>
      <w:r w:rsidRPr="00E003C0">
        <w:rPr>
          <w:rFonts w:ascii="Arial" w:hAnsi="Arial" w:cs="B Badr" w:hint="cs"/>
          <w:sz w:val="28"/>
          <w:szCs w:val="28"/>
          <w:rtl/>
        </w:rPr>
        <w:softHyphen/>
        <w:t>شود که شرف تقوا در نیت آن و خوشبختی</w:t>
      </w:r>
      <w:r w:rsidR="00DB04B6">
        <w:rPr>
          <w:rFonts w:ascii="Arial" w:hAnsi="Arial" w:cs="B Badr" w:hint="cs"/>
          <w:sz w:val="28"/>
          <w:szCs w:val="28"/>
          <w:rtl/>
        </w:rPr>
        <w:t xml:space="preserve"> که توسط آن</w:t>
      </w:r>
      <w:r w:rsidRPr="00E003C0">
        <w:rPr>
          <w:rFonts w:ascii="Arial" w:hAnsi="Arial" w:cs="B Badr" w:hint="cs"/>
          <w:sz w:val="28"/>
          <w:szCs w:val="28"/>
          <w:rtl/>
        </w:rPr>
        <w:t xml:space="preserve"> حاصل</w:t>
      </w:r>
      <w:r w:rsidR="00DB04B6">
        <w:rPr>
          <w:rFonts w:ascii="Arial" w:hAnsi="Arial" w:cs="B Badr" w:hint="cs"/>
          <w:sz w:val="28"/>
          <w:szCs w:val="28"/>
          <w:rtl/>
        </w:rPr>
        <w:t xml:space="preserve"> می</w:t>
      </w:r>
      <w:r w:rsidR="00DB04B6">
        <w:rPr>
          <w:rFonts w:ascii="Arial" w:hAnsi="Arial" w:cs="B Badr" w:hint="cs"/>
          <w:sz w:val="28"/>
          <w:szCs w:val="28"/>
          <w:rtl/>
        </w:rPr>
        <w:softHyphen/>
        <w:t xml:space="preserve">شود </w:t>
      </w:r>
      <w:r w:rsidRPr="00E003C0">
        <w:rPr>
          <w:rFonts w:ascii="Arial" w:hAnsi="Arial" w:cs="B Badr" w:hint="cs"/>
          <w:sz w:val="28"/>
          <w:szCs w:val="28"/>
          <w:rtl/>
        </w:rPr>
        <w:t>را بیان می</w:t>
      </w:r>
      <w:r w:rsidRPr="00E003C0">
        <w:rPr>
          <w:rFonts w:ascii="Arial" w:hAnsi="Arial" w:cs="B Badr" w:hint="cs"/>
          <w:sz w:val="28"/>
          <w:szCs w:val="28"/>
          <w:rtl/>
        </w:rPr>
        <w:softHyphen/>
        <w:t>دارد.</w:t>
      </w:r>
    </w:p>
    <w:p w:rsidR="00B33E61" w:rsidRPr="00E003C0" w:rsidRDefault="00005B8E" w:rsidP="00005B8E">
      <w:pPr>
        <w:bidi/>
        <w:jc w:val="both"/>
        <w:rPr>
          <w:rFonts w:ascii="Arial" w:hAnsi="Arial" w:cs="B Badr" w:hint="cs"/>
          <w:sz w:val="28"/>
          <w:szCs w:val="28"/>
          <w:rtl/>
        </w:rPr>
      </w:pPr>
      <w:r w:rsidRPr="00E003C0">
        <w:rPr>
          <w:rFonts w:ascii="Arial" w:hAnsi="Arial" w:cs="B Badr" w:hint="cs"/>
          <w:sz w:val="28"/>
          <w:szCs w:val="28"/>
          <w:rtl/>
        </w:rPr>
        <w:t>از الله تعالی درخواست می</w:t>
      </w:r>
      <w:r w:rsidRPr="00E003C0">
        <w:rPr>
          <w:rFonts w:ascii="Arial" w:hAnsi="Arial" w:cs="B Badr" w:hint="cs"/>
          <w:sz w:val="28"/>
          <w:szCs w:val="28"/>
          <w:rtl/>
        </w:rPr>
        <w:softHyphen/>
        <w:t>نماییم که ما را از اهل آن قرار دهد و گنجها و میوه</w:t>
      </w:r>
      <w:r w:rsidRPr="00E003C0">
        <w:rPr>
          <w:rFonts w:ascii="Arial" w:hAnsi="Arial" w:cs="B Badr" w:hint="cs"/>
          <w:sz w:val="28"/>
          <w:szCs w:val="28"/>
          <w:rtl/>
        </w:rPr>
        <w:softHyphen/>
        <w:t>های آن را به ما برساند! همچنین در این کتاب و جمع کننده</w:t>
      </w:r>
      <w:r w:rsidRPr="00E003C0">
        <w:rPr>
          <w:rFonts w:ascii="Arial" w:hAnsi="Arial" w:cs="B Badr" w:hint="cs"/>
          <w:sz w:val="28"/>
          <w:szCs w:val="28"/>
          <w:rtl/>
        </w:rPr>
        <w:softHyphen/>
        <w:t>ی آن و ناشر آن و</w:t>
      </w:r>
      <w:r w:rsidR="00557D4F">
        <w:rPr>
          <w:rFonts w:ascii="Arial" w:hAnsi="Arial" w:cs="B Badr" w:hint="cs"/>
          <w:sz w:val="28"/>
          <w:szCs w:val="28"/>
          <w:rtl/>
        </w:rPr>
        <w:t xml:space="preserve"> [مترجم آن و]</w:t>
      </w:r>
      <w:r w:rsidRPr="00E003C0">
        <w:rPr>
          <w:rFonts w:ascii="Arial" w:hAnsi="Arial" w:cs="B Badr" w:hint="cs"/>
          <w:sz w:val="28"/>
          <w:szCs w:val="28"/>
          <w:rtl/>
        </w:rPr>
        <w:t xml:space="preserve"> کسی که آن را می</w:t>
      </w:r>
      <w:r w:rsidRPr="00E003C0">
        <w:rPr>
          <w:rFonts w:ascii="Arial" w:hAnsi="Arial" w:cs="B Badr" w:hint="cs"/>
          <w:sz w:val="28"/>
          <w:szCs w:val="28"/>
          <w:rtl/>
        </w:rPr>
        <w:softHyphen/>
        <w:t>خواند، برکتی قرار دهد که باعث هدایت و توفیق یافتن شود.</w:t>
      </w:r>
    </w:p>
    <w:p w:rsidR="00B33E61" w:rsidRPr="00E003C0" w:rsidRDefault="00557D4F" w:rsidP="00557D4F">
      <w:pPr>
        <w:bidi/>
        <w:jc w:val="both"/>
        <w:rPr>
          <w:rFonts w:ascii="Arial" w:hAnsi="Arial" w:cs="B Badr" w:hint="cs"/>
          <w:sz w:val="28"/>
          <w:szCs w:val="28"/>
          <w:rtl/>
        </w:rPr>
      </w:pPr>
      <w:r>
        <w:rPr>
          <w:rFonts w:ascii="Arial" w:hAnsi="Arial" w:cs="B Badr" w:hint="cs"/>
          <w:sz w:val="28"/>
          <w:szCs w:val="28"/>
          <w:rtl/>
        </w:rPr>
        <w:t xml:space="preserve">الله تعالی، </w:t>
      </w:r>
      <w:r w:rsidR="006717F0" w:rsidRPr="00E003C0">
        <w:rPr>
          <w:rFonts w:ascii="Arial" w:hAnsi="Arial" w:cs="B Badr" w:hint="cs"/>
          <w:sz w:val="28"/>
          <w:szCs w:val="28"/>
          <w:rtl/>
        </w:rPr>
        <w:t xml:space="preserve">به استوارترین شکل </w:t>
      </w:r>
      <w:r>
        <w:rPr>
          <w:rFonts w:ascii="Arial" w:hAnsi="Arial" w:cs="B Badr" w:hint="cs"/>
          <w:sz w:val="28"/>
          <w:szCs w:val="28"/>
          <w:rtl/>
        </w:rPr>
        <w:t>هدایت می</w:t>
      </w:r>
      <w:r>
        <w:rPr>
          <w:rFonts w:ascii="Arial" w:hAnsi="Arial" w:cs="B Badr" w:hint="cs"/>
          <w:sz w:val="28"/>
          <w:szCs w:val="28"/>
          <w:rtl/>
        </w:rPr>
        <w:softHyphen/>
        <w:t>فرماید</w:t>
      </w:r>
      <w:r w:rsidR="006717F0" w:rsidRPr="00E003C0">
        <w:rPr>
          <w:rFonts w:ascii="Arial" w:hAnsi="Arial" w:cs="B Badr" w:hint="cs"/>
          <w:sz w:val="28"/>
          <w:szCs w:val="28"/>
          <w:rtl/>
        </w:rPr>
        <w:t xml:space="preserve"> و قلبها با محبت او در دنیا و دیدن او در بهشت، چشم روشنی پیدا می</w:t>
      </w:r>
      <w:r w:rsidR="006717F0" w:rsidRPr="00E003C0">
        <w:rPr>
          <w:rFonts w:ascii="Arial" w:hAnsi="Arial" w:cs="B Badr" w:hint="cs"/>
          <w:sz w:val="28"/>
          <w:szCs w:val="28"/>
          <w:rtl/>
        </w:rPr>
        <w:softHyphen/>
        <w:t>کنند.</w:t>
      </w:r>
      <w:r w:rsidR="00B33E61" w:rsidRPr="00E003C0">
        <w:rPr>
          <w:rFonts w:ascii="Arial" w:hAnsi="Arial" w:cs="B Badr" w:hint="cs"/>
          <w:sz w:val="28"/>
          <w:szCs w:val="28"/>
          <w:rtl/>
        </w:rPr>
        <w:t xml:space="preserve"> </w:t>
      </w:r>
    </w:p>
    <w:p w:rsidR="00B33E61" w:rsidRPr="00E003C0" w:rsidRDefault="006717F0" w:rsidP="006717F0">
      <w:pPr>
        <w:bidi/>
        <w:jc w:val="both"/>
        <w:rPr>
          <w:rFonts w:ascii="Arial" w:hAnsi="Arial" w:cs="B Badr"/>
          <w:sz w:val="28"/>
          <w:szCs w:val="28"/>
        </w:rPr>
      </w:pPr>
      <w:r w:rsidRPr="00E003C0">
        <w:rPr>
          <w:rFonts w:ascii="Arial" w:hAnsi="Arial" w:cs="B Badr" w:hint="cs"/>
          <w:sz w:val="28"/>
          <w:szCs w:val="28"/>
          <w:rtl/>
        </w:rPr>
        <w:t>و صلوات و سلام بر فرستاده</w:t>
      </w:r>
      <w:r w:rsidRPr="00E003C0">
        <w:rPr>
          <w:rFonts w:ascii="Arial" w:hAnsi="Arial" w:cs="B Badr" w:hint="cs"/>
          <w:sz w:val="28"/>
          <w:szCs w:val="28"/>
          <w:rtl/>
        </w:rPr>
        <w:softHyphen/>
        <w:t>ی برگزیده</w:t>
      </w:r>
      <w:r w:rsidRPr="00E003C0">
        <w:rPr>
          <w:rFonts w:ascii="Arial" w:hAnsi="Arial" w:cs="B Badr" w:hint="cs"/>
          <w:sz w:val="28"/>
          <w:szCs w:val="28"/>
          <w:rtl/>
        </w:rPr>
        <w:softHyphen/>
        <w:t>اش و بر آل و اصحابش و کسی که از سنت او تبعیت نماید</w:t>
      </w:r>
      <w:r w:rsidR="00B33E61" w:rsidRPr="00E003C0">
        <w:rPr>
          <w:rFonts w:ascii="Arial" w:hAnsi="Arial" w:cs="B Badr" w:hint="cs"/>
          <w:sz w:val="28"/>
          <w:szCs w:val="28"/>
          <w:rtl/>
        </w:rPr>
        <w:t xml:space="preserve">. </w:t>
      </w:r>
    </w:p>
    <w:p w:rsidR="00B33E61" w:rsidRPr="00E003C0" w:rsidRDefault="006717F0" w:rsidP="006717F0">
      <w:pPr>
        <w:pStyle w:val="Heading9"/>
        <w:ind w:left="4724"/>
        <w:rPr>
          <w:rFonts w:cs="B Badr" w:hint="cs"/>
          <w:sz w:val="28"/>
          <w:szCs w:val="28"/>
          <w:rtl/>
        </w:rPr>
      </w:pPr>
      <w:r w:rsidRPr="00E003C0">
        <w:rPr>
          <w:rFonts w:cs="B Badr" w:hint="cs"/>
          <w:sz w:val="28"/>
          <w:szCs w:val="28"/>
          <w:rtl/>
        </w:rPr>
        <w:t>نوشته شده توسط:</w:t>
      </w:r>
      <w:r w:rsidR="00B33E61" w:rsidRPr="00E003C0">
        <w:rPr>
          <w:rFonts w:cs="B Badr" w:hint="cs"/>
          <w:sz w:val="28"/>
          <w:szCs w:val="28"/>
          <w:rtl/>
        </w:rPr>
        <w:t xml:space="preserve"> </w:t>
      </w:r>
    </w:p>
    <w:p w:rsidR="00B33E61" w:rsidRPr="00E003C0" w:rsidRDefault="006717F0" w:rsidP="006717F0">
      <w:pPr>
        <w:bidi/>
        <w:ind w:left="4364"/>
        <w:rPr>
          <w:rFonts w:ascii="Arial" w:hAnsi="Arial" w:cs="B Badr" w:hint="cs"/>
          <w:sz w:val="28"/>
          <w:szCs w:val="28"/>
          <w:rtl/>
        </w:rPr>
      </w:pPr>
      <w:r w:rsidRPr="00E003C0">
        <w:rPr>
          <w:rFonts w:ascii="Arial" w:hAnsi="Arial" w:cs="B Badr" w:hint="cs"/>
          <w:sz w:val="28"/>
          <w:szCs w:val="28"/>
          <w:rtl/>
        </w:rPr>
        <w:t xml:space="preserve">    </w:t>
      </w:r>
      <w:r w:rsidR="00B33E61" w:rsidRPr="00E003C0">
        <w:rPr>
          <w:rFonts w:ascii="Arial" w:hAnsi="Arial" w:cs="B Badr" w:hint="cs"/>
          <w:sz w:val="28"/>
          <w:szCs w:val="28"/>
          <w:rtl/>
        </w:rPr>
        <w:t xml:space="preserve">شيخ </w:t>
      </w:r>
      <w:r w:rsidRPr="00E003C0">
        <w:rPr>
          <w:rFonts w:ascii="Arial" w:hAnsi="Arial" w:cs="B Badr" w:hint="cs"/>
          <w:sz w:val="28"/>
          <w:szCs w:val="28"/>
          <w:rtl/>
        </w:rPr>
        <w:t xml:space="preserve">دکتر </w:t>
      </w:r>
      <w:r w:rsidR="00B33E61" w:rsidRPr="00E003C0">
        <w:rPr>
          <w:rFonts w:ascii="Arial" w:hAnsi="Arial" w:cs="B Badr" w:hint="cs"/>
          <w:sz w:val="28"/>
          <w:szCs w:val="28"/>
          <w:rtl/>
        </w:rPr>
        <w:t xml:space="preserve">أحمد فريد </w:t>
      </w:r>
    </w:p>
    <w:p w:rsidR="00B33E61" w:rsidRPr="00E003C0" w:rsidRDefault="006717F0" w:rsidP="006717F0">
      <w:pPr>
        <w:pStyle w:val="Heading2"/>
        <w:spacing w:before="240" w:line="240" w:lineRule="auto"/>
        <w:rPr>
          <w:rFonts w:cs="B Badr" w:hint="cs"/>
          <w:sz w:val="28"/>
          <w:szCs w:val="28"/>
          <w:rtl/>
        </w:rPr>
      </w:pPr>
      <w:r w:rsidRPr="00E003C0">
        <w:rPr>
          <w:rFonts w:cs="B Badr" w:hint="cs"/>
          <w:sz w:val="28"/>
          <w:szCs w:val="28"/>
          <w:rtl/>
        </w:rPr>
        <w:t>معنای تقوا و مراتب آن</w:t>
      </w:r>
      <w:r w:rsidR="00B33E61" w:rsidRPr="00E003C0">
        <w:rPr>
          <w:rFonts w:cs="B Badr" w:hint="cs"/>
          <w:sz w:val="28"/>
          <w:szCs w:val="28"/>
          <w:rtl/>
        </w:rPr>
        <w:t xml:space="preserve"> </w:t>
      </w:r>
    </w:p>
    <w:p w:rsidR="00B33E61" w:rsidRPr="00E003C0" w:rsidRDefault="006717F0" w:rsidP="006717F0">
      <w:pPr>
        <w:numPr>
          <w:ilvl w:val="0"/>
          <w:numId w:val="1"/>
        </w:numPr>
        <w:bidi/>
        <w:jc w:val="both"/>
        <w:rPr>
          <w:rFonts w:ascii="Arial" w:hAnsi="Arial" w:cs="B Badr" w:hint="cs"/>
          <w:sz w:val="28"/>
          <w:szCs w:val="28"/>
          <w:rtl/>
        </w:rPr>
      </w:pPr>
      <w:r w:rsidRPr="00E003C0">
        <w:rPr>
          <w:rFonts w:ascii="Arial" w:hAnsi="Arial" w:cs="B Badr" w:hint="cs"/>
          <w:b/>
          <w:bCs/>
          <w:sz w:val="28"/>
          <w:szCs w:val="28"/>
          <w:rtl/>
        </w:rPr>
        <w:t>معنای لغوی آن</w:t>
      </w:r>
      <w:r w:rsidR="00B33E61" w:rsidRPr="00E003C0">
        <w:rPr>
          <w:rFonts w:ascii="Arial" w:hAnsi="Arial" w:cs="B Badr" w:hint="cs"/>
          <w:b/>
          <w:bCs/>
          <w:sz w:val="28"/>
          <w:szCs w:val="28"/>
          <w:rtl/>
        </w:rPr>
        <w:t xml:space="preserve">: </w:t>
      </w:r>
      <w:r w:rsidRPr="00E003C0">
        <w:rPr>
          <w:rFonts w:ascii="Arial" w:hAnsi="Arial" w:cs="B Badr" w:hint="cs"/>
          <w:sz w:val="28"/>
          <w:szCs w:val="28"/>
          <w:rtl/>
        </w:rPr>
        <w:t>در</w:t>
      </w:r>
      <w:r w:rsidR="00B33E61" w:rsidRPr="00E003C0">
        <w:rPr>
          <w:rFonts w:ascii="Arial" w:hAnsi="Arial" w:cs="B Badr" w:hint="cs"/>
          <w:sz w:val="28"/>
          <w:szCs w:val="28"/>
          <w:rtl/>
        </w:rPr>
        <w:t xml:space="preserve"> المصباح </w:t>
      </w:r>
      <w:r w:rsidRPr="00E003C0">
        <w:rPr>
          <w:rFonts w:ascii="Arial" w:hAnsi="Arial" w:cs="B Badr" w:hint="cs"/>
          <w:sz w:val="28"/>
          <w:szCs w:val="28"/>
          <w:rtl/>
        </w:rPr>
        <w:t>گفته شده است</w:t>
      </w:r>
      <w:r w:rsidR="00B33E61" w:rsidRPr="00E003C0">
        <w:rPr>
          <w:rFonts w:ascii="Arial" w:hAnsi="Arial" w:cs="B Badr" w:hint="cs"/>
          <w:sz w:val="28"/>
          <w:szCs w:val="28"/>
          <w:rtl/>
        </w:rPr>
        <w:t xml:space="preserve">: </w:t>
      </w:r>
      <w:r w:rsidRPr="00E003C0">
        <w:rPr>
          <w:rFonts w:ascii="Arial" w:hAnsi="Arial" w:cs="B Badr" w:hint="cs"/>
          <w:sz w:val="28"/>
          <w:szCs w:val="28"/>
          <w:rtl/>
        </w:rPr>
        <w:t>«</w:t>
      </w:r>
      <w:r w:rsidR="00B33E61" w:rsidRPr="00E003C0">
        <w:rPr>
          <w:rFonts w:ascii="Arial" w:hAnsi="Arial" w:cs="B Badr" w:hint="cs"/>
          <w:sz w:val="28"/>
          <w:szCs w:val="28"/>
          <w:rtl/>
        </w:rPr>
        <w:t>وقاه الله السوء</w:t>
      </w:r>
      <w:r w:rsidRPr="00E003C0">
        <w:rPr>
          <w:rFonts w:ascii="Arial" w:hAnsi="Arial" w:cs="B Badr" w:hint="cs"/>
          <w:sz w:val="28"/>
          <w:szCs w:val="28"/>
          <w:rtl/>
        </w:rPr>
        <w:t>» (الله [تعالی] او را از بدی حفظ نمود</w:t>
      </w:r>
      <w:r w:rsidR="0061409E">
        <w:rPr>
          <w:rFonts w:ascii="Arial" w:hAnsi="Arial" w:cs="B Badr" w:hint="cs"/>
          <w:sz w:val="28"/>
          <w:szCs w:val="28"/>
          <w:rtl/>
        </w:rPr>
        <w:t>)</w:t>
      </w:r>
      <w:r w:rsidRPr="00E003C0">
        <w:rPr>
          <w:rFonts w:ascii="Arial" w:hAnsi="Arial" w:cs="B Badr" w:hint="cs"/>
          <w:sz w:val="28"/>
          <w:szCs w:val="28"/>
          <w:rtl/>
        </w:rPr>
        <w:t xml:space="preserve"> و</w:t>
      </w:r>
      <w:r w:rsidR="00B33E61" w:rsidRPr="00E003C0">
        <w:rPr>
          <w:rFonts w:ascii="Arial" w:hAnsi="Arial" w:cs="B Badr" w:hint="cs"/>
          <w:sz w:val="28"/>
          <w:szCs w:val="28"/>
          <w:rtl/>
        </w:rPr>
        <w:t xml:space="preserve"> </w:t>
      </w:r>
      <w:r w:rsidRPr="00E003C0">
        <w:rPr>
          <w:rFonts w:ascii="Arial" w:hAnsi="Arial" w:cs="B Badr" w:hint="cs"/>
          <w:sz w:val="28"/>
          <w:szCs w:val="28"/>
          <w:rtl/>
        </w:rPr>
        <w:t>«</w:t>
      </w:r>
      <w:r w:rsidR="00B33E61" w:rsidRPr="00E003C0">
        <w:rPr>
          <w:rFonts w:ascii="Arial" w:hAnsi="Arial" w:cs="B Badr" w:hint="cs"/>
          <w:sz w:val="28"/>
          <w:szCs w:val="28"/>
          <w:rtl/>
        </w:rPr>
        <w:t>وقاية</w:t>
      </w:r>
      <w:r w:rsidRPr="00E003C0">
        <w:rPr>
          <w:rFonts w:ascii="Arial" w:hAnsi="Arial" w:cs="B Badr" w:hint="cs"/>
          <w:sz w:val="28"/>
          <w:szCs w:val="28"/>
          <w:rtl/>
        </w:rPr>
        <w:t>»</w:t>
      </w:r>
      <w:r w:rsidR="00B33E61" w:rsidRPr="00E003C0">
        <w:rPr>
          <w:rFonts w:ascii="Arial" w:hAnsi="Arial" w:cs="B Badr" w:hint="cs"/>
          <w:sz w:val="28"/>
          <w:szCs w:val="28"/>
          <w:rtl/>
        </w:rPr>
        <w:t xml:space="preserve">: </w:t>
      </w:r>
      <w:r w:rsidRPr="00E003C0">
        <w:rPr>
          <w:rFonts w:ascii="Arial" w:hAnsi="Arial" w:cs="B Badr" w:hint="cs"/>
          <w:sz w:val="28"/>
          <w:szCs w:val="28"/>
          <w:rtl/>
        </w:rPr>
        <w:t>به معنای حفظ کردن او می</w:t>
      </w:r>
      <w:r w:rsidRPr="00E003C0">
        <w:rPr>
          <w:rFonts w:ascii="Arial" w:hAnsi="Arial" w:cs="B Badr" w:hint="cs"/>
          <w:sz w:val="28"/>
          <w:szCs w:val="28"/>
          <w:rtl/>
        </w:rPr>
        <w:softHyphen/>
        <w:t>باشد.</w:t>
      </w:r>
    </w:p>
    <w:p w:rsidR="00B33E61" w:rsidRPr="00E003C0" w:rsidRDefault="006717F0" w:rsidP="00557D4F">
      <w:pPr>
        <w:pStyle w:val="BodyText2"/>
        <w:spacing w:line="240" w:lineRule="auto"/>
        <w:rPr>
          <w:rFonts w:cs="B Badr"/>
          <w:sz w:val="28"/>
          <w:szCs w:val="28"/>
        </w:rPr>
      </w:pPr>
      <w:r w:rsidRPr="00E003C0">
        <w:rPr>
          <w:rFonts w:cs="B Badr" w:hint="cs"/>
          <w:sz w:val="28"/>
          <w:szCs w:val="28"/>
          <w:rtl/>
        </w:rPr>
        <w:t>«</w:t>
      </w:r>
      <w:r w:rsidR="00B33E61" w:rsidRPr="00E003C0">
        <w:rPr>
          <w:rFonts w:cs="B Badr" w:hint="cs"/>
          <w:sz w:val="28"/>
          <w:szCs w:val="28"/>
          <w:rtl/>
        </w:rPr>
        <w:t>الوقاء</w:t>
      </w:r>
      <w:r w:rsidRPr="00E003C0">
        <w:rPr>
          <w:rFonts w:cs="B Badr" w:hint="cs"/>
          <w:sz w:val="28"/>
          <w:szCs w:val="28"/>
          <w:rtl/>
        </w:rPr>
        <w:t>» بر وزن کتاب، تمامی آنچه است که چیزی از آن حفظ می</w:t>
      </w:r>
      <w:r w:rsidRPr="00E003C0">
        <w:rPr>
          <w:rFonts w:cs="B Badr" w:hint="cs"/>
          <w:sz w:val="28"/>
          <w:szCs w:val="28"/>
          <w:rtl/>
        </w:rPr>
        <w:softHyphen/>
        <w:t>شود. ابوعبید از کسائی روایت کرده است که «</w:t>
      </w:r>
      <w:r w:rsidR="00B33E61" w:rsidRPr="00E003C0">
        <w:rPr>
          <w:rFonts w:cs="B Badr" w:hint="cs"/>
          <w:sz w:val="28"/>
          <w:szCs w:val="28"/>
          <w:rtl/>
        </w:rPr>
        <w:t>الوقاية</w:t>
      </w:r>
      <w:r w:rsidRPr="00E003C0">
        <w:rPr>
          <w:rFonts w:cs="B Badr" w:hint="cs"/>
          <w:sz w:val="28"/>
          <w:szCs w:val="28"/>
          <w:rtl/>
        </w:rPr>
        <w:t>»</w:t>
      </w:r>
      <w:r w:rsidR="00B33E61" w:rsidRPr="00E003C0">
        <w:rPr>
          <w:rFonts w:cs="B Badr" w:hint="cs"/>
          <w:sz w:val="28"/>
          <w:szCs w:val="28"/>
          <w:rtl/>
        </w:rPr>
        <w:t xml:space="preserve"> </w:t>
      </w:r>
      <w:r w:rsidRPr="00E003C0">
        <w:rPr>
          <w:rFonts w:cs="B Badr" w:hint="cs"/>
          <w:sz w:val="28"/>
          <w:szCs w:val="28"/>
          <w:rtl/>
        </w:rPr>
        <w:t>و همچنین «</w:t>
      </w:r>
      <w:r w:rsidR="00B33E61" w:rsidRPr="00E003C0">
        <w:rPr>
          <w:rFonts w:cs="B Badr" w:hint="cs"/>
          <w:sz w:val="28"/>
          <w:szCs w:val="28"/>
          <w:rtl/>
        </w:rPr>
        <w:t>الوقاء</w:t>
      </w:r>
      <w:r w:rsidRPr="00E003C0">
        <w:rPr>
          <w:rFonts w:cs="B Badr" w:hint="cs"/>
          <w:sz w:val="28"/>
          <w:szCs w:val="28"/>
          <w:rtl/>
        </w:rPr>
        <w:t>»</w:t>
      </w:r>
      <w:r w:rsidR="00B33E61" w:rsidRPr="00E003C0">
        <w:rPr>
          <w:rFonts w:cs="B Badr" w:hint="cs"/>
          <w:sz w:val="28"/>
          <w:szCs w:val="28"/>
          <w:rtl/>
        </w:rPr>
        <w:t xml:space="preserve"> </w:t>
      </w:r>
      <w:r w:rsidRPr="00E003C0">
        <w:rPr>
          <w:rFonts w:cs="B Badr" w:hint="cs"/>
          <w:sz w:val="28"/>
          <w:szCs w:val="28"/>
          <w:rtl/>
        </w:rPr>
        <w:t>و «</w:t>
      </w:r>
      <w:r w:rsidR="00B33E61" w:rsidRPr="00E003C0">
        <w:rPr>
          <w:rFonts w:cs="B Badr" w:hint="cs"/>
          <w:sz w:val="28"/>
          <w:szCs w:val="28"/>
          <w:rtl/>
        </w:rPr>
        <w:t>اتقيت</w:t>
      </w:r>
      <w:r w:rsidRPr="00E003C0">
        <w:rPr>
          <w:rFonts w:cs="B Badr" w:hint="cs"/>
          <w:sz w:val="28"/>
          <w:szCs w:val="28"/>
          <w:rtl/>
        </w:rPr>
        <w:t xml:space="preserve"> الله</w:t>
      </w:r>
      <w:r w:rsidR="00B33E61" w:rsidRPr="00E003C0">
        <w:rPr>
          <w:rFonts w:cs="B Badr" w:hint="cs"/>
          <w:sz w:val="28"/>
          <w:szCs w:val="28"/>
          <w:rtl/>
        </w:rPr>
        <w:t xml:space="preserve"> اتقاءً</w:t>
      </w:r>
      <w:r w:rsidRPr="00E003C0">
        <w:rPr>
          <w:rFonts w:cs="B Badr" w:hint="cs"/>
          <w:sz w:val="28"/>
          <w:szCs w:val="28"/>
          <w:rtl/>
        </w:rPr>
        <w:t>» و «</w:t>
      </w:r>
      <w:r w:rsidR="00B33E61" w:rsidRPr="00E003C0">
        <w:rPr>
          <w:rFonts w:cs="B Badr" w:hint="cs"/>
          <w:sz w:val="28"/>
          <w:szCs w:val="28"/>
          <w:rtl/>
        </w:rPr>
        <w:t>التقية</w:t>
      </w:r>
      <w:r w:rsidRPr="00E003C0">
        <w:rPr>
          <w:rFonts w:cs="B Badr" w:hint="cs"/>
          <w:sz w:val="28"/>
          <w:szCs w:val="28"/>
          <w:rtl/>
        </w:rPr>
        <w:t>» و</w:t>
      </w:r>
      <w:r w:rsidR="00B33E61" w:rsidRPr="00E003C0">
        <w:rPr>
          <w:rFonts w:cs="B Badr" w:hint="cs"/>
          <w:sz w:val="28"/>
          <w:szCs w:val="28"/>
          <w:rtl/>
        </w:rPr>
        <w:t xml:space="preserve"> </w:t>
      </w:r>
      <w:r w:rsidRPr="00E003C0">
        <w:rPr>
          <w:rFonts w:cs="B Badr" w:hint="cs"/>
          <w:sz w:val="28"/>
          <w:szCs w:val="28"/>
          <w:rtl/>
        </w:rPr>
        <w:t>«ا</w:t>
      </w:r>
      <w:r w:rsidR="00B33E61" w:rsidRPr="00E003C0">
        <w:rPr>
          <w:rFonts w:cs="B Badr" w:hint="cs"/>
          <w:sz w:val="28"/>
          <w:szCs w:val="28"/>
          <w:rtl/>
        </w:rPr>
        <w:t>لتقوى</w:t>
      </w:r>
      <w:r w:rsidRPr="00E003C0">
        <w:rPr>
          <w:rFonts w:cs="B Badr" w:hint="cs"/>
          <w:sz w:val="28"/>
          <w:szCs w:val="28"/>
          <w:rtl/>
        </w:rPr>
        <w:t>» اسمی از آن هستند و حرف تا مبدل آن است و اصل آن «</w:t>
      </w:r>
      <w:r w:rsidR="00B33E61" w:rsidRPr="00E003C0">
        <w:rPr>
          <w:rFonts w:cs="B Badr" w:hint="cs"/>
          <w:sz w:val="28"/>
          <w:szCs w:val="28"/>
          <w:rtl/>
        </w:rPr>
        <w:t>وقى</w:t>
      </w:r>
      <w:r w:rsidRPr="00E003C0">
        <w:rPr>
          <w:rFonts w:cs="B Badr" w:hint="cs"/>
          <w:sz w:val="28"/>
          <w:szCs w:val="28"/>
          <w:rtl/>
        </w:rPr>
        <w:t>» است</w:t>
      </w:r>
      <w:r w:rsidR="00B33E61" w:rsidRPr="00E003C0">
        <w:rPr>
          <w:rStyle w:val="FootnoteReference"/>
          <w:rFonts w:cs="B Badr"/>
          <w:b/>
          <w:bCs/>
          <w:sz w:val="28"/>
          <w:szCs w:val="28"/>
          <w:rtl/>
        </w:rPr>
        <w:footnoteReference w:customMarkFollows="1" w:id="3"/>
        <w:t>(1</w:t>
      </w:r>
      <w:r w:rsidR="00B33E61" w:rsidRPr="00E003C0">
        <w:rPr>
          <w:rStyle w:val="FootnoteReference"/>
          <w:rFonts w:cs="B Badr"/>
          <w:sz w:val="28"/>
          <w:szCs w:val="28"/>
          <w:rtl/>
        </w:rPr>
        <w:t>)</w:t>
      </w:r>
      <w:r w:rsidR="00B33E61" w:rsidRPr="00E003C0">
        <w:rPr>
          <w:rFonts w:cs="B Badr" w:hint="cs"/>
          <w:sz w:val="28"/>
          <w:szCs w:val="28"/>
          <w:rtl/>
        </w:rPr>
        <w:t xml:space="preserve">. </w:t>
      </w:r>
    </w:p>
    <w:p w:rsidR="00B33E61" w:rsidRPr="00E003C0" w:rsidRDefault="006717F0" w:rsidP="00557D4F">
      <w:pPr>
        <w:numPr>
          <w:ilvl w:val="0"/>
          <w:numId w:val="1"/>
        </w:numPr>
        <w:tabs>
          <w:tab w:val="clear" w:pos="720"/>
          <w:tab w:val="num" w:pos="278"/>
        </w:tabs>
        <w:bidi/>
        <w:ind w:left="98" w:firstLine="262"/>
        <w:jc w:val="both"/>
        <w:rPr>
          <w:rFonts w:ascii="Arial" w:hAnsi="Arial" w:cs="B Badr" w:hint="cs"/>
          <w:sz w:val="28"/>
          <w:szCs w:val="28"/>
          <w:rtl/>
        </w:rPr>
      </w:pPr>
      <w:r w:rsidRPr="00E003C0">
        <w:rPr>
          <w:rFonts w:ascii="Arial" w:hAnsi="Arial" w:cs="B Badr" w:hint="cs"/>
          <w:b/>
          <w:bCs/>
          <w:sz w:val="28"/>
          <w:szCs w:val="28"/>
          <w:rtl/>
        </w:rPr>
        <w:t>معنای شرعی آن</w:t>
      </w:r>
      <w:r w:rsidR="00B33E61" w:rsidRPr="00E003C0">
        <w:rPr>
          <w:rFonts w:ascii="Arial" w:hAnsi="Arial" w:cs="B Badr" w:hint="cs"/>
          <w:b/>
          <w:bCs/>
          <w:sz w:val="28"/>
          <w:szCs w:val="28"/>
          <w:rtl/>
        </w:rPr>
        <w:t>:</w:t>
      </w:r>
      <w:r w:rsidRPr="00E003C0">
        <w:rPr>
          <w:rFonts w:ascii="Arial" w:hAnsi="Arial" w:cs="B Badr" w:hint="cs"/>
          <w:sz w:val="28"/>
          <w:szCs w:val="28"/>
          <w:rtl/>
        </w:rPr>
        <w:t xml:space="preserve"> تعاریفی که علماء در تعریف تقوا بیان داشته</w:t>
      </w:r>
      <w:r w:rsidRPr="00E003C0">
        <w:rPr>
          <w:rFonts w:ascii="Arial" w:hAnsi="Arial" w:cs="B Badr" w:hint="cs"/>
          <w:sz w:val="28"/>
          <w:szCs w:val="28"/>
          <w:rtl/>
        </w:rPr>
        <w:softHyphen/>
        <w:t>اند، با یکدیگر فرق می</w:t>
      </w:r>
      <w:r w:rsidRPr="00E003C0">
        <w:rPr>
          <w:rFonts w:ascii="Arial" w:hAnsi="Arial" w:cs="B Badr" w:hint="cs"/>
          <w:sz w:val="28"/>
          <w:szCs w:val="28"/>
          <w:rtl/>
        </w:rPr>
        <w:softHyphen/>
        <w:t>کند، ولی همگی آنها حول یک محور واحد هستند و آن این است که بنده خود را از خشم و عذاب الله</w:t>
      </w:r>
      <w:r w:rsidRPr="00E003C0">
        <w:rPr>
          <w:rFonts w:ascii="Arial" w:hAnsi="Arial" w:cs="B Badr" w:hint="cs"/>
          <w:sz w:val="28"/>
          <w:szCs w:val="28"/>
        </w:rPr>
        <w:sym w:font="AGA Arabesque" w:char="F055"/>
      </w:r>
      <w:r w:rsidRPr="00E003C0">
        <w:rPr>
          <w:rFonts w:ascii="Arial" w:hAnsi="Arial" w:cs="B Badr" w:hint="cs"/>
          <w:sz w:val="28"/>
          <w:szCs w:val="28"/>
          <w:rtl/>
        </w:rPr>
        <w:t xml:space="preserve"> حفظ نماید </w:t>
      </w:r>
      <w:r w:rsidR="00557D4F">
        <w:rPr>
          <w:rFonts w:ascii="Arial" w:hAnsi="Arial" w:cs="B Badr" w:hint="cs"/>
          <w:sz w:val="28"/>
          <w:szCs w:val="28"/>
          <w:rtl/>
        </w:rPr>
        <w:t xml:space="preserve">که این امر </w:t>
      </w:r>
      <w:r w:rsidRPr="00E003C0">
        <w:rPr>
          <w:rFonts w:ascii="Arial" w:hAnsi="Arial" w:cs="B Badr" w:hint="cs"/>
          <w:sz w:val="28"/>
          <w:szCs w:val="28"/>
          <w:rtl/>
        </w:rPr>
        <w:t xml:space="preserve">با انجام چیزهای امر شده و خودداری نمودن از چیزهای نهی شده </w:t>
      </w:r>
      <w:r w:rsidR="00557D4F">
        <w:rPr>
          <w:rFonts w:ascii="Arial" w:hAnsi="Arial" w:cs="B Badr" w:hint="cs"/>
          <w:sz w:val="28"/>
          <w:szCs w:val="28"/>
          <w:rtl/>
        </w:rPr>
        <w:t>صورت می</w:t>
      </w:r>
      <w:r w:rsidR="00557D4F">
        <w:rPr>
          <w:rFonts w:ascii="Arial" w:hAnsi="Arial" w:cs="B Badr" w:hint="cs"/>
          <w:sz w:val="28"/>
          <w:szCs w:val="28"/>
          <w:rtl/>
        </w:rPr>
        <w:softHyphen/>
        <w:t>پذیرد</w:t>
      </w:r>
      <w:r w:rsidR="00B33E61" w:rsidRPr="00E003C0">
        <w:rPr>
          <w:rFonts w:ascii="Arial" w:hAnsi="Arial" w:cs="B Badr" w:hint="cs"/>
          <w:sz w:val="28"/>
          <w:szCs w:val="28"/>
          <w:rtl/>
        </w:rPr>
        <w:t xml:space="preserve">. </w:t>
      </w:r>
    </w:p>
    <w:p w:rsidR="00B33E61" w:rsidRPr="00E003C0" w:rsidRDefault="00B33E61" w:rsidP="00DF467C">
      <w:pPr>
        <w:bidi/>
        <w:jc w:val="both"/>
        <w:rPr>
          <w:rFonts w:ascii="Arial" w:hAnsi="Arial" w:cs="B Badr" w:hint="cs"/>
          <w:sz w:val="28"/>
          <w:szCs w:val="28"/>
          <w:rtl/>
        </w:rPr>
      </w:pPr>
      <w:r w:rsidRPr="00E003C0">
        <w:rPr>
          <w:rFonts w:ascii="Arial" w:hAnsi="Arial" w:cs="B Badr" w:hint="cs"/>
          <w:sz w:val="28"/>
          <w:szCs w:val="28"/>
          <w:rtl/>
        </w:rPr>
        <w:lastRenderedPageBreak/>
        <w:t xml:space="preserve">حافظ ابن رجب رحمه الله </w:t>
      </w:r>
      <w:r w:rsidR="006717F0" w:rsidRPr="00E003C0">
        <w:rPr>
          <w:rFonts w:ascii="Arial" w:hAnsi="Arial" w:cs="B Badr" w:hint="cs"/>
          <w:sz w:val="28"/>
          <w:szCs w:val="28"/>
          <w:rtl/>
        </w:rPr>
        <w:t>گفته است</w:t>
      </w:r>
      <w:r w:rsidRPr="00E003C0">
        <w:rPr>
          <w:rFonts w:ascii="Arial" w:hAnsi="Arial" w:cs="B Badr" w:hint="cs"/>
          <w:sz w:val="28"/>
          <w:szCs w:val="28"/>
          <w:rtl/>
        </w:rPr>
        <w:t xml:space="preserve">: </w:t>
      </w:r>
      <w:r w:rsidR="0073699C" w:rsidRPr="00E003C0">
        <w:rPr>
          <w:rFonts w:ascii="Arial" w:hAnsi="Arial" w:cs="B Badr" w:hint="cs"/>
          <w:sz w:val="28"/>
          <w:szCs w:val="28"/>
          <w:rtl/>
        </w:rPr>
        <w:t>اصل تقوا این است که بنده بین خودش و آنچه از آن می</w:t>
      </w:r>
      <w:r w:rsidR="0073699C" w:rsidRPr="00E003C0">
        <w:rPr>
          <w:rFonts w:ascii="Arial" w:hAnsi="Arial" w:cs="B Badr" w:hint="cs"/>
          <w:sz w:val="28"/>
          <w:szCs w:val="28"/>
          <w:rtl/>
        </w:rPr>
        <w:softHyphen/>
        <w:t>ترسد و از آن برحذر است، محافظی قرار دهد تا از روی ترس از آن</w:t>
      </w:r>
      <w:r w:rsidR="00557D4F">
        <w:rPr>
          <w:rFonts w:ascii="Arial" w:hAnsi="Arial" w:cs="B Badr" w:hint="cs"/>
          <w:sz w:val="28"/>
          <w:szCs w:val="28"/>
          <w:rtl/>
        </w:rPr>
        <w:t>، از آن</w:t>
      </w:r>
      <w:r w:rsidR="0073699C" w:rsidRPr="00E003C0">
        <w:rPr>
          <w:rFonts w:ascii="Arial" w:hAnsi="Arial" w:cs="B Badr" w:hint="cs"/>
          <w:sz w:val="28"/>
          <w:szCs w:val="28"/>
          <w:rtl/>
        </w:rPr>
        <w:t xml:space="preserve"> حفظ شود.</w:t>
      </w:r>
      <w:r w:rsidRPr="00E003C0">
        <w:rPr>
          <w:rFonts w:ascii="Arial" w:hAnsi="Arial" w:cs="B Badr" w:hint="cs"/>
          <w:sz w:val="28"/>
          <w:szCs w:val="28"/>
          <w:rtl/>
        </w:rPr>
        <w:t xml:space="preserve"> </w:t>
      </w:r>
    </w:p>
    <w:p w:rsidR="00B33E61" w:rsidRPr="00E003C0" w:rsidRDefault="0073699C" w:rsidP="0073699C">
      <w:pPr>
        <w:bidi/>
        <w:jc w:val="both"/>
        <w:rPr>
          <w:rFonts w:ascii="Arial" w:hAnsi="Arial" w:cs="B Badr" w:hint="cs"/>
          <w:sz w:val="28"/>
          <w:szCs w:val="28"/>
          <w:rtl/>
        </w:rPr>
      </w:pPr>
      <w:r w:rsidRPr="00E003C0">
        <w:rPr>
          <w:rFonts w:ascii="Arial" w:hAnsi="Arial" w:cs="B Badr" w:hint="cs"/>
          <w:sz w:val="28"/>
          <w:szCs w:val="28"/>
          <w:rtl/>
        </w:rPr>
        <w:t>تقوای از پروردگارش به این معناست که بین خودش و بین آنچه که از پروردگارش شامل غضب و خشم و مجازاتش وجود دارد، فاصله بیاندازد و این از روی ترس از آن است و آن انجام اطاعت از وی و خودداری از نافرمانی وی می</w:t>
      </w:r>
      <w:r w:rsidRPr="00E003C0">
        <w:rPr>
          <w:rFonts w:ascii="Arial" w:hAnsi="Arial" w:cs="B Badr" w:hint="cs"/>
          <w:sz w:val="28"/>
          <w:szCs w:val="28"/>
          <w:rtl/>
        </w:rPr>
        <w:softHyphen/>
        <w:t>باشد. گاهی تقوا به اسم الله</w:t>
      </w:r>
      <w:r w:rsidRPr="00E003C0">
        <w:rPr>
          <w:rFonts w:ascii="Arial" w:hAnsi="Arial" w:cs="B Badr" w:hint="cs"/>
          <w:sz w:val="28"/>
          <w:szCs w:val="28"/>
        </w:rPr>
        <w:sym w:font="AGA Arabesque" w:char="F055"/>
      </w:r>
      <w:r w:rsidRPr="00E003C0">
        <w:rPr>
          <w:rFonts w:ascii="Arial" w:hAnsi="Arial" w:cs="B Badr" w:hint="cs"/>
          <w:sz w:val="28"/>
          <w:szCs w:val="28"/>
          <w:rtl/>
        </w:rPr>
        <w:t xml:space="preserve"> اضافه می</w:t>
      </w:r>
      <w:r w:rsidRPr="00E003C0">
        <w:rPr>
          <w:rFonts w:ascii="Arial" w:hAnsi="Arial" w:cs="B Badr" w:hint="cs"/>
          <w:sz w:val="28"/>
          <w:szCs w:val="28"/>
          <w:rtl/>
        </w:rPr>
        <w:softHyphen/>
        <w:t>شود، مانند این سخن الله تعالی</w:t>
      </w:r>
      <w:r w:rsidR="00B33E61" w:rsidRPr="00E003C0">
        <w:rPr>
          <w:rFonts w:ascii="Arial" w:hAnsi="Arial" w:cs="B Badr" w:hint="cs"/>
          <w:sz w:val="28"/>
          <w:szCs w:val="28"/>
          <w:rtl/>
        </w:rPr>
        <w:t>:</w:t>
      </w:r>
      <w:r w:rsidRPr="00E003C0">
        <w:rPr>
          <w:rFonts w:ascii="Arial" w:hAnsi="Arial" w:cs="B Badr" w:hint="cs"/>
          <w:b/>
          <w:bCs/>
          <w:sz w:val="28"/>
          <w:szCs w:val="28"/>
          <w:rtl/>
        </w:rPr>
        <w:t xml:space="preserve"> </w:t>
      </w:r>
      <w:r w:rsidRPr="00E003C0">
        <w:rPr>
          <w:rFonts w:ascii="Arial" w:hAnsi="Arial" w:cs="B Badr" w:hint="cs"/>
          <w:b/>
          <w:bCs/>
          <w:sz w:val="28"/>
          <w:szCs w:val="28"/>
        </w:rPr>
        <w:sym w:font="AGA Arabesque" w:char="F029"/>
      </w:r>
      <w:r w:rsidR="00B33E61" w:rsidRPr="00E003C0">
        <w:rPr>
          <w:rFonts w:ascii="Arial" w:hAnsi="Arial" w:cs="B Badr" w:hint="cs"/>
          <w:sz w:val="28"/>
          <w:szCs w:val="28"/>
          <w:rtl/>
        </w:rPr>
        <w:t>وَاتَّقُواْ اللّهَ الَّذِيَ إِلَيْهِ تُحْشَرُونَ</w:t>
      </w:r>
      <w:r w:rsidRPr="00E003C0">
        <w:rPr>
          <w:rFonts w:ascii="Arial" w:hAnsi="Arial" w:cs="B Badr"/>
          <w:b/>
          <w:bCs/>
          <w:sz w:val="28"/>
          <w:szCs w:val="28"/>
        </w:rPr>
        <w:sym w:font="AGA Arabesque" w:char="F028"/>
      </w:r>
      <w:r w:rsidR="00B33E61" w:rsidRPr="00E003C0">
        <w:rPr>
          <w:rFonts w:ascii="Arial" w:hAnsi="Arial" w:cs="B Badr" w:hint="cs"/>
          <w:b/>
          <w:bCs/>
          <w:sz w:val="28"/>
          <w:szCs w:val="28"/>
          <w:rtl/>
        </w:rPr>
        <w:t xml:space="preserve"> </w:t>
      </w:r>
      <w:r w:rsidRPr="00E003C0">
        <w:rPr>
          <w:rFonts w:ascii="Arial" w:hAnsi="Arial" w:cs="B Badr" w:hint="cs"/>
          <w:b/>
          <w:bCs/>
          <w:sz w:val="28"/>
          <w:szCs w:val="28"/>
          <w:rtl/>
        </w:rPr>
        <w:t>[</w:t>
      </w:r>
      <w:r w:rsidR="00B33E61" w:rsidRPr="00E003C0">
        <w:rPr>
          <w:rFonts w:ascii="Arial" w:hAnsi="Arial" w:cs="B Badr" w:hint="cs"/>
          <w:b/>
          <w:bCs/>
          <w:sz w:val="28"/>
          <w:szCs w:val="28"/>
          <w:rtl/>
        </w:rPr>
        <w:t>المائده: 96</w:t>
      </w:r>
      <w:r w:rsidRPr="00E003C0">
        <w:rPr>
          <w:rFonts w:ascii="Arial" w:hAnsi="Arial" w:cs="B Badr" w:hint="cs"/>
          <w:b/>
          <w:bCs/>
          <w:sz w:val="28"/>
          <w:szCs w:val="28"/>
          <w:rtl/>
        </w:rPr>
        <w:t xml:space="preserve">] </w:t>
      </w:r>
      <w:r w:rsidRPr="00E003C0">
        <w:rPr>
          <w:rFonts w:ascii="Arial" w:hAnsi="Arial" w:cs="B Badr" w:hint="cs"/>
          <w:sz w:val="28"/>
          <w:szCs w:val="28"/>
          <w:rtl/>
        </w:rPr>
        <w:t>(و از الله تقوا پیشه کنید، کسی که به سوی وی برانگیخته می</w:t>
      </w:r>
      <w:r w:rsidRPr="00E003C0">
        <w:rPr>
          <w:rFonts w:ascii="Arial" w:hAnsi="Arial" w:cs="B Badr" w:hint="cs"/>
          <w:sz w:val="28"/>
          <w:szCs w:val="28"/>
          <w:rtl/>
        </w:rPr>
        <w:softHyphen/>
        <w:t>شوید).</w:t>
      </w:r>
    </w:p>
    <w:p w:rsidR="00B33E61" w:rsidRPr="00E003C0" w:rsidRDefault="0073699C" w:rsidP="0073699C">
      <w:pPr>
        <w:bidi/>
        <w:jc w:val="both"/>
        <w:rPr>
          <w:rFonts w:ascii="Arial" w:hAnsi="Arial" w:cs="B Badr" w:hint="cs"/>
          <w:sz w:val="28"/>
          <w:szCs w:val="28"/>
        </w:rPr>
      </w:pPr>
      <w:r w:rsidRPr="00E003C0">
        <w:rPr>
          <w:rFonts w:ascii="Arial" w:hAnsi="Arial" w:cs="B Badr" w:hint="cs"/>
          <w:sz w:val="28"/>
          <w:szCs w:val="28"/>
          <w:rtl/>
        </w:rPr>
        <w:t xml:space="preserve">و این سخن الله متعال: </w:t>
      </w:r>
      <w:r w:rsidRPr="00E003C0">
        <w:rPr>
          <w:rFonts w:ascii="Arial" w:hAnsi="Arial" w:cs="B Badr"/>
          <w:b/>
          <w:bCs/>
          <w:sz w:val="28"/>
          <w:szCs w:val="28"/>
        </w:rPr>
        <w:sym w:font="AGA Arabesque" w:char="F029"/>
      </w:r>
      <w:r w:rsidR="00B33E61" w:rsidRPr="00E003C0">
        <w:rPr>
          <w:rFonts w:ascii="Arial" w:hAnsi="Arial" w:cs="B Badr" w:hint="cs"/>
          <w:sz w:val="28"/>
          <w:szCs w:val="28"/>
          <w:rtl/>
        </w:rPr>
        <w:t>يَا أَيُّهَا الَّذِينَ آمَنُوا اتَّقُوا اللَّهَ وَلْتَنظُرْ نَفْسٌ مَّا قَدَّمَتْ لِغَدٍ وَاتَّقُوا اللَّهَ إِنَّ اللَّهَ خَبِيرٌ بِمَا تَعْمَلُونَ</w:t>
      </w:r>
      <w:r w:rsidRPr="00E003C0">
        <w:rPr>
          <w:rFonts w:ascii="Arial" w:hAnsi="Arial" w:cs="B Badr" w:hint="cs"/>
          <w:b/>
          <w:bCs/>
          <w:sz w:val="28"/>
          <w:szCs w:val="28"/>
        </w:rPr>
        <w:sym w:font="AGA Arabesque" w:char="F028"/>
      </w:r>
      <w:r w:rsidRPr="00E003C0">
        <w:rPr>
          <w:rFonts w:ascii="Arial" w:hAnsi="Arial" w:cs="B Badr" w:hint="cs"/>
          <w:b/>
          <w:bCs/>
          <w:sz w:val="28"/>
          <w:szCs w:val="28"/>
          <w:rtl/>
        </w:rPr>
        <w:t xml:space="preserve"> [</w:t>
      </w:r>
      <w:r w:rsidR="00B33E61" w:rsidRPr="00E003C0">
        <w:rPr>
          <w:rFonts w:ascii="Arial" w:hAnsi="Arial" w:cs="B Badr" w:hint="cs"/>
          <w:b/>
          <w:bCs/>
          <w:sz w:val="28"/>
          <w:szCs w:val="28"/>
          <w:rtl/>
        </w:rPr>
        <w:t>الحشر : 18</w:t>
      </w:r>
      <w:r w:rsidRPr="00E003C0">
        <w:rPr>
          <w:rFonts w:ascii="Arial" w:hAnsi="Arial" w:cs="B Badr" w:hint="cs"/>
          <w:b/>
          <w:bCs/>
          <w:sz w:val="28"/>
          <w:szCs w:val="28"/>
          <w:rtl/>
        </w:rPr>
        <w:t>]</w:t>
      </w:r>
      <w:r w:rsidRPr="00E003C0">
        <w:rPr>
          <w:rFonts w:ascii="Arial" w:hAnsi="Arial" w:cs="B Badr" w:hint="cs"/>
          <w:sz w:val="28"/>
          <w:szCs w:val="28"/>
          <w:rtl/>
        </w:rPr>
        <w:t xml:space="preserve"> (ای کسانی که ایمان آورده</w:t>
      </w:r>
      <w:r w:rsidRPr="00E003C0">
        <w:rPr>
          <w:rFonts w:ascii="Arial" w:hAnsi="Arial" w:cs="B Badr" w:hint="cs"/>
          <w:sz w:val="28"/>
          <w:szCs w:val="28"/>
          <w:rtl/>
        </w:rPr>
        <w:softHyphen/>
        <w:t>اید از الله تقوا پیشه کنید و شخص بنگرد که برای فردا[ی قیامت خود] چه فرستاده است و از الله تقوا پیشه کنید که الله به آنچه انجام می</w:t>
      </w:r>
      <w:r w:rsidRPr="00E003C0">
        <w:rPr>
          <w:rFonts w:ascii="Arial" w:hAnsi="Arial" w:cs="B Badr" w:hint="cs"/>
          <w:sz w:val="28"/>
          <w:szCs w:val="28"/>
          <w:rtl/>
        </w:rPr>
        <w:softHyphen/>
        <w:t>دهید، آگاه است).</w:t>
      </w:r>
    </w:p>
    <w:p w:rsidR="00B33E61" w:rsidRPr="00E003C0" w:rsidRDefault="00101DC4" w:rsidP="00101DC4">
      <w:pPr>
        <w:pStyle w:val="BodyText2"/>
        <w:spacing w:line="240" w:lineRule="auto"/>
        <w:rPr>
          <w:rFonts w:cs="B Badr" w:hint="cs"/>
          <w:sz w:val="28"/>
          <w:szCs w:val="28"/>
          <w:rtl/>
        </w:rPr>
      </w:pPr>
      <w:r w:rsidRPr="00E003C0">
        <w:rPr>
          <w:rFonts w:cs="B Badr" w:hint="cs"/>
          <w:sz w:val="28"/>
          <w:szCs w:val="28"/>
          <w:rtl/>
        </w:rPr>
        <w:t>وقتی تقوا به اسم الله</w:t>
      </w:r>
      <w:r w:rsidR="00B33E61" w:rsidRPr="00E003C0">
        <w:rPr>
          <w:rFonts w:cs="B Badr" w:hint="cs"/>
          <w:sz w:val="28"/>
          <w:szCs w:val="28"/>
          <w:rtl/>
        </w:rPr>
        <w:t xml:space="preserve"> سبحانه و</w:t>
      </w:r>
      <w:r w:rsidRPr="00E003C0">
        <w:rPr>
          <w:rFonts w:cs="B Badr" w:hint="cs"/>
          <w:sz w:val="28"/>
          <w:szCs w:val="28"/>
          <w:rtl/>
        </w:rPr>
        <w:t xml:space="preserve"> </w:t>
      </w:r>
      <w:r w:rsidR="00B33E61" w:rsidRPr="00E003C0">
        <w:rPr>
          <w:rFonts w:cs="B Badr" w:hint="cs"/>
          <w:sz w:val="28"/>
          <w:szCs w:val="28"/>
          <w:rtl/>
        </w:rPr>
        <w:t>تعالى</w:t>
      </w:r>
      <w:r w:rsidRPr="00E003C0">
        <w:rPr>
          <w:rFonts w:cs="B Badr" w:hint="cs"/>
          <w:sz w:val="28"/>
          <w:szCs w:val="28"/>
          <w:rtl/>
        </w:rPr>
        <w:t xml:space="preserve"> اضافه می</w:t>
      </w:r>
      <w:r w:rsidRPr="00E003C0">
        <w:rPr>
          <w:rFonts w:cs="B Badr" w:hint="cs"/>
          <w:sz w:val="28"/>
          <w:szCs w:val="28"/>
          <w:rtl/>
        </w:rPr>
        <w:softHyphen/>
        <w:t>شود، معنای آن این است که از خشم و غضب او</w:t>
      </w:r>
      <w:r w:rsidR="00557D4F">
        <w:rPr>
          <w:rFonts w:cs="B Badr" w:hint="cs"/>
          <w:sz w:val="28"/>
          <w:szCs w:val="28"/>
          <w:rtl/>
        </w:rPr>
        <w:t>،</w:t>
      </w:r>
      <w:r w:rsidRPr="00E003C0">
        <w:rPr>
          <w:rFonts w:cs="B Badr" w:hint="cs"/>
          <w:sz w:val="28"/>
          <w:szCs w:val="28"/>
          <w:rtl/>
        </w:rPr>
        <w:t xml:space="preserve"> تقوا پیشه کنید و آن بزرگترین چیزی است که از آن</w:t>
      </w:r>
      <w:r w:rsidR="008A345D">
        <w:rPr>
          <w:rFonts w:cs="B Badr" w:hint="cs"/>
          <w:sz w:val="28"/>
          <w:szCs w:val="28"/>
          <w:rtl/>
        </w:rPr>
        <w:t>،</w:t>
      </w:r>
      <w:r w:rsidRPr="00E003C0">
        <w:rPr>
          <w:rFonts w:cs="B Badr" w:hint="cs"/>
          <w:sz w:val="28"/>
          <w:szCs w:val="28"/>
          <w:rtl/>
        </w:rPr>
        <w:t xml:space="preserve"> تقوا ایجاد می</w:t>
      </w:r>
      <w:r w:rsidRPr="00E003C0">
        <w:rPr>
          <w:rFonts w:cs="B Badr" w:hint="cs"/>
          <w:sz w:val="28"/>
          <w:szCs w:val="28"/>
          <w:rtl/>
        </w:rPr>
        <w:softHyphen/>
        <w:t xml:space="preserve">شود و </w:t>
      </w:r>
      <w:r w:rsidR="00557D4F">
        <w:rPr>
          <w:rFonts w:cs="B Badr" w:hint="cs"/>
          <w:sz w:val="28"/>
          <w:szCs w:val="28"/>
          <w:rtl/>
        </w:rPr>
        <w:t xml:space="preserve">دوری از آن </w:t>
      </w:r>
      <w:r w:rsidRPr="00E003C0">
        <w:rPr>
          <w:rFonts w:cs="B Badr" w:hint="cs"/>
          <w:sz w:val="28"/>
          <w:szCs w:val="28"/>
          <w:rtl/>
        </w:rPr>
        <w:t>باعث مجازات دنیوی و آخرتی می</w:t>
      </w:r>
      <w:r w:rsidRPr="00E003C0">
        <w:rPr>
          <w:rFonts w:cs="B Badr" w:hint="cs"/>
          <w:sz w:val="28"/>
          <w:szCs w:val="28"/>
          <w:rtl/>
        </w:rPr>
        <w:softHyphen/>
        <w:t>شود، الله تعالی می</w:t>
      </w:r>
      <w:r w:rsidRPr="00E003C0">
        <w:rPr>
          <w:rFonts w:cs="B Badr" w:hint="cs"/>
          <w:sz w:val="28"/>
          <w:szCs w:val="28"/>
          <w:rtl/>
        </w:rPr>
        <w:softHyphen/>
        <w:t xml:space="preserve">فرماید: </w:t>
      </w:r>
      <w:r w:rsidRPr="00E003C0">
        <w:rPr>
          <w:rFonts w:cs="B Badr"/>
          <w:b/>
          <w:bCs/>
          <w:sz w:val="28"/>
          <w:szCs w:val="28"/>
        </w:rPr>
        <w:sym w:font="AGA Arabesque" w:char="F029"/>
      </w:r>
      <w:r w:rsidR="00B33E61" w:rsidRPr="00E003C0">
        <w:rPr>
          <w:rFonts w:cs="B Badr" w:hint="cs"/>
          <w:sz w:val="28"/>
          <w:szCs w:val="28"/>
          <w:rtl/>
        </w:rPr>
        <w:t>وَيُحَذِّرُكُمُ اللّهُ نَفْسَهُ</w:t>
      </w:r>
      <w:r w:rsidRPr="00E003C0">
        <w:rPr>
          <w:rFonts w:cs="B Badr"/>
          <w:b/>
          <w:bCs/>
          <w:sz w:val="28"/>
          <w:szCs w:val="28"/>
        </w:rPr>
        <w:sym w:font="AGA Arabesque" w:char="F028"/>
      </w:r>
      <w:r w:rsidR="00B33E61" w:rsidRPr="00E003C0">
        <w:rPr>
          <w:rFonts w:cs="B Badr" w:hint="cs"/>
          <w:sz w:val="28"/>
          <w:szCs w:val="28"/>
          <w:rtl/>
        </w:rPr>
        <w:t xml:space="preserve"> </w:t>
      </w:r>
      <w:r w:rsidRPr="00E003C0">
        <w:rPr>
          <w:rFonts w:cs="B Badr" w:hint="cs"/>
          <w:b/>
          <w:bCs/>
          <w:sz w:val="28"/>
          <w:szCs w:val="28"/>
          <w:rtl/>
        </w:rPr>
        <w:t>[آل عمران</w:t>
      </w:r>
      <w:r w:rsidR="00B33E61" w:rsidRPr="00E003C0">
        <w:rPr>
          <w:rFonts w:cs="B Badr" w:hint="cs"/>
          <w:b/>
          <w:bCs/>
          <w:sz w:val="28"/>
          <w:szCs w:val="28"/>
          <w:rtl/>
        </w:rPr>
        <w:t>: 28</w:t>
      </w:r>
      <w:r w:rsidRPr="00E003C0">
        <w:rPr>
          <w:rFonts w:cs="B Badr" w:hint="cs"/>
          <w:b/>
          <w:bCs/>
          <w:sz w:val="28"/>
          <w:szCs w:val="28"/>
          <w:rtl/>
        </w:rPr>
        <w:t>]</w:t>
      </w:r>
      <w:r w:rsidR="00B33E61" w:rsidRPr="00E003C0">
        <w:rPr>
          <w:rFonts w:cs="B Badr" w:hint="cs"/>
          <w:sz w:val="28"/>
          <w:szCs w:val="28"/>
          <w:rtl/>
        </w:rPr>
        <w:t xml:space="preserve"> </w:t>
      </w:r>
      <w:r w:rsidRPr="00E003C0">
        <w:rPr>
          <w:rFonts w:cs="B Badr" w:hint="cs"/>
          <w:sz w:val="28"/>
          <w:szCs w:val="28"/>
          <w:rtl/>
        </w:rPr>
        <w:t>(و الله شما را از خودش برحذر می</w:t>
      </w:r>
      <w:r w:rsidRPr="00E003C0">
        <w:rPr>
          <w:rFonts w:cs="B Badr" w:hint="cs"/>
          <w:sz w:val="28"/>
          <w:szCs w:val="28"/>
          <w:rtl/>
        </w:rPr>
        <w:softHyphen/>
        <w:t>دارد).</w:t>
      </w:r>
    </w:p>
    <w:p w:rsidR="00B33E61" w:rsidRPr="00E003C0" w:rsidRDefault="00101DC4" w:rsidP="00101DC4">
      <w:pPr>
        <w:pStyle w:val="BodyText2"/>
        <w:spacing w:line="240" w:lineRule="auto"/>
        <w:rPr>
          <w:rFonts w:cs="B Badr" w:hint="cs"/>
          <w:sz w:val="28"/>
          <w:szCs w:val="28"/>
          <w:rtl/>
        </w:rPr>
      </w:pPr>
      <w:r w:rsidRPr="00E003C0">
        <w:rPr>
          <w:rFonts w:cs="B Badr" w:hint="cs"/>
          <w:sz w:val="28"/>
          <w:szCs w:val="28"/>
          <w:rtl/>
        </w:rPr>
        <w:t>همچنین الله تعالی می</w:t>
      </w:r>
      <w:r w:rsidRPr="00E003C0">
        <w:rPr>
          <w:rFonts w:cs="B Badr" w:hint="cs"/>
          <w:sz w:val="28"/>
          <w:szCs w:val="28"/>
          <w:rtl/>
        </w:rPr>
        <w:softHyphen/>
        <w:t>فرماید:</w:t>
      </w:r>
      <w:r w:rsidR="00B33E61" w:rsidRPr="00E003C0">
        <w:rPr>
          <w:rFonts w:cs="B Badr" w:hint="cs"/>
          <w:sz w:val="28"/>
          <w:szCs w:val="28"/>
          <w:rtl/>
        </w:rPr>
        <w:t xml:space="preserve"> </w:t>
      </w:r>
      <w:r w:rsidRPr="00E003C0">
        <w:rPr>
          <w:rFonts w:cs="B Badr"/>
          <w:b/>
          <w:bCs/>
          <w:sz w:val="28"/>
          <w:szCs w:val="28"/>
        </w:rPr>
        <w:sym w:font="AGA Arabesque" w:char="F029"/>
      </w:r>
      <w:r w:rsidR="00B33E61" w:rsidRPr="00E003C0">
        <w:rPr>
          <w:rFonts w:cs="B Badr" w:hint="cs"/>
          <w:sz w:val="28"/>
          <w:szCs w:val="28"/>
          <w:rtl/>
        </w:rPr>
        <w:t>هُوَ أَهْلُ ال</w:t>
      </w:r>
      <w:r w:rsidRPr="00E003C0">
        <w:rPr>
          <w:rFonts w:cs="B Badr" w:hint="cs"/>
          <w:sz w:val="28"/>
          <w:szCs w:val="28"/>
          <w:rtl/>
        </w:rPr>
        <w:t>تَّقْوَى وَأَهْلُ الْمَغْفِرَةِ</w:t>
      </w:r>
      <w:r w:rsidRPr="00E003C0">
        <w:rPr>
          <w:rFonts w:cs="B Badr"/>
          <w:b/>
          <w:bCs/>
          <w:sz w:val="28"/>
          <w:szCs w:val="28"/>
        </w:rPr>
        <w:sym w:font="AGA Arabesque" w:char="F028"/>
      </w:r>
      <w:r w:rsidR="00B33E61" w:rsidRPr="00E003C0">
        <w:rPr>
          <w:rFonts w:cs="B Badr" w:hint="cs"/>
          <w:sz w:val="28"/>
          <w:szCs w:val="28"/>
          <w:rtl/>
        </w:rPr>
        <w:t xml:space="preserve"> </w:t>
      </w:r>
      <w:r w:rsidRPr="00E003C0">
        <w:rPr>
          <w:rFonts w:cs="B Badr" w:hint="cs"/>
          <w:b/>
          <w:bCs/>
          <w:sz w:val="28"/>
          <w:szCs w:val="28"/>
          <w:rtl/>
        </w:rPr>
        <w:t>[</w:t>
      </w:r>
      <w:r w:rsidR="00B33E61" w:rsidRPr="00E003C0">
        <w:rPr>
          <w:rFonts w:cs="B Badr" w:hint="cs"/>
          <w:b/>
          <w:bCs/>
          <w:sz w:val="28"/>
          <w:szCs w:val="28"/>
          <w:rtl/>
        </w:rPr>
        <w:t>المدثر: 56</w:t>
      </w:r>
      <w:r w:rsidRPr="00E003C0">
        <w:rPr>
          <w:rFonts w:cs="B Badr" w:hint="cs"/>
          <w:b/>
          <w:bCs/>
          <w:sz w:val="28"/>
          <w:szCs w:val="28"/>
          <w:rtl/>
        </w:rPr>
        <w:t>]</w:t>
      </w:r>
      <w:r w:rsidRPr="00E003C0">
        <w:rPr>
          <w:rFonts w:cs="B Badr" w:hint="cs"/>
          <w:sz w:val="28"/>
          <w:szCs w:val="28"/>
          <w:rtl/>
        </w:rPr>
        <w:t xml:space="preserve"> (او اهل تقوا و اهل آمرزش است).</w:t>
      </w:r>
    </w:p>
    <w:p w:rsidR="00B33E61" w:rsidRPr="00E003C0" w:rsidRDefault="00101DC4" w:rsidP="00976D91">
      <w:pPr>
        <w:pStyle w:val="BodyText2"/>
        <w:spacing w:line="240" w:lineRule="auto"/>
        <w:rPr>
          <w:rFonts w:cs="B Badr" w:hint="cs"/>
          <w:sz w:val="28"/>
          <w:szCs w:val="28"/>
          <w:rtl/>
        </w:rPr>
      </w:pPr>
      <w:r w:rsidRPr="00E003C0">
        <w:rPr>
          <w:rFonts w:cs="B Badr" w:hint="cs"/>
          <w:sz w:val="28"/>
          <w:szCs w:val="28"/>
          <w:rtl/>
        </w:rPr>
        <w:t xml:space="preserve">او </w:t>
      </w:r>
      <w:r w:rsidR="00B33E61" w:rsidRPr="00E003C0">
        <w:rPr>
          <w:rFonts w:cs="B Badr" w:hint="cs"/>
          <w:sz w:val="28"/>
          <w:szCs w:val="28"/>
          <w:rtl/>
        </w:rPr>
        <w:t>سبحانه</w:t>
      </w:r>
      <w:r w:rsidR="00976D91">
        <w:rPr>
          <w:rFonts w:cs="B Badr" w:hint="cs"/>
          <w:sz w:val="28"/>
          <w:szCs w:val="28"/>
          <w:rtl/>
        </w:rPr>
        <w:t>،</w:t>
      </w:r>
      <w:r w:rsidR="00B33E61" w:rsidRPr="00E003C0">
        <w:rPr>
          <w:rFonts w:cs="B Badr" w:hint="cs"/>
          <w:sz w:val="28"/>
          <w:szCs w:val="28"/>
          <w:rtl/>
        </w:rPr>
        <w:t xml:space="preserve"> </w:t>
      </w:r>
      <w:r w:rsidR="00976D91">
        <w:rPr>
          <w:rFonts w:cs="B Badr" w:hint="cs"/>
          <w:sz w:val="28"/>
          <w:szCs w:val="28"/>
          <w:rtl/>
        </w:rPr>
        <w:t>ا</w:t>
      </w:r>
      <w:r w:rsidRPr="00E003C0">
        <w:rPr>
          <w:rFonts w:cs="B Badr" w:hint="cs"/>
          <w:sz w:val="28"/>
          <w:szCs w:val="28"/>
          <w:rtl/>
        </w:rPr>
        <w:t>هل</w:t>
      </w:r>
      <w:r w:rsidR="00976D91">
        <w:rPr>
          <w:rFonts w:cs="B Badr" w:hint="cs"/>
          <w:sz w:val="28"/>
          <w:szCs w:val="28"/>
          <w:rtl/>
        </w:rPr>
        <w:t>ِ</w:t>
      </w:r>
      <w:r w:rsidRPr="00E003C0">
        <w:rPr>
          <w:rFonts w:cs="B Badr" w:hint="cs"/>
          <w:sz w:val="28"/>
          <w:szCs w:val="28"/>
          <w:rtl/>
        </w:rPr>
        <w:t xml:space="preserve"> ترسیده شدن از عظمت و ابهت است و اهل آن است که از وی ترس وجود داشته باشد و بزرگ</w:t>
      </w:r>
      <w:r w:rsidR="00976D91">
        <w:rPr>
          <w:rFonts w:cs="B Badr" w:hint="cs"/>
          <w:sz w:val="28"/>
          <w:szCs w:val="28"/>
          <w:rtl/>
        </w:rPr>
        <w:t xml:space="preserve"> </w:t>
      </w:r>
      <w:r w:rsidRPr="00E003C0">
        <w:rPr>
          <w:rFonts w:cs="B Badr" w:hint="cs"/>
          <w:sz w:val="28"/>
          <w:szCs w:val="28"/>
          <w:rtl/>
        </w:rPr>
        <w:t>داشته شود و در سینه</w:t>
      </w:r>
      <w:r w:rsidRPr="00E003C0">
        <w:rPr>
          <w:rFonts w:cs="B Badr" w:hint="cs"/>
          <w:sz w:val="28"/>
          <w:szCs w:val="28"/>
          <w:rtl/>
        </w:rPr>
        <w:softHyphen/>
        <w:t>های بندگان عظیم جلوه کند، تا آ</w:t>
      </w:r>
      <w:r w:rsidR="008A345D">
        <w:rPr>
          <w:rFonts w:cs="B Badr" w:hint="cs"/>
          <w:sz w:val="28"/>
          <w:szCs w:val="28"/>
          <w:rtl/>
        </w:rPr>
        <w:t>ن</w:t>
      </w:r>
      <w:r w:rsidRPr="00E003C0">
        <w:rPr>
          <w:rFonts w:cs="B Badr" w:hint="cs"/>
          <w:sz w:val="28"/>
          <w:szCs w:val="28"/>
          <w:rtl/>
        </w:rPr>
        <w:t xml:space="preserve"> که او را عبادت کنند و از او اطاعت نمایند.</w:t>
      </w:r>
    </w:p>
    <w:p w:rsidR="00B33E61" w:rsidRPr="00E003C0" w:rsidRDefault="00101DC4" w:rsidP="00101DC4">
      <w:pPr>
        <w:pStyle w:val="BodyText2"/>
        <w:spacing w:line="240" w:lineRule="auto"/>
        <w:rPr>
          <w:rFonts w:cs="B Badr"/>
          <w:sz w:val="28"/>
          <w:szCs w:val="28"/>
          <w:rtl/>
        </w:rPr>
      </w:pPr>
      <w:r w:rsidRPr="00E003C0">
        <w:rPr>
          <w:rFonts w:cs="B Badr" w:hint="cs"/>
          <w:sz w:val="28"/>
          <w:szCs w:val="28"/>
          <w:rtl/>
        </w:rPr>
        <w:t xml:space="preserve">زیرا او سزاوار بزرگداشت و اکرام است و دارای صفات </w:t>
      </w:r>
      <w:r w:rsidR="00B33E61" w:rsidRPr="00E003C0">
        <w:rPr>
          <w:rFonts w:cs="B Badr" w:hint="cs"/>
          <w:sz w:val="28"/>
          <w:szCs w:val="28"/>
          <w:rtl/>
        </w:rPr>
        <w:t>كبرياء</w:t>
      </w:r>
      <w:r w:rsidRPr="00E003C0">
        <w:rPr>
          <w:rFonts w:cs="B Badr" w:hint="cs"/>
          <w:sz w:val="28"/>
          <w:szCs w:val="28"/>
          <w:rtl/>
        </w:rPr>
        <w:t>، بزرگی و قدرت گرفتن می</w:t>
      </w:r>
      <w:r w:rsidRPr="00E003C0">
        <w:rPr>
          <w:rFonts w:cs="B Badr" w:hint="cs"/>
          <w:sz w:val="28"/>
          <w:szCs w:val="28"/>
          <w:rtl/>
        </w:rPr>
        <w:softHyphen/>
        <w:t>باشد</w:t>
      </w:r>
      <w:r w:rsidR="00B33E61" w:rsidRPr="00E003C0">
        <w:rPr>
          <w:rFonts w:cs="B Badr" w:hint="cs"/>
          <w:sz w:val="28"/>
          <w:szCs w:val="28"/>
          <w:rtl/>
        </w:rPr>
        <w:t xml:space="preserve">. </w:t>
      </w:r>
    </w:p>
    <w:p w:rsidR="00B33E61" w:rsidRPr="00E003C0" w:rsidRDefault="00101DC4" w:rsidP="00976D91">
      <w:pPr>
        <w:pStyle w:val="BodyText2"/>
        <w:spacing w:line="240" w:lineRule="auto"/>
        <w:rPr>
          <w:rFonts w:cs="B Badr" w:hint="cs"/>
          <w:sz w:val="28"/>
          <w:szCs w:val="28"/>
          <w:rtl/>
        </w:rPr>
      </w:pPr>
      <w:r w:rsidRPr="00E003C0">
        <w:rPr>
          <w:rFonts w:cs="B Badr" w:hint="cs"/>
          <w:sz w:val="28"/>
          <w:szCs w:val="28"/>
          <w:rtl/>
        </w:rPr>
        <w:t>در سنن ت</w:t>
      </w:r>
      <w:r w:rsidR="00976D91">
        <w:rPr>
          <w:rFonts w:cs="B Badr" w:hint="cs"/>
          <w:sz w:val="28"/>
          <w:szCs w:val="28"/>
          <w:rtl/>
        </w:rPr>
        <w:t>ِ</w:t>
      </w:r>
      <w:r w:rsidRPr="00E003C0">
        <w:rPr>
          <w:rFonts w:cs="B Badr" w:hint="cs"/>
          <w:sz w:val="28"/>
          <w:szCs w:val="28"/>
          <w:rtl/>
        </w:rPr>
        <w:t>ر</w:t>
      </w:r>
      <w:r w:rsidR="00976D91">
        <w:rPr>
          <w:rFonts w:cs="B Badr" w:hint="cs"/>
          <w:sz w:val="28"/>
          <w:szCs w:val="28"/>
          <w:rtl/>
        </w:rPr>
        <w:t>م</w:t>
      </w:r>
      <w:r w:rsidRPr="00E003C0">
        <w:rPr>
          <w:rFonts w:cs="B Badr" w:hint="cs"/>
          <w:sz w:val="28"/>
          <w:szCs w:val="28"/>
          <w:rtl/>
        </w:rPr>
        <w:t>ذی از انس</w:t>
      </w:r>
      <w:r w:rsidRPr="00E003C0">
        <w:rPr>
          <w:rFonts w:cs="B Badr" w:hint="cs"/>
          <w:sz w:val="28"/>
          <w:szCs w:val="28"/>
        </w:rPr>
        <w:sym w:font="AGA Arabesque" w:char="F074"/>
      </w:r>
      <w:r w:rsidRPr="00E003C0">
        <w:rPr>
          <w:rFonts w:cs="B Badr" w:hint="cs"/>
          <w:sz w:val="28"/>
          <w:szCs w:val="28"/>
          <w:rtl/>
        </w:rPr>
        <w:t xml:space="preserve"> روایت شده است که پیامبر</w:t>
      </w:r>
      <w:r w:rsidRPr="00E003C0">
        <w:rPr>
          <w:rFonts w:cs="B Badr" w:hint="cs"/>
          <w:sz w:val="28"/>
          <w:szCs w:val="28"/>
        </w:rPr>
        <w:sym w:font="AGA Arabesque" w:char="F072"/>
      </w:r>
      <w:r w:rsidRPr="00E003C0">
        <w:rPr>
          <w:rFonts w:cs="B Badr" w:hint="cs"/>
          <w:sz w:val="28"/>
          <w:szCs w:val="28"/>
          <w:rtl/>
        </w:rPr>
        <w:t xml:space="preserve"> درباره</w:t>
      </w:r>
      <w:r w:rsidRPr="00E003C0">
        <w:rPr>
          <w:rFonts w:cs="B Badr" w:hint="cs"/>
          <w:sz w:val="28"/>
          <w:szCs w:val="28"/>
          <w:rtl/>
        </w:rPr>
        <w:softHyphen/>
        <w:t>ی این آیه فرموده است</w:t>
      </w:r>
      <w:r w:rsidR="00B33E61" w:rsidRPr="00E003C0">
        <w:rPr>
          <w:rFonts w:cs="B Badr" w:hint="cs"/>
          <w:sz w:val="28"/>
          <w:szCs w:val="28"/>
          <w:rtl/>
        </w:rPr>
        <w:t xml:space="preserve">: </w:t>
      </w:r>
    </w:p>
    <w:p w:rsidR="00B33E61" w:rsidRPr="00E003C0" w:rsidRDefault="00B33E61" w:rsidP="003472E8">
      <w:pPr>
        <w:pStyle w:val="BodyText2"/>
        <w:spacing w:line="240" w:lineRule="auto"/>
        <w:rPr>
          <w:rFonts w:cs="B Badr" w:hint="cs"/>
          <w:sz w:val="28"/>
          <w:szCs w:val="28"/>
          <w:rtl/>
        </w:rPr>
      </w:pPr>
      <w:r w:rsidRPr="00E003C0">
        <w:rPr>
          <w:rFonts w:cs="B Badr" w:hint="cs"/>
          <w:sz w:val="28"/>
          <w:szCs w:val="28"/>
          <w:rtl/>
        </w:rPr>
        <w:t xml:space="preserve"> </w:t>
      </w:r>
      <w:r w:rsidR="00101DC4" w:rsidRPr="00E003C0">
        <w:rPr>
          <w:rFonts w:cs="B Badr"/>
          <w:sz w:val="28"/>
          <w:szCs w:val="28"/>
        </w:rPr>
        <w:sym w:font="AGA Arabesque" w:char="F029"/>
      </w:r>
      <w:r w:rsidR="00101DC4" w:rsidRPr="00E003C0">
        <w:rPr>
          <w:rFonts w:cs="B Badr" w:hint="cs"/>
          <w:sz w:val="28"/>
          <w:szCs w:val="28"/>
          <w:rtl/>
        </w:rPr>
        <w:t xml:space="preserve">هُوَ أَهْلُ التَّقْوَى </w:t>
      </w:r>
      <w:r w:rsidRPr="00E003C0">
        <w:rPr>
          <w:rFonts w:cs="B Badr" w:hint="cs"/>
          <w:sz w:val="28"/>
          <w:szCs w:val="28"/>
          <w:rtl/>
        </w:rPr>
        <w:t>...</w:t>
      </w:r>
      <w:r w:rsidR="00101DC4" w:rsidRPr="00E003C0">
        <w:rPr>
          <w:rFonts w:cs="B Badr"/>
          <w:sz w:val="28"/>
          <w:szCs w:val="28"/>
        </w:rPr>
        <w:sym w:font="AGA Arabesque" w:char="F028"/>
      </w:r>
      <w:r w:rsidRPr="00E003C0">
        <w:rPr>
          <w:rFonts w:cs="B Badr" w:hint="cs"/>
          <w:sz w:val="28"/>
          <w:szCs w:val="28"/>
          <w:rtl/>
        </w:rPr>
        <w:t xml:space="preserve"> </w:t>
      </w:r>
      <w:r w:rsidR="00101DC4" w:rsidRPr="00E003C0">
        <w:rPr>
          <w:rFonts w:cs="B Badr" w:hint="cs"/>
          <w:sz w:val="28"/>
          <w:szCs w:val="28"/>
          <w:rtl/>
        </w:rPr>
        <w:t>الله تعالی می</w:t>
      </w:r>
      <w:r w:rsidR="00101DC4" w:rsidRPr="00E003C0">
        <w:rPr>
          <w:rFonts w:cs="B Badr" w:hint="cs"/>
          <w:sz w:val="28"/>
          <w:szCs w:val="28"/>
          <w:rtl/>
        </w:rPr>
        <w:softHyphen/>
        <w:t>فرماید</w:t>
      </w:r>
      <w:r w:rsidRPr="00E003C0">
        <w:rPr>
          <w:rFonts w:cs="B Badr" w:hint="cs"/>
          <w:sz w:val="28"/>
          <w:szCs w:val="28"/>
          <w:rtl/>
        </w:rPr>
        <w:t xml:space="preserve">: </w:t>
      </w:r>
      <w:r w:rsidR="00101DC4" w:rsidRPr="00E003C0">
        <w:rPr>
          <w:rFonts w:cs="B Badr" w:hint="cs"/>
          <w:b/>
          <w:bCs/>
          <w:sz w:val="28"/>
          <w:szCs w:val="28"/>
          <w:rtl/>
        </w:rPr>
        <w:t>«</w:t>
      </w:r>
      <w:r w:rsidRPr="00E003C0">
        <w:rPr>
          <w:rFonts w:cs="B Badr" w:hint="cs"/>
          <w:b/>
          <w:bCs/>
          <w:sz w:val="28"/>
          <w:szCs w:val="28"/>
          <w:rtl/>
        </w:rPr>
        <w:t xml:space="preserve"> أنا أهل التقوى فمن اتقانى فلم يجعل مع</w:t>
      </w:r>
      <w:r w:rsidR="00101DC4" w:rsidRPr="00E003C0">
        <w:rPr>
          <w:rFonts w:cs="B Badr" w:hint="cs"/>
          <w:b/>
          <w:bCs/>
          <w:sz w:val="28"/>
          <w:szCs w:val="28"/>
          <w:rtl/>
        </w:rPr>
        <w:t xml:space="preserve">ى إلهاً أخر فأنا أهل أن أغفر له» </w:t>
      </w:r>
      <w:r w:rsidR="00101DC4" w:rsidRPr="00976D91">
        <w:rPr>
          <w:rFonts w:cs="B Badr" w:hint="cs"/>
          <w:sz w:val="28"/>
          <w:szCs w:val="28"/>
          <w:rtl/>
        </w:rPr>
        <w:t>(من اهل تقوا هستم و کسی که از من تقوا پیشه کند، همراه من معبود و پرستش شونده</w:t>
      </w:r>
      <w:r w:rsidR="00101DC4" w:rsidRPr="00976D91">
        <w:rPr>
          <w:rFonts w:cs="B Badr" w:hint="cs"/>
          <w:sz w:val="28"/>
          <w:szCs w:val="28"/>
          <w:rtl/>
        </w:rPr>
        <w:softHyphen/>
        <w:t>ای را قرار نمی</w:t>
      </w:r>
      <w:r w:rsidR="00101DC4" w:rsidRPr="00976D91">
        <w:rPr>
          <w:rFonts w:cs="B Badr" w:hint="cs"/>
          <w:sz w:val="28"/>
          <w:szCs w:val="28"/>
          <w:rtl/>
        </w:rPr>
        <w:softHyphen/>
        <w:t>دهد و من اهل این هستم که او را بیامرزم)</w:t>
      </w:r>
      <w:r w:rsidR="003472E8">
        <w:rPr>
          <w:rStyle w:val="FootnoteReference"/>
          <w:rFonts w:cs="B Badr"/>
          <w:sz w:val="28"/>
          <w:szCs w:val="28"/>
          <w:rtl/>
        </w:rPr>
        <w:footnoteReference w:id="4"/>
      </w:r>
      <w:r w:rsidR="00101DC4" w:rsidRPr="00E003C0">
        <w:rPr>
          <w:rFonts w:cs="B Badr" w:hint="cs"/>
          <w:sz w:val="28"/>
          <w:szCs w:val="28"/>
          <w:rtl/>
        </w:rPr>
        <w:t>.</w:t>
      </w:r>
    </w:p>
    <w:p w:rsidR="00101DC4" w:rsidRPr="00E003C0" w:rsidRDefault="00101DC4" w:rsidP="00101DC4">
      <w:pPr>
        <w:pStyle w:val="BodyText2"/>
        <w:spacing w:line="240" w:lineRule="auto"/>
        <w:rPr>
          <w:rFonts w:cs="B Badr" w:hint="cs"/>
          <w:sz w:val="28"/>
          <w:szCs w:val="28"/>
          <w:rtl/>
        </w:rPr>
      </w:pPr>
      <w:r w:rsidRPr="00E003C0">
        <w:rPr>
          <w:rFonts w:cs="B Badr" w:hint="cs"/>
          <w:sz w:val="28"/>
          <w:szCs w:val="28"/>
          <w:rtl/>
        </w:rPr>
        <w:t>گاهی تقوا به مجازات الله تعالی اضافه می</w:t>
      </w:r>
      <w:r w:rsidRPr="00E003C0">
        <w:rPr>
          <w:rFonts w:cs="B Badr" w:hint="cs"/>
          <w:sz w:val="28"/>
          <w:szCs w:val="28"/>
          <w:rtl/>
        </w:rPr>
        <w:softHyphen/>
        <w:t>شو</w:t>
      </w:r>
      <w:r w:rsidR="00976D91">
        <w:rPr>
          <w:rFonts w:cs="B Badr" w:hint="cs"/>
          <w:sz w:val="28"/>
          <w:szCs w:val="28"/>
          <w:rtl/>
        </w:rPr>
        <w:t>د،</w:t>
      </w:r>
      <w:r w:rsidRPr="00E003C0">
        <w:rPr>
          <w:rFonts w:cs="B Badr" w:hint="cs"/>
          <w:sz w:val="28"/>
          <w:szCs w:val="28"/>
          <w:rtl/>
        </w:rPr>
        <w:t xml:space="preserve"> یا به مکان آن که همان آتش جهنم است یا به زمان آن </w:t>
      </w:r>
      <w:r w:rsidR="00976D91">
        <w:rPr>
          <w:rFonts w:cs="B Badr" w:hint="cs"/>
          <w:sz w:val="28"/>
          <w:szCs w:val="28"/>
          <w:rtl/>
        </w:rPr>
        <w:t xml:space="preserve">که </w:t>
      </w:r>
      <w:r w:rsidRPr="00E003C0">
        <w:rPr>
          <w:rFonts w:cs="B Badr" w:hint="cs"/>
          <w:sz w:val="28"/>
          <w:szCs w:val="28"/>
          <w:rtl/>
        </w:rPr>
        <w:t>همان روز قیامت است.</w:t>
      </w:r>
    </w:p>
    <w:p w:rsidR="00B33E61" w:rsidRPr="00E003C0" w:rsidRDefault="00101DC4" w:rsidP="00101DC4">
      <w:pPr>
        <w:pStyle w:val="BodyText2"/>
        <w:spacing w:line="240" w:lineRule="auto"/>
        <w:rPr>
          <w:rFonts w:cs="B Badr" w:hint="cs"/>
          <w:sz w:val="28"/>
          <w:szCs w:val="28"/>
          <w:rtl/>
        </w:rPr>
      </w:pPr>
      <w:r w:rsidRPr="00E003C0">
        <w:rPr>
          <w:rFonts w:cs="B Badr" w:hint="cs"/>
          <w:sz w:val="28"/>
          <w:szCs w:val="28"/>
          <w:rtl/>
        </w:rPr>
        <w:t>همان گونه که الله تعالی می</w:t>
      </w:r>
      <w:r w:rsidRPr="00E003C0">
        <w:rPr>
          <w:rFonts w:cs="B Badr" w:hint="cs"/>
          <w:sz w:val="28"/>
          <w:szCs w:val="28"/>
          <w:rtl/>
        </w:rPr>
        <w:softHyphen/>
        <w:t>فرماید</w:t>
      </w:r>
      <w:r w:rsidR="00B33E61" w:rsidRPr="00E003C0">
        <w:rPr>
          <w:rFonts w:cs="B Badr" w:hint="cs"/>
          <w:sz w:val="28"/>
          <w:szCs w:val="28"/>
          <w:rtl/>
        </w:rPr>
        <w:t xml:space="preserve">: </w:t>
      </w:r>
      <w:r w:rsidRPr="00E003C0">
        <w:rPr>
          <w:rFonts w:cs="B Badr"/>
          <w:b/>
          <w:bCs/>
          <w:sz w:val="28"/>
          <w:szCs w:val="28"/>
        </w:rPr>
        <w:sym w:font="AGA Arabesque" w:char="F029"/>
      </w:r>
      <w:r w:rsidR="00B33E61" w:rsidRPr="00E003C0">
        <w:rPr>
          <w:rFonts w:cs="B Badr" w:hint="cs"/>
          <w:sz w:val="28"/>
          <w:szCs w:val="28"/>
          <w:rtl/>
        </w:rPr>
        <w:t>وَاتَّقُواْ النَّارَ الَّتِي أُعِدَّتْ لِلْكَافِرِينَ</w:t>
      </w:r>
      <w:r w:rsidRPr="00E003C0">
        <w:rPr>
          <w:rFonts w:cs="B Badr"/>
          <w:b/>
          <w:bCs/>
          <w:sz w:val="28"/>
          <w:szCs w:val="28"/>
        </w:rPr>
        <w:sym w:font="AGA Arabesque" w:char="F028"/>
      </w:r>
      <w:r w:rsidR="00B33E61" w:rsidRPr="00E003C0">
        <w:rPr>
          <w:rFonts w:cs="B Badr" w:hint="cs"/>
          <w:b/>
          <w:bCs/>
          <w:sz w:val="28"/>
          <w:szCs w:val="28"/>
          <w:rtl/>
        </w:rPr>
        <w:t xml:space="preserve"> </w:t>
      </w:r>
      <w:r w:rsidRPr="00E003C0">
        <w:rPr>
          <w:rFonts w:cs="B Badr" w:hint="cs"/>
          <w:b/>
          <w:bCs/>
          <w:sz w:val="28"/>
          <w:szCs w:val="28"/>
          <w:rtl/>
        </w:rPr>
        <w:t>[آل عمران</w:t>
      </w:r>
      <w:r w:rsidR="00B33E61" w:rsidRPr="00E003C0">
        <w:rPr>
          <w:rFonts w:cs="B Badr" w:hint="cs"/>
          <w:b/>
          <w:bCs/>
          <w:sz w:val="28"/>
          <w:szCs w:val="28"/>
          <w:rtl/>
        </w:rPr>
        <w:t>: 131</w:t>
      </w:r>
      <w:r w:rsidRPr="00E003C0">
        <w:rPr>
          <w:rFonts w:cs="B Badr" w:hint="cs"/>
          <w:b/>
          <w:bCs/>
          <w:sz w:val="28"/>
          <w:szCs w:val="28"/>
          <w:rtl/>
        </w:rPr>
        <w:t xml:space="preserve">] </w:t>
      </w:r>
      <w:r w:rsidR="00300A49" w:rsidRPr="00E003C0">
        <w:rPr>
          <w:rFonts w:cs="B Badr" w:hint="cs"/>
          <w:sz w:val="28"/>
          <w:szCs w:val="28"/>
          <w:rtl/>
        </w:rPr>
        <w:t>(و از آتشی تقوا پیشه کنید که برای کافران مهیا شده است).</w:t>
      </w:r>
    </w:p>
    <w:p w:rsidR="00B33E61" w:rsidRPr="00E003C0" w:rsidRDefault="00300A49" w:rsidP="00300A49">
      <w:pPr>
        <w:bidi/>
        <w:jc w:val="both"/>
        <w:rPr>
          <w:rFonts w:ascii="Arial" w:hAnsi="Arial" w:cs="B Badr" w:hint="cs"/>
          <w:sz w:val="28"/>
          <w:szCs w:val="28"/>
          <w:rtl/>
        </w:rPr>
      </w:pPr>
      <w:r w:rsidRPr="00E003C0">
        <w:rPr>
          <w:rFonts w:ascii="Arial" w:hAnsi="Arial" w:cs="B Badr" w:hint="cs"/>
          <w:sz w:val="28"/>
          <w:szCs w:val="28"/>
          <w:rtl/>
        </w:rPr>
        <w:t>همچنین می</w:t>
      </w:r>
      <w:r w:rsidRPr="00E003C0">
        <w:rPr>
          <w:rFonts w:ascii="Arial" w:hAnsi="Arial" w:cs="B Badr" w:hint="cs"/>
          <w:sz w:val="28"/>
          <w:szCs w:val="28"/>
          <w:rtl/>
        </w:rPr>
        <w:softHyphen/>
        <w:t>فرماید</w:t>
      </w:r>
      <w:r w:rsidR="00B33E61" w:rsidRPr="00E003C0">
        <w:rPr>
          <w:rFonts w:ascii="Arial" w:hAnsi="Arial" w:cs="B Badr" w:hint="cs"/>
          <w:sz w:val="28"/>
          <w:szCs w:val="28"/>
          <w:rtl/>
        </w:rPr>
        <w:t xml:space="preserve">: </w:t>
      </w:r>
      <w:r w:rsidRPr="00E003C0">
        <w:rPr>
          <w:rFonts w:ascii="Arial" w:hAnsi="Arial" w:cs="B Badr"/>
          <w:b/>
          <w:bCs/>
          <w:sz w:val="28"/>
          <w:szCs w:val="28"/>
        </w:rPr>
        <w:sym w:font="AGA Arabesque" w:char="F029"/>
      </w:r>
      <w:r w:rsidR="00B33E61" w:rsidRPr="00E003C0">
        <w:rPr>
          <w:rFonts w:ascii="Arial" w:hAnsi="Arial" w:cs="B Badr" w:hint="cs"/>
          <w:sz w:val="28"/>
          <w:szCs w:val="28"/>
          <w:rtl/>
        </w:rPr>
        <w:t>فَاتَّقُواْ النَّارَ الَّتِي وَقُودُهَا النَّاسُ وَالْحِج</w:t>
      </w:r>
      <w:r w:rsidRPr="00E003C0">
        <w:rPr>
          <w:rFonts w:ascii="Arial" w:hAnsi="Arial" w:cs="B Badr" w:hint="cs"/>
          <w:sz w:val="28"/>
          <w:szCs w:val="28"/>
          <w:rtl/>
        </w:rPr>
        <w:t>َارَةُ أُعِدَّتْ لِلْكَافِرِينَ</w:t>
      </w:r>
      <w:r w:rsidRPr="00E003C0">
        <w:rPr>
          <w:rFonts w:ascii="Arial" w:hAnsi="Arial" w:cs="B Badr"/>
          <w:b/>
          <w:bCs/>
          <w:sz w:val="28"/>
          <w:szCs w:val="28"/>
        </w:rPr>
        <w:sym w:font="AGA Arabesque" w:char="F028"/>
      </w:r>
      <w:r w:rsidR="00B33E61" w:rsidRPr="00E003C0">
        <w:rPr>
          <w:rFonts w:ascii="Arial" w:hAnsi="Arial" w:cs="B Badr" w:hint="cs"/>
          <w:b/>
          <w:bCs/>
          <w:sz w:val="28"/>
          <w:szCs w:val="28"/>
          <w:rtl/>
        </w:rPr>
        <w:t xml:space="preserve"> </w:t>
      </w:r>
      <w:r w:rsidRPr="00E003C0">
        <w:rPr>
          <w:rFonts w:ascii="Arial" w:hAnsi="Arial" w:cs="B Badr" w:hint="cs"/>
          <w:b/>
          <w:bCs/>
          <w:sz w:val="28"/>
          <w:szCs w:val="28"/>
          <w:rtl/>
        </w:rPr>
        <w:t>[</w:t>
      </w:r>
      <w:r w:rsidR="00B33E61" w:rsidRPr="00E003C0">
        <w:rPr>
          <w:rFonts w:ascii="Arial" w:hAnsi="Arial" w:cs="B Badr" w:hint="cs"/>
          <w:b/>
          <w:bCs/>
          <w:sz w:val="28"/>
          <w:szCs w:val="28"/>
          <w:rtl/>
        </w:rPr>
        <w:t xml:space="preserve">البقره: </w:t>
      </w:r>
      <w:r w:rsidR="00B33E61" w:rsidRPr="00E003C0">
        <w:rPr>
          <w:rFonts w:cs="B Badr" w:hint="cs"/>
          <w:b/>
          <w:bCs/>
          <w:sz w:val="28"/>
          <w:szCs w:val="28"/>
          <w:rtl/>
        </w:rPr>
        <w:t>24</w:t>
      </w:r>
      <w:r w:rsidRPr="00E003C0">
        <w:rPr>
          <w:rFonts w:ascii="Arial" w:hAnsi="Arial" w:cs="B Badr" w:hint="cs"/>
          <w:b/>
          <w:bCs/>
          <w:sz w:val="28"/>
          <w:szCs w:val="28"/>
          <w:rtl/>
        </w:rPr>
        <w:t xml:space="preserve">] </w:t>
      </w:r>
      <w:r w:rsidRPr="00E003C0">
        <w:rPr>
          <w:rFonts w:ascii="Arial" w:hAnsi="Arial" w:cs="B Badr" w:hint="cs"/>
          <w:sz w:val="28"/>
          <w:szCs w:val="28"/>
          <w:rtl/>
        </w:rPr>
        <w:t>(و از آتشی تقوا پیشه کنید که هیزم آن انسان و سنگ است، مهیا شده است برای کافران).</w:t>
      </w:r>
    </w:p>
    <w:p w:rsidR="00B33E61" w:rsidRPr="00E003C0" w:rsidRDefault="00300A49" w:rsidP="00300A49">
      <w:pPr>
        <w:bidi/>
        <w:jc w:val="both"/>
        <w:rPr>
          <w:rFonts w:ascii="Arial" w:hAnsi="Arial" w:cs="B Badr" w:hint="cs"/>
          <w:sz w:val="28"/>
          <w:szCs w:val="28"/>
          <w:rtl/>
        </w:rPr>
      </w:pPr>
      <w:r w:rsidRPr="00E003C0">
        <w:rPr>
          <w:rFonts w:ascii="Arial" w:hAnsi="Arial" w:cs="B Badr" w:hint="cs"/>
          <w:sz w:val="28"/>
          <w:szCs w:val="28"/>
          <w:rtl/>
        </w:rPr>
        <w:t>می</w:t>
      </w:r>
      <w:r w:rsidRPr="00E003C0">
        <w:rPr>
          <w:rFonts w:ascii="Arial" w:hAnsi="Arial" w:cs="B Badr" w:hint="cs"/>
          <w:sz w:val="28"/>
          <w:szCs w:val="28"/>
          <w:rtl/>
        </w:rPr>
        <w:softHyphen/>
        <w:t>فرماید</w:t>
      </w:r>
      <w:r w:rsidR="00B33E61" w:rsidRPr="00E003C0">
        <w:rPr>
          <w:rFonts w:ascii="Arial" w:hAnsi="Arial" w:cs="B Badr" w:hint="cs"/>
          <w:sz w:val="28"/>
          <w:szCs w:val="28"/>
          <w:rtl/>
        </w:rPr>
        <w:t xml:space="preserve">: </w:t>
      </w:r>
      <w:r w:rsidRPr="00E003C0">
        <w:rPr>
          <w:rFonts w:ascii="Arial" w:hAnsi="Arial" w:cs="B Badr"/>
          <w:b/>
          <w:bCs/>
          <w:sz w:val="28"/>
          <w:szCs w:val="28"/>
        </w:rPr>
        <w:sym w:font="AGA Arabesque" w:char="F029"/>
      </w:r>
      <w:r w:rsidR="00B33E61" w:rsidRPr="00E003C0">
        <w:rPr>
          <w:rFonts w:ascii="Arial" w:hAnsi="Arial" w:cs="B Badr" w:hint="cs"/>
          <w:sz w:val="28"/>
          <w:szCs w:val="28"/>
          <w:rtl/>
        </w:rPr>
        <w:t>وَاتَّقُواْ يَوْمًا تُرْجَعُونَ فِيهِ إِلَى اللّهِ</w:t>
      </w:r>
      <w:r w:rsidRPr="00E003C0">
        <w:rPr>
          <w:rFonts w:ascii="Arial" w:hAnsi="Arial" w:cs="B Badr" w:hint="cs"/>
          <w:b/>
          <w:bCs/>
          <w:sz w:val="28"/>
          <w:szCs w:val="28"/>
        </w:rPr>
        <w:sym w:font="AGA Arabesque" w:char="F028"/>
      </w:r>
      <w:r w:rsidR="00B33E61" w:rsidRPr="00E003C0">
        <w:rPr>
          <w:rFonts w:ascii="Arial" w:hAnsi="Arial" w:cs="B Badr" w:hint="cs"/>
          <w:sz w:val="28"/>
          <w:szCs w:val="28"/>
          <w:rtl/>
        </w:rPr>
        <w:t xml:space="preserve"> </w:t>
      </w:r>
      <w:r w:rsidRPr="00E003C0">
        <w:rPr>
          <w:rFonts w:ascii="Arial" w:hAnsi="Arial" w:cs="B Badr" w:hint="cs"/>
          <w:b/>
          <w:bCs/>
          <w:sz w:val="28"/>
          <w:szCs w:val="28"/>
          <w:rtl/>
        </w:rPr>
        <w:t>[</w:t>
      </w:r>
      <w:r w:rsidR="00B33E61" w:rsidRPr="00E003C0">
        <w:rPr>
          <w:rFonts w:ascii="Arial" w:hAnsi="Arial" w:cs="B Badr" w:hint="cs"/>
          <w:b/>
          <w:bCs/>
          <w:sz w:val="28"/>
          <w:szCs w:val="28"/>
          <w:rtl/>
        </w:rPr>
        <w:t xml:space="preserve">البقره: </w:t>
      </w:r>
      <w:r w:rsidR="00B33E61" w:rsidRPr="00E003C0">
        <w:rPr>
          <w:rFonts w:cs="B Badr" w:hint="cs"/>
          <w:b/>
          <w:bCs/>
          <w:sz w:val="28"/>
          <w:szCs w:val="28"/>
          <w:rtl/>
        </w:rPr>
        <w:t>281</w:t>
      </w:r>
      <w:r w:rsidRPr="00E003C0">
        <w:rPr>
          <w:rFonts w:cs="B Badr" w:hint="cs"/>
          <w:b/>
          <w:bCs/>
          <w:sz w:val="28"/>
          <w:szCs w:val="28"/>
          <w:rtl/>
        </w:rPr>
        <w:t>]</w:t>
      </w:r>
      <w:r w:rsidRPr="00E003C0">
        <w:rPr>
          <w:rFonts w:cs="B Badr" w:hint="cs"/>
          <w:sz w:val="28"/>
          <w:szCs w:val="28"/>
          <w:rtl/>
        </w:rPr>
        <w:t xml:space="preserve"> (و از روزی تقوا پیشه کنید که در آن به سوی الله [تعالی] بازگشت داده می</w:t>
      </w:r>
      <w:r w:rsidRPr="00E003C0">
        <w:rPr>
          <w:rFonts w:cs="B Badr" w:hint="cs"/>
          <w:sz w:val="28"/>
          <w:szCs w:val="28"/>
          <w:rtl/>
        </w:rPr>
        <w:softHyphen/>
        <w:t xml:space="preserve">شوید). </w:t>
      </w:r>
    </w:p>
    <w:p w:rsidR="00B33E61" w:rsidRPr="00E003C0" w:rsidRDefault="00300A49" w:rsidP="00300A49">
      <w:pPr>
        <w:bidi/>
        <w:jc w:val="both"/>
        <w:rPr>
          <w:rFonts w:ascii="Arial" w:hAnsi="Arial" w:cs="B Badr" w:hint="cs"/>
          <w:sz w:val="28"/>
          <w:szCs w:val="28"/>
          <w:rtl/>
        </w:rPr>
      </w:pPr>
      <w:r w:rsidRPr="00E003C0">
        <w:rPr>
          <w:rFonts w:ascii="Arial" w:hAnsi="Arial" w:cs="B Badr" w:hint="cs"/>
          <w:sz w:val="28"/>
          <w:szCs w:val="28"/>
          <w:rtl/>
        </w:rPr>
        <w:t>می</w:t>
      </w:r>
      <w:r w:rsidRPr="00E003C0">
        <w:rPr>
          <w:rFonts w:ascii="Arial" w:hAnsi="Arial" w:cs="B Badr" w:hint="cs"/>
          <w:sz w:val="28"/>
          <w:szCs w:val="28"/>
          <w:rtl/>
        </w:rPr>
        <w:softHyphen/>
        <w:t>فرماید</w:t>
      </w:r>
      <w:r w:rsidR="00B33E61" w:rsidRPr="00E003C0">
        <w:rPr>
          <w:rFonts w:ascii="Arial" w:hAnsi="Arial" w:cs="B Badr" w:hint="cs"/>
          <w:sz w:val="28"/>
          <w:szCs w:val="28"/>
          <w:rtl/>
        </w:rPr>
        <w:t xml:space="preserve">: </w:t>
      </w:r>
      <w:r w:rsidRPr="00E003C0">
        <w:rPr>
          <w:rFonts w:ascii="Arial" w:hAnsi="Arial" w:cs="B Badr"/>
          <w:b/>
          <w:bCs/>
          <w:sz w:val="28"/>
          <w:szCs w:val="28"/>
        </w:rPr>
        <w:sym w:font="AGA Arabesque" w:char="F029"/>
      </w:r>
      <w:r w:rsidR="00B33E61" w:rsidRPr="00E003C0">
        <w:rPr>
          <w:rFonts w:ascii="Arial" w:hAnsi="Arial" w:cs="B Badr" w:hint="cs"/>
          <w:sz w:val="28"/>
          <w:szCs w:val="28"/>
          <w:rtl/>
        </w:rPr>
        <w:t>وَاتَّقُواْ يَوْماً لاَّ تَج</w:t>
      </w:r>
      <w:r w:rsidRPr="00E003C0">
        <w:rPr>
          <w:rFonts w:ascii="Arial" w:hAnsi="Arial" w:cs="B Badr" w:hint="cs"/>
          <w:sz w:val="28"/>
          <w:szCs w:val="28"/>
          <w:rtl/>
        </w:rPr>
        <w:t>ْزِي نَفْسٌ عَن نَّفْسٍ شَيْئاً</w:t>
      </w:r>
      <w:r w:rsidRPr="00E003C0">
        <w:rPr>
          <w:rFonts w:ascii="Arial" w:hAnsi="Arial" w:cs="B Badr"/>
          <w:b/>
          <w:bCs/>
          <w:sz w:val="28"/>
          <w:szCs w:val="28"/>
        </w:rPr>
        <w:sym w:font="AGA Arabesque" w:char="F028"/>
      </w:r>
      <w:r w:rsidR="00B33E61" w:rsidRPr="00E003C0">
        <w:rPr>
          <w:rFonts w:ascii="Arial" w:hAnsi="Arial" w:cs="B Badr" w:hint="cs"/>
          <w:sz w:val="28"/>
          <w:szCs w:val="28"/>
          <w:rtl/>
        </w:rPr>
        <w:t xml:space="preserve"> </w:t>
      </w:r>
      <w:r w:rsidRPr="00E003C0">
        <w:rPr>
          <w:rFonts w:ascii="Arial" w:hAnsi="Arial" w:cs="B Badr" w:hint="cs"/>
          <w:b/>
          <w:bCs/>
          <w:sz w:val="28"/>
          <w:szCs w:val="28"/>
          <w:rtl/>
        </w:rPr>
        <w:t>[البقره</w:t>
      </w:r>
      <w:r w:rsidR="00B33E61" w:rsidRPr="00E003C0">
        <w:rPr>
          <w:rFonts w:ascii="Arial" w:hAnsi="Arial" w:cs="B Badr" w:hint="cs"/>
          <w:b/>
          <w:bCs/>
          <w:sz w:val="28"/>
          <w:szCs w:val="28"/>
          <w:rtl/>
        </w:rPr>
        <w:t xml:space="preserve">: </w:t>
      </w:r>
      <w:r w:rsidR="00B33E61" w:rsidRPr="00E003C0">
        <w:rPr>
          <w:rFonts w:cs="B Badr" w:hint="cs"/>
          <w:b/>
          <w:bCs/>
          <w:sz w:val="28"/>
          <w:szCs w:val="28"/>
          <w:rtl/>
        </w:rPr>
        <w:t>48</w:t>
      </w:r>
      <w:r w:rsidRPr="00E003C0">
        <w:rPr>
          <w:rFonts w:cs="B Badr" w:hint="cs"/>
          <w:b/>
          <w:bCs/>
          <w:sz w:val="28"/>
          <w:szCs w:val="28"/>
          <w:rtl/>
        </w:rPr>
        <w:t>]</w:t>
      </w:r>
      <w:r w:rsidRPr="00E003C0">
        <w:rPr>
          <w:rFonts w:ascii="Arial" w:hAnsi="Arial" w:cs="B Badr" w:hint="cs"/>
          <w:b/>
          <w:bCs/>
          <w:sz w:val="28"/>
          <w:szCs w:val="28"/>
          <w:rtl/>
        </w:rPr>
        <w:t xml:space="preserve"> </w:t>
      </w:r>
      <w:r w:rsidRPr="00E003C0">
        <w:rPr>
          <w:rFonts w:ascii="Arial" w:hAnsi="Arial" w:cs="B Badr" w:hint="cs"/>
          <w:sz w:val="28"/>
          <w:szCs w:val="28"/>
          <w:rtl/>
        </w:rPr>
        <w:t>(و از روزی تقوا پیشه کنید که شخصی برای شخصی دیگر</w:t>
      </w:r>
      <w:r w:rsidR="00557D4F">
        <w:rPr>
          <w:rFonts w:ascii="Arial" w:hAnsi="Arial" w:cs="B Badr" w:hint="cs"/>
          <w:sz w:val="28"/>
          <w:szCs w:val="28"/>
          <w:rtl/>
        </w:rPr>
        <w:t>، ذره</w:t>
      </w:r>
      <w:r w:rsidR="00557D4F">
        <w:rPr>
          <w:rFonts w:ascii="Arial" w:hAnsi="Arial" w:cs="B Badr" w:hint="cs"/>
          <w:sz w:val="28"/>
          <w:szCs w:val="28"/>
          <w:rtl/>
        </w:rPr>
        <w:softHyphen/>
        <w:t>ای</w:t>
      </w:r>
      <w:r w:rsidRPr="00E003C0">
        <w:rPr>
          <w:rFonts w:ascii="Arial" w:hAnsi="Arial" w:cs="B Badr" w:hint="cs"/>
          <w:sz w:val="28"/>
          <w:szCs w:val="28"/>
          <w:rtl/>
        </w:rPr>
        <w:t xml:space="preserve"> پاداش داده نمی</w:t>
      </w:r>
      <w:r w:rsidRPr="00E003C0">
        <w:rPr>
          <w:rFonts w:ascii="Arial" w:hAnsi="Arial" w:cs="B Badr" w:hint="cs"/>
          <w:sz w:val="28"/>
          <w:szCs w:val="28"/>
          <w:rtl/>
        </w:rPr>
        <w:softHyphen/>
        <w:t>شود و مجازات نمی</w:t>
      </w:r>
      <w:r w:rsidRPr="00E003C0">
        <w:rPr>
          <w:rFonts w:ascii="Arial" w:hAnsi="Arial" w:cs="B Badr" w:hint="cs"/>
          <w:sz w:val="28"/>
          <w:szCs w:val="28"/>
          <w:rtl/>
        </w:rPr>
        <w:softHyphen/>
        <w:t>شود).</w:t>
      </w:r>
    </w:p>
    <w:p w:rsidR="00B33E61" w:rsidRPr="00E003C0" w:rsidRDefault="00300A49" w:rsidP="00976D91">
      <w:pPr>
        <w:bidi/>
        <w:jc w:val="both"/>
        <w:rPr>
          <w:rFonts w:ascii="Arial" w:hAnsi="Arial" w:cs="B Badr" w:hint="cs"/>
          <w:sz w:val="28"/>
          <w:szCs w:val="28"/>
          <w:rtl/>
        </w:rPr>
      </w:pPr>
      <w:r w:rsidRPr="00E003C0">
        <w:rPr>
          <w:rFonts w:ascii="Arial" w:hAnsi="Arial" w:cs="B Badr" w:hint="cs"/>
          <w:sz w:val="28"/>
          <w:szCs w:val="28"/>
          <w:rtl/>
        </w:rPr>
        <w:lastRenderedPageBreak/>
        <w:t>تقوا شامل انجام واجبات و ترک حرامها و امور شبه</w:t>
      </w:r>
      <w:r w:rsidRPr="00E003C0">
        <w:rPr>
          <w:rFonts w:ascii="Arial" w:hAnsi="Arial" w:cs="B Badr" w:hint="cs"/>
          <w:sz w:val="28"/>
          <w:szCs w:val="28"/>
          <w:rtl/>
        </w:rPr>
        <w:softHyphen/>
        <w:t xml:space="preserve">دار است و گاهی شامل انجام مستحبات و ترک </w:t>
      </w:r>
      <w:r w:rsidR="00976D91">
        <w:rPr>
          <w:rFonts w:ascii="Arial" w:hAnsi="Arial" w:cs="B Badr" w:hint="cs"/>
          <w:sz w:val="28"/>
          <w:szCs w:val="28"/>
          <w:rtl/>
        </w:rPr>
        <w:t>مکروهات</w:t>
      </w:r>
      <w:r w:rsidRPr="00E003C0">
        <w:rPr>
          <w:rFonts w:ascii="Arial" w:hAnsi="Arial" w:cs="B Badr" w:hint="cs"/>
          <w:sz w:val="28"/>
          <w:szCs w:val="28"/>
          <w:rtl/>
        </w:rPr>
        <w:t xml:space="preserve"> </w:t>
      </w:r>
      <w:r w:rsidR="00557D4F">
        <w:rPr>
          <w:rFonts w:ascii="Arial" w:hAnsi="Arial" w:cs="B Badr" w:hint="cs"/>
          <w:sz w:val="28"/>
          <w:szCs w:val="28"/>
          <w:rtl/>
        </w:rPr>
        <w:t xml:space="preserve">نیز </w:t>
      </w:r>
      <w:r w:rsidRPr="00E003C0">
        <w:rPr>
          <w:rFonts w:ascii="Arial" w:hAnsi="Arial" w:cs="B Badr" w:hint="cs"/>
          <w:sz w:val="28"/>
          <w:szCs w:val="28"/>
          <w:rtl/>
        </w:rPr>
        <w:t>می</w:t>
      </w:r>
      <w:r w:rsidRPr="00E003C0">
        <w:rPr>
          <w:rFonts w:ascii="Arial" w:hAnsi="Arial" w:cs="B Badr" w:hint="cs"/>
          <w:sz w:val="28"/>
          <w:szCs w:val="28"/>
          <w:rtl/>
        </w:rPr>
        <w:softHyphen/>
        <w:t>شود</w:t>
      </w:r>
      <w:r w:rsidR="00B33E61" w:rsidRPr="00E003C0">
        <w:rPr>
          <w:rFonts w:ascii="Arial" w:hAnsi="Arial" w:cs="B Badr" w:hint="cs"/>
          <w:sz w:val="28"/>
          <w:szCs w:val="28"/>
          <w:rtl/>
        </w:rPr>
        <w:t xml:space="preserve">. </w:t>
      </w:r>
    </w:p>
    <w:p w:rsidR="00B33E61" w:rsidRPr="00E003C0" w:rsidRDefault="00300A49" w:rsidP="00976D91">
      <w:pPr>
        <w:bidi/>
        <w:jc w:val="both"/>
        <w:rPr>
          <w:rFonts w:ascii="Arial" w:hAnsi="Arial" w:cs="B Badr" w:hint="cs"/>
          <w:sz w:val="28"/>
          <w:szCs w:val="28"/>
          <w:rtl/>
        </w:rPr>
      </w:pPr>
      <w:r w:rsidRPr="00E003C0">
        <w:rPr>
          <w:rFonts w:ascii="Arial" w:hAnsi="Arial" w:cs="B Badr" w:hint="cs"/>
          <w:sz w:val="28"/>
          <w:szCs w:val="28"/>
          <w:rtl/>
        </w:rPr>
        <w:t>الله تعالی می</w:t>
      </w:r>
      <w:r w:rsidRPr="00E003C0">
        <w:rPr>
          <w:rFonts w:ascii="Arial" w:hAnsi="Arial" w:cs="B Badr" w:hint="cs"/>
          <w:sz w:val="28"/>
          <w:szCs w:val="28"/>
          <w:rtl/>
        </w:rPr>
        <w:softHyphen/>
        <w:t>فرماید</w:t>
      </w:r>
      <w:r w:rsidR="00B33E61" w:rsidRPr="00E003C0">
        <w:rPr>
          <w:rFonts w:ascii="Arial" w:hAnsi="Arial" w:cs="B Badr" w:hint="cs"/>
          <w:sz w:val="28"/>
          <w:szCs w:val="28"/>
          <w:rtl/>
        </w:rPr>
        <w:t xml:space="preserve">: </w:t>
      </w:r>
      <w:r w:rsidRPr="00E003C0">
        <w:rPr>
          <w:rFonts w:ascii="Arial" w:hAnsi="Arial" w:cs="B Badr"/>
          <w:b/>
          <w:bCs/>
          <w:sz w:val="28"/>
          <w:szCs w:val="28"/>
        </w:rPr>
        <w:sym w:font="AGA Arabesque" w:char="F029"/>
      </w:r>
      <w:r w:rsidR="00B33E61" w:rsidRPr="00E003C0">
        <w:rPr>
          <w:rFonts w:ascii="Arial" w:hAnsi="Arial" w:cs="B Badr" w:hint="cs"/>
          <w:sz w:val="28"/>
          <w:szCs w:val="28"/>
          <w:rtl/>
        </w:rPr>
        <w:t>الـم (1)  ذَلِكَ الْكِتَابُ لاَ رَيْبَ فِيهِ هُدًى لِّلْمُتَّقِينَ (2)</w:t>
      </w:r>
      <w:r w:rsidR="00976D91">
        <w:rPr>
          <w:rFonts w:ascii="Arial" w:hAnsi="Arial" w:cs="B Badr" w:hint="cs"/>
          <w:sz w:val="28"/>
          <w:szCs w:val="28"/>
          <w:rtl/>
        </w:rPr>
        <w:t xml:space="preserve"> </w:t>
      </w:r>
      <w:r w:rsidR="00B33E61" w:rsidRPr="00E003C0">
        <w:rPr>
          <w:rFonts w:ascii="Arial" w:hAnsi="Arial" w:cs="B Badr" w:hint="cs"/>
          <w:sz w:val="28"/>
          <w:szCs w:val="28"/>
          <w:rtl/>
        </w:rPr>
        <w:t>الَّذِينَ يُؤْمِنُونَ بِالْغَيْبِ وَيُقِيمُونَ الصَّلاةَ وَمِمَّا رَزَقْنَاهُمْ يُنفِقُونَ</w:t>
      </w:r>
      <w:r w:rsidRPr="00E003C0">
        <w:rPr>
          <w:rFonts w:ascii="Arial" w:hAnsi="Arial" w:cs="B Badr" w:hint="cs"/>
          <w:sz w:val="28"/>
          <w:szCs w:val="28"/>
          <w:rtl/>
        </w:rPr>
        <w:t xml:space="preserve"> </w:t>
      </w:r>
      <w:r w:rsidR="00B33E61" w:rsidRPr="00E003C0">
        <w:rPr>
          <w:rFonts w:ascii="Arial" w:hAnsi="Arial" w:cs="B Badr" w:hint="cs"/>
          <w:sz w:val="28"/>
          <w:szCs w:val="28"/>
          <w:rtl/>
        </w:rPr>
        <w:t>(3)</w:t>
      </w:r>
      <w:r w:rsidRPr="00E003C0">
        <w:rPr>
          <w:rFonts w:ascii="Arial" w:hAnsi="Arial" w:cs="B Badr" w:hint="cs"/>
          <w:sz w:val="28"/>
          <w:szCs w:val="28"/>
          <w:rtl/>
        </w:rPr>
        <w:t xml:space="preserve"> </w:t>
      </w:r>
      <w:r w:rsidR="00B33E61" w:rsidRPr="00E003C0">
        <w:rPr>
          <w:rFonts w:ascii="Arial" w:hAnsi="Arial" w:cs="B Badr" w:hint="cs"/>
          <w:sz w:val="28"/>
          <w:szCs w:val="28"/>
          <w:rtl/>
        </w:rPr>
        <w:t>والَّذِينَ يُؤْمِنُونَ بِمَا أُنزِلَ إِلَيْكَ وَمَا أُنزِلَ مِن قَبْلِكَ وَبِالآخِرَةِ هُمْ يُوقِنُونَ</w:t>
      </w:r>
      <w:r w:rsidRPr="00E003C0">
        <w:rPr>
          <w:rFonts w:ascii="Arial" w:hAnsi="Arial" w:cs="B Badr"/>
          <w:b/>
          <w:bCs/>
          <w:sz w:val="28"/>
          <w:szCs w:val="28"/>
        </w:rPr>
        <w:sym w:font="AGA Arabesque" w:char="F028"/>
      </w:r>
      <w:r w:rsidRPr="00E003C0">
        <w:rPr>
          <w:rStyle w:val="FootnoteReference"/>
          <w:rFonts w:ascii="Arial" w:hAnsi="Arial" w:cs="B Badr"/>
          <w:b/>
          <w:bCs/>
          <w:sz w:val="28"/>
          <w:szCs w:val="28"/>
          <w:rtl/>
        </w:rPr>
        <w:footnoteReference w:id="5"/>
      </w:r>
      <w:r w:rsidRPr="00E003C0">
        <w:rPr>
          <w:rFonts w:ascii="Arial" w:hAnsi="Arial" w:cs="B Badr" w:hint="cs"/>
          <w:b/>
          <w:bCs/>
          <w:sz w:val="28"/>
          <w:szCs w:val="28"/>
          <w:rtl/>
        </w:rPr>
        <w:t xml:space="preserve"> [</w:t>
      </w:r>
      <w:r w:rsidR="00B33E61" w:rsidRPr="00E003C0">
        <w:rPr>
          <w:rFonts w:ascii="Arial" w:hAnsi="Arial" w:cs="B Badr" w:hint="cs"/>
          <w:b/>
          <w:bCs/>
          <w:sz w:val="28"/>
          <w:szCs w:val="28"/>
          <w:rtl/>
        </w:rPr>
        <w:t xml:space="preserve">البقره : </w:t>
      </w:r>
      <w:r w:rsidR="00B33E61" w:rsidRPr="00E003C0">
        <w:rPr>
          <w:rFonts w:cs="B Badr" w:hint="cs"/>
          <w:b/>
          <w:bCs/>
          <w:sz w:val="28"/>
          <w:szCs w:val="28"/>
          <w:rtl/>
        </w:rPr>
        <w:t xml:space="preserve">1 </w:t>
      </w:r>
      <w:r w:rsidR="00B33E61" w:rsidRPr="00E003C0">
        <w:rPr>
          <w:b/>
          <w:bCs/>
          <w:sz w:val="28"/>
          <w:szCs w:val="28"/>
          <w:rtl/>
        </w:rPr>
        <w:t>–</w:t>
      </w:r>
      <w:r w:rsidR="00B33E61" w:rsidRPr="00E003C0">
        <w:rPr>
          <w:rFonts w:cs="B Badr" w:hint="cs"/>
          <w:b/>
          <w:bCs/>
          <w:sz w:val="28"/>
          <w:szCs w:val="28"/>
          <w:rtl/>
        </w:rPr>
        <w:t xml:space="preserve"> 4</w:t>
      </w:r>
      <w:r w:rsidRPr="00E003C0">
        <w:rPr>
          <w:rFonts w:cs="B Badr" w:hint="cs"/>
          <w:b/>
          <w:bCs/>
          <w:sz w:val="28"/>
          <w:szCs w:val="28"/>
          <w:rtl/>
        </w:rPr>
        <w:t xml:space="preserve">] </w:t>
      </w:r>
      <w:r w:rsidRPr="00E003C0">
        <w:rPr>
          <w:rFonts w:cs="B Badr" w:hint="cs"/>
          <w:sz w:val="28"/>
          <w:szCs w:val="28"/>
          <w:rtl/>
        </w:rPr>
        <w:t>(الف، لام، میم * این کتابی است که شکی در آن وجود ندارد و هدایتی برای متقیان است * کسانی که به عالَم غیب ایمان آورده</w:t>
      </w:r>
      <w:r w:rsidRPr="00E003C0">
        <w:rPr>
          <w:rFonts w:cs="B Badr" w:hint="cs"/>
          <w:sz w:val="28"/>
          <w:szCs w:val="28"/>
          <w:rtl/>
        </w:rPr>
        <w:softHyphen/>
        <w:t>اند و نماز برپا می</w:t>
      </w:r>
      <w:r w:rsidRPr="00E003C0">
        <w:rPr>
          <w:rFonts w:cs="B Badr" w:hint="cs"/>
          <w:sz w:val="28"/>
          <w:szCs w:val="28"/>
          <w:rtl/>
        </w:rPr>
        <w:softHyphen/>
        <w:t>دارند و از آنچه به آنها روزی داده</w:t>
      </w:r>
      <w:r w:rsidRPr="00E003C0">
        <w:rPr>
          <w:rFonts w:cs="B Badr" w:hint="cs"/>
          <w:sz w:val="28"/>
          <w:szCs w:val="28"/>
          <w:rtl/>
        </w:rPr>
        <w:softHyphen/>
        <w:t>ایم انفاق می</w:t>
      </w:r>
      <w:r w:rsidRPr="00E003C0">
        <w:rPr>
          <w:rFonts w:cs="B Badr" w:hint="cs"/>
          <w:sz w:val="28"/>
          <w:szCs w:val="28"/>
          <w:rtl/>
        </w:rPr>
        <w:softHyphen/>
        <w:t>کنند * و کسانی که به آنچه بر تو نازل شده است و آنچه قبل از تو نازل شده</w:t>
      </w:r>
      <w:r w:rsidRPr="00E003C0">
        <w:rPr>
          <w:rFonts w:cs="B Badr" w:hint="cs"/>
          <w:sz w:val="28"/>
          <w:szCs w:val="28"/>
          <w:rtl/>
        </w:rPr>
        <w:softHyphen/>
        <w:t xml:space="preserve"> است، ایمان آورده</w:t>
      </w:r>
      <w:r w:rsidRPr="00E003C0">
        <w:rPr>
          <w:rFonts w:cs="B Badr" w:hint="cs"/>
          <w:sz w:val="28"/>
          <w:szCs w:val="28"/>
          <w:rtl/>
        </w:rPr>
        <w:softHyphen/>
        <w:t>اند و آنها به آخرت یقین دارند).</w:t>
      </w:r>
      <w:r w:rsidR="00B33E61" w:rsidRPr="00E003C0">
        <w:rPr>
          <w:rFonts w:ascii="Arial" w:hAnsi="Arial" w:cs="B Badr" w:hint="cs"/>
          <w:sz w:val="28"/>
          <w:szCs w:val="28"/>
          <w:rtl/>
        </w:rPr>
        <w:t xml:space="preserve"> </w:t>
      </w:r>
    </w:p>
    <w:p w:rsidR="00B33E61" w:rsidRPr="00E003C0" w:rsidRDefault="00B33E61" w:rsidP="00300A49">
      <w:pPr>
        <w:bidi/>
        <w:jc w:val="both"/>
        <w:rPr>
          <w:rFonts w:ascii="Arial" w:hAnsi="Arial" w:cs="B Badr" w:hint="cs"/>
          <w:sz w:val="28"/>
          <w:szCs w:val="28"/>
          <w:rtl/>
        </w:rPr>
      </w:pPr>
      <w:r w:rsidRPr="00E003C0">
        <w:rPr>
          <w:rFonts w:ascii="Arial" w:hAnsi="Arial" w:cs="B Badr" w:hint="cs"/>
          <w:sz w:val="28"/>
          <w:szCs w:val="28"/>
          <w:rtl/>
        </w:rPr>
        <w:t>ابن قيم رحمه الله</w:t>
      </w:r>
      <w:r w:rsidR="00300A49" w:rsidRPr="00E003C0">
        <w:rPr>
          <w:rFonts w:ascii="Arial" w:hAnsi="Arial" w:cs="B Badr" w:hint="cs"/>
          <w:sz w:val="28"/>
          <w:szCs w:val="28"/>
          <w:rtl/>
        </w:rPr>
        <w:t xml:space="preserve"> گفته است</w:t>
      </w:r>
      <w:r w:rsidRPr="00E003C0">
        <w:rPr>
          <w:rFonts w:ascii="Arial" w:hAnsi="Arial" w:cs="B Badr" w:hint="cs"/>
          <w:sz w:val="28"/>
          <w:szCs w:val="28"/>
          <w:rtl/>
        </w:rPr>
        <w:t xml:space="preserve">: </w:t>
      </w:r>
    </w:p>
    <w:p w:rsidR="00B33E61" w:rsidRPr="00E003C0" w:rsidRDefault="00507B35" w:rsidP="00507B35">
      <w:pPr>
        <w:bidi/>
        <w:jc w:val="both"/>
        <w:rPr>
          <w:rFonts w:ascii="Arial" w:hAnsi="Arial" w:cs="B Badr"/>
          <w:sz w:val="28"/>
          <w:szCs w:val="28"/>
        </w:rPr>
      </w:pPr>
      <w:r w:rsidRPr="00E003C0">
        <w:rPr>
          <w:rFonts w:ascii="Arial" w:hAnsi="Arial" w:cs="B Badr" w:hint="cs"/>
          <w:sz w:val="28"/>
          <w:szCs w:val="28"/>
          <w:rtl/>
        </w:rPr>
        <w:t xml:space="preserve">حقیقت تقوا، عمل به اطاعت از الله تعالی از روی ایمان و کسب ثواب است، چه امر فرموده باشد و </w:t>
      </w:r>
      <w:r w:rsidR="00976D91">
        <w:rPr>
          <w:rFonts w:ascii="Arial" w:hAnsi="Arial" w:cs="B Badr" w:hint="cs"/>
          <w:sz w:val="28"/>
          <w:szCs w:val="28"/>
          <w:rtl/>
        </w:rPr>
        <w:t xml:space="preserve">چه </w:t>
      </w:r>
      <w:r w:rsidRPr="00E003C0">
        <w:rPr>
          <w:rFonts w:ascii="Arial" w:hAnsi="Arial" w:cs="B Badr" w:hint="cs"/>
          <w:sz w:val="28"/>
          <w:szCs w:val="28"/>
          <w:rtl/>
        </w:rPr>
        <w:t>نهی نموده باشد و آنچه را که الله تعالی به او امر فرموده است از روی ایمان به امر و و تصدیق وعده</w:t>
      </w:r>
      <w:r w:rsidRPr="00E003C0">
        <w:rPr>
          <w:rFonts w:ascii="Arial" w:hAnsi="Arial" w:cs="B Badr" w:hint="cs"/>
          <w:sz w:val="28"/>
          <w:szCs w:val="28"/>
          <w:rtl/>
        </w:rPr>
        <w:softHyphen/>
        <w:t xml:space="preserve">ی او انجام دهد و [همچنین] ترک آنچه </w:t>
      </w:r>
      <w:r w:rsidR="008B621E">
        <w:rPr>
          <w:rFonts w:ascii="Arial" w:hAnsi="Arial" w:cs="B Badr" w:hint="cs"/>
          <w:sz w:val="28"/>
          <w:szCs w:val="28"/>
          <w:rtl/>
        </w:rPr>
        <w:t>الله تعالی از آن نهی فرموده است و این</w:t>
      </w:r>
      <w:r w:rsidRPr="00E003C0">
        <w:rPr>
          <w:rFonts w:ascii="Arial" w:hAnsi="Arial" w:cs="B Badr" w:hint="cs"/>
          <w:sz w:val="28"/>
          <w:szCs w:val="28"/>
          <w:rtl/>
        </w:rPr>
        <w:t xml:space="preserve"> از روی ایمان به نهی وی و ترس از وعید وی می</w:t>
      </w:r>
      <w:r w:rsidRPr="00E003C0">
        <w:rPr>
          <w:rFonts w:ascii="Arial" w:hAnsi="Arial" w:cs="B Badr" w:hint="cs"/>
          <w:sz w:val="28"/>
          <w:szCs w:val="28"/>
          <w:rtl/>
        </w:rPr>
        <w:softHyphen/>
        <w:t>باشد.</w:t>
      </w:r>
    </w:p>
    <w:p w:rsidR="00B33E61" w:rsidRPr="00E003C0" w:rsidRDefault="00507B35" w:rsidP="008B621E">
      <w:pPr>
        <w:bidi/>
        <w:jc w:val="both"/>
        <w:rPr>
          <w:rFonts w:ascii="Arial" w:hAnsi="Arial" w:cs="B Badr"/>
          <w:sz w:val="28"/>
          <w:szCs w:val="28"/>
        </w:rPr>
      </w:pPr>
      <w:r w:rsidRPr="00E003C0">
        <w:rPr>
          <w:rFonts w:ascii="Arial" w:hAnsi="Arial" w:cs="B Badr" w:hint="cs"/>
          <w:sz w:val="28"/>
          <w:szCs w:val="28"/>
          <w:rtl/>
        </w:rPr>
        <w:t xml:space="preserve">همان گونه که </w:t>
      </w:r>
      <w:r w:rsidR="00B33E61" w:rsidRPr="00E003C0">
        <w:rPr>
          <w:rFonts w:ascii="Arial" w:hAnsi="Arial" w:cs="B Badr" w:hint="cs"/>
          <w:sz w:val="28"/>
          <w:szCs w:val="28"/>
          <w:rtl/>
        </w:rPr>
        <w:t xml:space="preserve">طلق بن حبيب </w:t>
      </w:r>
      <w:r w:rsidRPr="00E003C0">
        <w:rPr>
          <w:rFonts w:ascii="Arial" w:hAnsi="Arial" w:cs="B Badr" w:hint="cs"/>
          <w:sz w:val="28"/>
          <w:szCs w:val="28"/>
          <w:rtl/>
        </w:rPr>
        <w:t>گفته است</w:t>
      </w:r>
      <w:r w:rsidR="00B33E61" w:rsidRPr="00E003C0">
        <w:rPr>
          <w:rFonts w:ascii="Arial" w:hAnsi="Arial" w:cs="B Badr" w:hint="cs"/>
          <w:sz w:val="28"/>
          <w:szCs w:val="28"/>
          <w:rtl/>
        </w:rPr>
        <w:t>:</w:t>
      </w:r>
      <w:r w:rsidR="00B33E61" w:rsidRPr="00E003C0">
        <w:rPr>
          <w:rFonts w:ascii="Arial" w:hAnsi="Arial" w:cs="B Badr"/>
          <w:sz w:val="28"/>
          <w:szCs w:val="28"/>
        </w:rPr>
        <w:t xml:space="preserve"> </w:t>
      </w:r>
      <w:r w:rsidRPr="00E003C0">
        <w:rPr>
          <w:rFonts w:ascii="Arial" w:hAnsi="Arial" w:cs="B Badr" w:hint="cs"/>
          <w:sz w:val="28"/>
          <w:szCs w:val="28"/>
          <w:rtl/>
        </w:rPr>
        <w:t xml:space="preserve">«اگر فتنه واقع شد، آن را با تقوا خاموش کنید. گفتند: تقوا چیست؟ گفت: آن است که به اطاعت از الله تعالی، عمل کنی، </w:t>
      </w:r>
      <w:r w:rsidR="008B621E">
        <w:rPr>
          <w:rFonts w:ascii="Arial" w:hAnsi="Arial" w:cs="B Badr" w:hint="cs"/>
          <w:sz w:val="28"/>
          <w:szCs w:val="28"/>
          <w:rtl/>
        </w:rPr>
        <w:t>[و این عمل] بر</w:t>
      </w:r>
      <w:r w:rsidRPr="00E003C0">
        <w:rPr>
          <w:rFonts w:ascii="Arial" w:hAnsi="Arial" w:cs="B Badr" w:hint="cs"/>
          <w:sz w:val="28"/>
          <w:szCs w:val="28"/>
          <w:rtl/>
        </w:rPr>
        <w:t xml:space="preserve"> نوری از طرف الله تعالی و امید به ثواب وی</w:t>
      </w:r>
      <w:r w:rsidR="008B621E">
        <w:rPr>
          <w:rFonts w:ascii="Arial" w:hAnsi="Arial" w:cs="B Badr" w:hint="cs"/>
          <w:sz w:val="28"/>
          <w:szCs w:val="28"/>
          <w:rtl/>
        </w:rPr>
        <w:t xml:space="preserve"> صورت پذیرد</w:t>
      </w:r>
      <w:r w:rsidRPr="00E003C0">
        <w:rPr>
          <w:rFonts w:ascii="Arial" w:hAnsi="Arial" w:cs="B Badr" w:hint="cs"/>
          <w:sz w:val="28"/>
          <w:szCs w:val="28"/>
          <w:rtl/>
        </w:rPr>
        <w:t xml:space="preserve"> و این که نافرمانی الله تعالی را ترک کنی، </w:t>
      </w:r>
      <w:r w:rsidR="008B621E">
        <w:rPr>
          <w:rFonts w:ascii="Arial" w:hAnsi="Arial" w:cs="B Badr" w:hint="cs"/>
          <w:sz w:val="28"/>
          <w:szCs w:val="28"/>
          <w:rtl/>
        </w:rPr>
        <w:t xml:space="preserve">[و این ترک کردن] </w:t>
      </w:r>
      <w:r w:rsidRPr="00E003C0">
        <w:rPr>
          <w:rFonts w:ascii="Arial" w:hAnsi="Arial" w:cs="B Badr" w:hint="cs"/>
          <w:sz w:val="28"/>
          <w:szCs w:val="28"/>
          <w:rtl/>
        </w:rPr>
        <w:t xml:space="preserve">از </w:t>
      </w:r>
      <w:r w:rsidR="00A242FF" w:rsidRPr="00E003C0">
        <w:rPr>
          <w:rFonts w:ascii="Arial" w:hAnsi="Arial" w:cs="B Badr" w:hint="cs"/>
          <w:sz w:val="28"/>
          <w:szCs w:val="28"/>
          <w:rtl/>
        </w:rPr>
        <w:t>روی</w:t>
      </w:r>
      <w:r w:rsidRPr="00E003C0">
        <w:rPr>
          <w:rFonts w:ascii="Arial" w:hAnsi="Arial" w:cs="B Badr" w:hint="cs"/>
          <w:sz w:val="28"/>
          <w:szCs w:val="28"/>
          <w:rtl/>
        </w:rPr>
        <w:t xml:space="preserve"> نوری از</w:t>
      </w:r>
      <w:r w:rsidR="00A242FF" w:rsidRPr="00E003C0">
        <w:rPr>
          <w:rFonts w:ascii="Arial" w:hAnsi="Arial" w:cs="B Badr" w:hint="cs"/>
          <w:sz w:val="28"/>
          <w:szCs w:val="28"/>
          <w:rtl/>
        </w:rPr>
        <w:t xml:space="preserve"> الله تعالی و ترس از مجازات وی</w:t>
      </w:r>
      <w:r w:rsidR="008B621E">
        <w:rPr>
          <w:rFonts w:ascii="Arial" w:hAnsi="Arial" w:cs="B Badr" w:hint="cs"/>
          <w:sz w:val="28"/>
          <w:szCs w:val="28"/>
          <w:rtl/>
        </w:rPr>
        <w:t xml:space="preserve"> باشد</w:t>
      </w:r>
      <w:r w:rsidR="00A242FF" w:rsidRPr="00E003C0">
        <w:rPr>
          <w:rFonts w:ascii="Arial" w:hAnsi="Arial" w:cs="B Badr" w:hint="cs"/>
          <w:sz w:val="28"/>
          <w:szCs w:val="28"/>
          <w:rtl/>
        </w:rPr>
        <w:t>»</w:t>
      </w:r>
      <w:r w:rsidR="00B33E61" w:rsidRPr="00E003C0">
        <w:rPr>
          <w:rFonts w:ascii="Arial" w:hAnsi="Arial" w:cs="B Badr" w:hint="cs"/>
          <w:sz w:val="28"/>
          <w:szCs w:val="28"/>
          <w:rtl/>
        </w:rPr>
        <w:t xml:space="preserve">. </w:t>
      </w:r>
    </w:p>
    <w:p w:rsidR="00B33E61" w:rsidRPr="00E003C0" w:rsidRDefault="00A242FF" w:rsidP="008B621E">
      <w:pPr>
        <w:bidi/>
        <w:jc w:val="both"/>
        <w:rPr>
          <w:rFonts w:ascii="Arial" w:hAnsi="Arial" w:cs="B Badr" w:hint="cs"/>
          <w:sz w:val="28"/>
          <w:szCs w:val="28"/>
          <w:rtl/>
        </w:rPr>
      </w:pPr>
      <w:r w:rsidRPr="00E003C0">
        <w:rPr>
          <w:rFonts w:ascii="Arial" w:hAnsi="Arial" w:cs="B Badr" w:hint="cs"/>
          <w:sz w:val="28"/>
          <w:szCs w:val="28"/>
          <w:rtl/>
        </w:rPr>
        <w:t>این نیکوترین سخنی است که درباره</w:t>
      </w:r>
      <w:r w:rsidRPr="00E003C0">
        <w:rPr>
          <w:rFonts w:ascii="Arial" w:hAnsi="Arial" w:cs="B Badr" w:hint="cs"/>
          <w:sz w:val="28"/>
          <w:szCs w:val="28"/>
          <w:rtl/>
        </w:rPr>
        <w:softHyphen/>
        <w:t>ی حد و حدود تقوا بیان شده است، بدین صور</w:t>
      </w:r>
      <w:r w:rsidR="00976D91">
        <w:rPr>
          <w:rFonts w:ascii="Arial" w:hAnsi="Arial" w:cs="B Badr" w:hint="cs"/>
          <w:sz w:val="28"/>
          <w:szCs w:val="28"/>
          <w:rtl/>
        </w:rPr>
        <w:t>ت</w:t>
      </w:r>
      <w:r w:rsidRPr="00E003C0">
        <w:rPr>
          <w:rFonts w:ascii="Arial" w:hAnsi="Arial" w:cs="B Badr" w:hint="cs"/>
          <w:sz w:val="28"/>
          <w:szCs w:val="28"/>
          <w:rtl/>
        </w:rPr>
        <w:t xml:space="preserve"> که هر عملی باید دارای مبدأ و نهایتی باشد و عمل به اطاعت و تقرب جستن وجود ندارد، مگر از روی ایمان</w:t>
      </w:r>
      <w:r w:rsidR="008B621E">
        <w:rPr>
          <w:rFonts w:ascii="Arial" w:hAnsi="Arial" w:cs="B Badr" w:hint="cs"/>
          <w:sz w:val="28"/>
          <w:szCs w:val="28"/>
          <w:rtl/>
        </w:rPr>
        <w:t>.</w:t>
      </w:r>
      <w:r w:rsidRPr="00E003C0">
        <w:rPr>
          <w:rFonts w:ascii="Arial" w:hAnsi="Arial" w:cs="B Badr" w:hint="cs"/>
          <w:sz w:val="28"/>
          <w:szCs w:val="28"/>
          <w:rtl/>
        </w:rPr>
        <w:t xml:space="preserve"> </w:t>
      </w:r>
      <w:r w:rsidR="008B621E">
        <w:rPr>
          <w:rFonts w:ascii="Arial" w:hAnsi="Arial" w:cs="B Badr" w:hint="cs"/>
          <w:sz w:val="28"/>
          <w:szCs w:val="28"/>
          <w:rtl/>
        </w:rPr>
        <w:t xml:space="preserve">همچنین </w:t>
      </w:r>
      <w:r w:rsidRPr="00E003C0">
        <w:rPr>
          <w:rFonts w:ascii="Arial" w:hAnsi="Arial" w:cs="B Badr" w:hint="cs"/>
          <w:sz w:val="28"/>
          <w:szCs w:val="28"/>
          <w:rtl/>
        </w:rPr>
        <w:t>ایجاد کننده</w:t>
      </w:r>
      <w:r w:rsidRPr="00E003C0">
        <w:rPr>
          <w:rFonts w:ascii="Arial" w:hAnsi="Arial" w:cs="B Badr" w:hint="cs"/>
          <w:sz w:val="28"/>
          <w:szCs w:val="28"/>
          <w:rtl/>
        </w:rPr>
        <w:softHyphen/>
        <w:t xml:space="preserve">ی آن باید ایمان محض باشد و نه از روی عادت یا هوای نفس یا طلب ستوده شدن و </w:t>
      </w:r>
      <w:r w:rsidR="00976D91">
        <w:rPr>
          <w:rFonts w:ascii="Arial" w:hAnsi="Arial" w:cs="B Badr" w:hint="cs"/>
          <w:sz w:val="28"/>
          <w:szCs w:val="28"/>
          <w:rtl/>
        </w:rPr>
        <w:t xml:space="preserve">یا </w:t>
      </w:r>
      <w:r w:rsidR="008B621E">
        <w:rPr>
          <w:rFonts w:ascii="Arial" w:hAnsi="Arial" w:cs="B Badr" w:hint="cs"/>
          <w:sz w:val="28"/>
          <w:szCs w:val="28"/>
          <w:rtl/>
        </w:rPr>
        <w:t>مقام و دیگر چیزها</w:t>
      </w:r>
      <w:r w:rsidRPr="00E003C0">
        <w:rPr>
          <w:rFonts w:ascii="Arial" w:hAnsi="Arial" w:cs="B Badr" w:hint="cs"/>
          <w:sz w:val="28"/>
          <w:szCs w:val="28"/>
          <w:rtl/>
        </w:rPr>
        <w:t xml:space="preserve">، </w:t>
      </w:r>
      <w:r w:rsidR="008B621E">
        <w:rPr>
          <w:rFonts w:ascii="Arial" w:hAnsi="Arial" w:cs="B Badr" w:hint="cs"/>
          <w:sz w:val="28"/>
          <w:szCs w:val="28"/>
          <w:rtl/>
        </w:rPr>
        <w:t>بلکه مبدأ آن باید ایمان محض</w:t>
      </w:r>
      <w:r w:rsidRPr="00E003C0">
        <w:rPr>
          <w:rFonts w:ascii="Arial" w:hAnsi="Arial" w:cs="B Badr" w:hint="cs"/>
          <w:sz w:val="28"/>
          <w:szCs w:val="28"/>
          <w:rtl/>
        </w:rPr>
        <w:t xml:space="preserve"> و نهایت آن ثواب الله تعا</w:t>
      </w:r>
      <w:r w:rsidR="008B621E">
        <w:rPr>
          <w:rFonts w:ascii="Arial" w:hAnsi="Arial" w:cs="B Badr" w:hint="cs"/>
          <w:sz w:val="28"/>
          <w:szCs w:val="28"/>
          <w:rtl/>
        </w:rPr>
        <w:t xml:space="preserve">لی و در پی رضایتمندی وی بودن </w:t>
      </w:r>
      <w:r w:rsidRPr="00E003C0">
        <w:rPr>
          <w:rFonts w:ascii="Arial" w:hAnsi="Arial" w:cs="B Badr" w:hint="cs"/>
          <w:sz w:val="28"/>
          <w:szCs w:val="28"/>
          <w:rtl/>
        </w:rPr>
        <w:t xml:space="preserve">باشد که آن همان </w:t>
      </w:r>
      <w:r w:rsidR="00976D91">
        <w:rPr>
          <w:rFonts w:ascii="Arial" w:hAnsi="Arial" w:cs="B Badr" w:hint="cs"/>
          <w:sz w:val="28"/>
          <w:szCs w:val="28"/>
          <w:rtl/>
        </w:rPr>
        <w:t>«</w:t>
      </w:r>
      <w:r w:rsidRPr="00E003C0">
        <w:rPr>
          <w:rFonts w:ascii="Arial" w:hAnsi="Arial" w:cs="B Badr" w:hint="cs"/>
          <w:sz w:val="28"/>
          <w:szCs w:val="28"/>
          <w:rtl/>
        </w:rPr>
        <w:t>احتساب</w:t>
      </w:r>
      <w:r w:rsidR="00976D91">
        <w:rPr>
          <w:rFonts w:ascii="Arial" w:hAnsi="Arial" w:cs="B Badr" w:hint="cs"/>
          <w:sz w:val="28"/>
          <w:szCs w:val="28"/>
          <w:rtl/>
        </w:rPr>
        <w:t>»</w:t>
      </w:r>
      <w:r w:rsidRPr="00E003C0">
        <w:rPr>
          <w:rFonts w:ascii="Arial" w:hAnsi="Arial" w:cs="B Badr" w:hint="cs"/>
          <w:sz w:val="28"/>
          <w:szCs w:val="28"/>
          <w:rtl/>
        </w:rPr>
        <w:t xml:space="preserve"> است</w:t>
      </w:r>
      <w:r w:rsidR="00B33E61" w:rsidRPr="00E003C0">
        <w:rPr>
          <w:rFonts w:ascii="Arial" w:hAnsi="Arial" w:cs="B Badr" w:hint="cs"/>
          <w:sz w:val="28"/>
          <w:szCs w:val="28"/>
          <w:rtl/>
        </w:rPr>
        <w:t xml:space="preserve">. </w:t>
      </w:r>
    </w:p>
    <w:p w:rsidR="00B33E61" w:rsidRPr="00E003C0" w:rsidRDefault="00A242FF" w:rsidP="00A242FF">
      <w:pPr>
        <w:bidi/>
        <w:jc w:val="both"/>
        <w:rPr>
          <w:rFonts w:ascii="Arial" w:hAnsi="Arial" w:cs="B Badr" w:hint="cs"/>
          <w:sz w:val="28"/>
          <w:szCs w:val="28"/>
          <w:rtl/>
        </w:rPr>
      </w:pPr>
      <w:r w:rsidRPr="00E003C0">
        <w:rPr>
          <w:rFonts w:ascii="Arial" w:hAnsi="Arial" w:cs="B Badr" w:hint="cs"/>
          <w:sz w:val="28"/>
          <w:szCs w:val="28"/>
          <w:rtl/>
        </w:rPr>
        <w:t>به همین دلیل این دو امر در بسیاری از فرموده</w:t>
      </w:r>
      <w:r w:rsidRPr="00E003C0">
        <w:rPr>
          <w:rFonts w:ascii="Arial" w:hAnsi="Arial" w:cs="B Badr" w:hint="cs"/>
          <w:sz w:val="28"/>
          <w:szCs w:val="28"/>
          <w:rtl/>
        </w:rPr>
        <w:softHyphen/>
        <w:t>های پیامبر</w:t>
      </w:r>
      <w:r w:rsidRPr="00E003C0">
        <w:rPr>
          <w:rFonts w:ascii="Arial" w:hAnsi="Arial" w:cs="B Badr" w:hint="cs"/>
          <w:sz w:val="28"/>
          <w:szCs w:val="28"/>
        </w:rPr>
        <w:sym w:font="AGA Arabesque" w:char="F072"/>
      </w:r>
      <w:r w:rsidRPr="00E003C0">
        <w:rPr>
          <w:rFonts w:ascii="Arial" w:hAnsi="Arial" w:cs="B Badr" w:hint="cs"/>
          <w:sz w:val="28"/>
          <w:szCs w:val="28"/>
          <w:rtl/>
        </w:rPr>
        <w:t xml:space="preserve"> همراه هم آمده</w:t>
      </w:r>
      <w:r w:rsidRPr="00E003C0">
        <w:rPr>
          <w:rFonts w:ascii="Arial" w:hAnsi="Arial" w:cs="B Badr" w:hint="cs"/>
          <w:sz w:val="28"/>
          <w:szCs w:val="28"/>
          <w:rtl/>
        </w:rPr>
        <w:softHyphen/>
        <w:t>اند</w:t>
      </w:r>
      <w:r w:rsidR="00B33E61" w:rsidRPr="00E003C0">
        <w:rPr>
          <w:rFonts w:ascii="Arial" w:hAnsi="Arial" w:cs="B Badr" w:hint="cs"/>
          <w:sz w:val="28"/>
          <w:szCs w:val="28"/>
          <w:rtl/>
        </w:rPr>
        <w:t>:</w:t>
      </w:r>
    </w:p>
    <w:p w:rsidR="00B33E61" w:rsidRPr="00E003C0" w:rsidRDefault="00A242FF" w:rsidP="00A242FF">
      <w:pPr>
        <w:bidi/>
        <w:jc w:val="both"/>
        <w:rPr>
          <w:rFonts w:ascii="Arial" w:hAnsi="Arial" w:cs="B Badr" w:hint="cs"/>
          <w:sz w:val="28"/>
          <w:szCs w:val="28"/>
          <w:rtl/>
        </w:rPr>
      </w:pPr>
      <w:r w:rsidRPr="00E003C0">
        <w:rPr>
          <w:rFonts w:ascii="Arial" w:hAnsi="Arial" w:cs="B Badr" w:hint="cs"/>
          <w:b/>
          <w:bCs/>
          <w:sz w:val="28"/>
          <w:szCs w:val="28"/>
          <w:rtl/>
        </w:rPr>
        <w:t>«</w:t>
      </w:r>
      <w:r w:rsidR="00B33E61" w:rsidRPr="00E003C0">
        <w:rPr>
          <w:rFonts w:ascii="Arial" w:hAnsi="Arial" w:cs="B Badr" w:hint="cs"/>
          <w:b/>
          <w:bCs/>
          <w:sz w:val="28"/>
          <w:szCs w:val="28"/>
          <w:rtl/>
        </w:rPr>
        <w:t>من صام رمضان إيماناً واحتساباً</w:t>
      </w:r>
      <w:r w:rsidRPr="00E003C0">
        <w:rPr>
          <w:rFonts w:ascii="Arial" w:hAnsi="Arial" w:cs="B Badr" w:hint="cs"/>
          <w:b/>
          <w:bCs/>
          <w:sz w:val="28"/>
          <w:szCs w:val="28"/>
          <w:rtl/>
        </w:rPr>
        <w:t>»</w:t>
      </w:r>
      <w:r w:rsidR="00B33E61" w:rsidRPr="00E003C0">
        <w:rPr>
          <w:rStyle w:val="FootnoteReference"/>
          <w:rFonts w:ascii="Arial" w:hAnsi="Arial" w:cs="B Badr"/>
          <w:b/>
          <w:bCs/>
          <w:sz w:val="28"/>
          <w:szCs w:val="28"/>
          <w:rtl/>
        </w:rPr>
        <w:footnoteReference w:customMarkFollows="1" w:id="6"/>
        <w:t>(1)</w:t>
      </w:r>
      <w:r w:rsidR="00B33E61" w:rsidRPr="00E003C0">
        <w:rPr>
          <w:rFonts w:ascii="Arial" w:hAnsi="Arial" w:cs="B Badr" w:hint="cs"/>
          <w:b/>
          <w:bCs/>
          <w:sz w:val="28"/>
          <w:szCs w:val="28"/>
          <w:rtl/>
        </w:rPr>
        <w:t xml:space="preserve"> </w:t>
      </w:r>
      <w:r w:rsidRPr="00976D91">
        <w:rPr>
          <w:rFonts w:ascii="Arial" w:hAnsi="Arial" w:cs="B Badr" w:hint="cs"/>
          <w:sz w:val="28"/>
          <w:szCs w:val="28"/>
          <w:rtl/>
        </w:rPr>
        <w:t>(کسی که رمضان را از روی ایمان و طلب کسب ثواب روزه بگیرد)</w:t>
      </w:r>
      <w:r w:rsidR="00B33E61" w:rsidRPr="00976D91">
        <w:rPr>
          <w:rFonts w:ascii="Arial" w:hAnsi="Arial" w:cs="B Badr" w:hint="cs"/>
          <w:sz w:val="28"/>
          <w:szCs w:val="28"/>
          <w:rtl/>
        </w:rPr>
        <w:t>،</w:t>
      </w:r>
      <w:r w:rsidR="00B33E61" w:rsidRPr="00E003C0">
        <w:rPr>
          <w:rFonts w:ascii="Arial" w:hAnsi="Arial" w:cs="B Badr" w:hint="cs"/>
          <w:b/>
          <w:bCs/>
          <w:sz w:val="28"/>
          <w:szCs w:val="28"/>
          <w:rtl/>
        </w:rPr>
        <w:t xml:space="preserve">  </w:t>
      </w:r>
      <w:r w:rsidRPr="00E003C0">
        <w:rPr>
          <w:rFonts w:ascii="Arial" w:hAnsi="Arial" w:cs="B Badr" w:hint="cs"/>
          <w:b/>
          <w:bCs/>
          <w:sz w:val="28"/>
          <w:szCs w:val="28"/>
          <w:rtl/>
        </w:rPr>
        <w:t>«</w:t>
      </w:r>
      <w:r w:rsidR="00B33E61" w:rsidRPr="00E003C0">
        <w:rPr>
          <w:rFonts w:ascii="Arial" w:hAnsi="Arial" w:cs="B Badr" w:hint="cs"/>
          <w:b/>
          <w:bCs/>
          <w:sz w:val="28"/>
          <w:szCs w:val="28"/>
          <w:rtl/>
        </w:rPr>
        <w:t>ومن قام ليلة القدر إيماناً واحتساباً</w:t>
      </w:r>
      <w:r w:rsidRPr="00E003C0">
        <w:rPr>
          <w:rFonts w:ascii="Arial" w:hAnsi="Arial" w:cs="B Badr" w:hint="cs"/>
          <w:b/>
          <w:bCs/>
          <w:sz w:val="28"/>
          <w:szCs w:val="28"/>
          <w:rtl/>
        </w:rPr>
        <w:t>»</w:t>
      </w:r>
      <w:r w:rsidR="00B33E61" w:rsidRPr="00E003C0">
        <w:rPr>
          <w:rStyle w:val="FootnoteReference"/>
          <w:rFonts w:ascii="Arial" w:hAnsi="Arial" w:cs="B Badr"/>
          <w:b/>
          <w:bCs/>
          <w:sz w:val="28"/>
          <w:szCs w:val="28"/>
          <w:rtl/>
        </w:rPr>
        <w:footnoteReference w:customMarkFollows="1" w:id="7"/>
        <w:t>(2)</w:t>
      </w:r>
      <w:r w:rsidR="00B33E61" w:rsidRPr="00E003C0">
        <w:rPr>
          <w:rFonts w:ascii="Arial" w:hAnsi="Arial" w:cs="B Badr" w:hint="cs"/>
          <w:sz w:val="28"/>
          <w:szCs w:val="28"/>
          <w:rtl/>
        </w:rPr>
        <w:t xml:space="preserve"> </w:t>
      </w:r>
      <w:r w:rsidRPr="00976D91">
        <w:rPr>
          <w:rFonts w:ascii="Arial" w:hAnsi="Arial" w:cs="B Badr" w:hint="cs"/>
          <w:sz w:val="28"/>
          <w:szCs w:val="28"/>
          <w:rtl/>
        </w:rPr>
        <w:t>(کسی که شب قدر را از رو</w:t>
      </w:r>
      <w:r w:rsidR="008B621E">
        <w:rPr>
          <w:rFonts w:ascii="Arial" w:hAnsi="Arial" w:cs="B Badr" w:hint="cs"/>
          <w:sz w:val="28"/>
          <w:szCs w:val="28"/>
          <w:rtl/>
        </w:rPr>
        <w:t>ی ایمان و کسب ثواب نماز بخواند) و مانند آن.</w:t>
      </w:r>
    </w:p>
    <w:p w:rsidR="00B33E61" w:rsidRPr="00E003C0" w:rsidRDefault="00A242FF" w:rsidP="00A242FF">
      <w:pPr>
        <w:pStyle w:val="BodyText2"/>
        <w:spacing w:line="240" w:lineRule="auto"/>
        <w:rPr>
          <w:rFonts w:cs="B Badr" w:hint="cs"/>
          <w:sz w:val="28"/>
          <w:szCs w:val="28"/>
          <w:rtl/>
        </w:rPr>
      </w:pPr>
      <w:r w:rsidRPr="00E003C0">
        <w:rPr>
          <w:rFonts w:cs="B Badr" w:hint="cs"/>
          <w:sz w:val="28"/>
          <w:szCs w:val="28"/>
          <w:rtl/>
        </w:rPr>
        <w:t>سخنش: «از روی نوری از الله تعالی» اشاره دارد به اصل اول و آن مبدأ عمل و ایجاد کننده</w:t>
      </w:r>
      <w:r w:rsidRPr="00E003C0">
        <w:rPr>
          <w:rFonts w:cs="B Badr" w:hint="cs"/>
          <w:sz w:val="28"/>
          <w:szCs w:val="28"/>
          <w:rtl/>
        </w:rPr>
        <w:softHyphen/>
        <w:t>ی آن است [که همان ایمان می</w:t>
      </w:r>
      <w:r w:rsidRPr="00E003C0">
        <w:rPr>
          <w:rFonts w:cs="B Badr" w:hint="cs"/>
          <w:sz w:val="28"/>
          <w:szCs w:val="28"/>
          <w:rtl/>
        </w:rPr>
        <w:softHyphen/>
        <w:t>باشد]. سخنش: به ثواب الله تعالی امید</w:t>
      </w:r>
      <w:r w:rsidR="00976D91">
        <w:rPr>
          <w:rFonts w:cs="B Badr" w:hint="cs"/>
          <w:sz w:val="28"/>
          <w:szCs w:val="28"/>
          <w:rtl/>
        </w:rPr>
        <w:t xml:space="preserve"> دارد، اشاره دارد به اصل دوم </w:t>
      </w:r>
      <w:r w:rsidRPr="00E003C0">
        <w:rPr>
          <w:rFonts w:cs="B Badr" w:hint="cs"/>
          <w:sz w:val="28"/>
          <w:szCs w:val="28"/>
          <w:rtl/>
        </w:rPr>
        <w:t>که همان طلب ثواب است.</w:t>
      </w:r>
    </w:p>
    <w:p w:rsidR="00B33E61" w:rsidRPr="00E003C0" w:rsidRDefault="00A242FF" w:rsidP="008434C9">
      <w:pPr>
        <w:bidi/>
        <w:jc w:val="both"/>
        <w:rPr>
          <w:rFonts w:ascii="Arial" w:hAnsi="Arial" w:cs="B Badr"/>
          <w:sz w:val="28"/>
          <w:szCs w:val="28"/>
        </w:rPr>
      </w:pPr>
      <w:r w:rsidRPr="00E003C0">
        <w:rPr>
          <w:rFonts w:ascii="Arial" w:hAnsi="Arial" w:cs="B Badr" w:hint="cs"/>
          <w:sz w:val="28"/>
          <w:szCs w:val="28"/>
          <w:rtl/>
        </w:rPr>
        <w:t>و آن نهایتی است که عمل برای آن صور</w:t>
      </w:r>
      <w:r w:rsidR="008434C9" w:rsidRPr="00E003C0">
        <w:rPr>
          <w:rFonts w:ascii="Arial" w:hAnsi="Arial" w:cs="B Badr" w:hint="cs"/>
          <w:sz w:val="28"/>
          <w:szCs w:val="28"/>
          <w:rtl/>
        </w:rPr>
        <w:t>ت</w:t>
      </w:r>
      <w:r w:rsidRPr="00E003C0">
        <w:rPr>
          <w:rFonts w:ascii="Arial" w:hAnsi="Arial" w:cs="B Badr" w:hint="cs"/>
          <w:sz w:val="28"/>
          <w:szCs w:val="28"/>
          <w:rtl/>
        </w:rPr>
        <w:t xml:space="preserve"> می</w:t>
      </w:r>
      <w:r w:rsidRPr="00E003C0">
        <w:rPr>
          <w:rFonts w:ascii="Arial" w:hAnsi="Arial" w:cs="B Badr" w:hint="cs"/>
          <w:sz w:val="28"/>
          <w:szCs w:val="28"/>
          <w:rtl/>
        </w:rPr>
        <w:softHyphen/>
        <w:t>گیرد و نیت عمل می</w:t>
      </w:r>
      <w:r w:rsidRPr="00E003C0">
        <w:rPr>
          <w:rFonts w:ascii="Arial" w:hAnsi="Arial" w:cs="B Badr" w:hint="cs"/>
          <w:sz w:val="28"/>
          <w:szCs w:val="28"/>
          <w:rtl/>
        </w:rPr>
        <w:softHyphen/>
        <w:t>باشد</w:t>
      </w:r>
      <w:r w:rsidR="00B33E61" w:rsidRPr="00E003C0">
        <w:rPr>
          <w:rStyle w:val="FootnoteReference"/>
          <w:rFonts w:ascii="Arial" w:hAnsi="Arial" w:cs="B Badr"/>
          <w:b/>
          <w:bCs/>
          <w:sz w:val="28"/>
          <w:szCs w:val="28"/>
          <w:rtl/>
        </w:rPr>
        <w:footnoteReference w:customMarkFollows="1" w:id="8"/>
        <w:t>(3)</w:t>
      </w:r>
      <w:r w:rsidR="00B33E61" w:rsidRPr="00E003C0">
        <w:rPr>
          <w:rFonts w:ascii="Arial" w:hAnsi="Arial" w:cs="B Badr" w:hint="cs"/>
          <w:b/>
          <w:bCs/>
          <w:sz w:val="28"/>
          <w:szCs w:val="28"/>
          <w:rtl/>
        </w:rPr>
        <w:t>.</w:t>
      </w:r>
    </w:p>
    <w:p w:rsidR="00B33E61" w:rsidRPr="00E003C0" w:rsidRDefault="00B33E61" w:rsidP="00A242FF">
      <w:pPr>
        <w:bidi/>
        <w:jc w:val="both"/>
        <w:rPr>
          <w:rFonts w:ascii="Arial" w:hAnsi="Arial" w:cs="B Badr" w:hint="cs"/>
          <w:sz w:val="28"/>
          <w:szCs w:val="28"/>
          <w:rtl/>
        </w:rPr>
      </w:pPr>
      <w:r w:rsidRPr="00E003C0">
        <w:rPr>
          <w:rFonts w:ascii="Arial" w:hAnsi="Arial" w:cs="B Badr" w:hint="cs"/>
          <w:sz w:val="28"/>
          <w:szCs w:val="28"/>
          <w:rtl/>
        </w:rPr>
        <w:t>علام</w:t>
      </w:r>
      <w:r w:rsidR="00A242FF" w:rsidRPr="00E003C0">
        <w:rPr>
          <w:rFonts w:ascii="Arial" w:hAnsi="Arial" w:cs="B Badr" w:hint="cs"/>
          <w:sz w:val="28"/>
          <w:szCs w:val="28"/>
          <w:rtl/>
        </w:rPr>
        <w:t>ه</w:t>
      </w:r>
      <w:r w:rsidRPr="00E003C0">
        <w:rPr>
          <w:rFonts w:ascii="Arial" w:hAnsi="Arial" w:cs="B Badr" w:hint="cs"/>
          <w:sz w:val="28"/>
          <w:szCs w:val="28"/>
          <w:rtl/>
        </w:rPr>
        <w:t xml:space="preserve"> نعمان بن محمود </w:t>
      </w:r>
      <w:r w:rsidR="00A242FF" w:rsidRPr="00E003C0">
        <w:rPr>
          <w:rFonts w:ascii="Arial" w:hAnsi="Arial" w:cs="B Badr" w:hint="cs"/>
          <w:sz w:val="28"/>
          <w:szCs w:val="28"/>
          <w:rtl/>
        </w:rPr>
        <w:t>آ</w:t>
      </w:r>
      <w:r w:rsidRPr="00E003C0">
        <w:rPr>
          <w:rFonts w:ascii="Arial" w:hAnsi="Arial" w:cs="B Badr" w:hint="cs"/>
          <w:sz w:val="28"/>
          <w:szCs w:val="28"/>
          <w:rtl/>
        </w:rPr>
        <w:t>لوسى رحمه الله</w:t>
      </w:r>
      <w:r w:rsidR="00A242FF" w:rsidRPr="00E003C0">
        <w:rPr>
          <w:rFonts w:ascii="Arial" w:hAnsi="Arial" w:cs="B Badr" w:hint="cs"/>
          <w:sz w:val="28"/>
          <w:szCs w:val="28"/>
          <w:rtl/>
        </w:rPr>
        <w:t xml:space="preserve"> گفته است</w:t>
      </w:r>
      <w:r w:rsidRPr="00E003C0">
        <w:rPr>
          <w:rFonts w:ascii="Arial" w:hAnsi="Arial" w:cs="B Badr" w:hint="cs"/>
          <w:sz w:val="28"/>
          <w:szCs w:val="28"/>
          <w:rtl/>
        </w:rPr>
        <w:t>:</w:t>
      </w:r>
    </w:p>
    <w:p w:rsidR="00B33E61" w:rsidRPr="00E003C0" w:rsidRDefault="00A242FF" w:rsidP="00A242FF">
      <w:pPr>
        <w:pStyle w:val="BodyText2"/>
        <w:spacing w:line="240" w:lineRule="auto"/>
        <w:rPr>
          <w:rFonts w:cs="B Badr" w:hint="cs"/>
          <w:sz w:val="28"/>
          <w:szCs w:val="28"/>
          <w:rtl/>
        </w:rPr>
      </w:pPr>
      <w:r w:rsidRPr="00E003C0">
        <w:rPr>
          <w:rFonts w:cs="B Badr" w:hint="cs"/>
          <w:sz w:val="28"/>
          <w:szCs w:val="28"/>
          <w:rtl/>
        </w:rPr>
        <w:t>در «</w:t>
      </w:r>
      <w:r w:rsidR="00B33E61" w:rsidRPr="00E003C0">
        <w:rPr>
          <w:rFonts w:cs="B Badr" w:hint="cs"/>
          <w:sz w:val="28"/>
          <w:szCs w:val="28"/>
          <w:rtl/>
        </w:rPr>
        <w:t>تحفة الإخوان</w:t>
      </w:r>
      <w:r w:rsidRPr="00E003C0">
        <w:rPr>
          <w:rFonts w:cs="B Badr" w:hint="cs"/>
          <w:sz w:val="28"/>
          <w:szCs w:val="28"/>
          <w:rtl/>
        </w:rPr>
        <w:t>»</w:t>
      </w:r>
      <w:r w:rsidR="00B33E61" w:rsidRPr="00E003C0">
        <w:rPr>
          <w:rFonts w:cs="B Badr" w:hint="cs"/>
          <w:sz w:val="28"/>
          <w:szCs w:val="28"/>
          <w:rtl/>
        </w:rPr>
        <w:t xml:space="preserve">: </w:t>
      </w:r>
      <w:r w:rsidRPr="00E003C0">
        <w:rPr>
          <w:rFonts w:cs="B Badr" w:hint="cs"/>
          <w:sz w:val="28"/>
          <w:szCs w:val="28"/>
          <w:rtl/>
        </w:rPr>
        <w:t>تقوا شامل انجام امرها و خودداری از نهی</w:t>
      </w:r>
      <w:r w:rsidRPr="00E003C0">
        <w:rPr>
          <w:rFonts w:cs="B Badr" w:hint="cs"/>
          <w:sz w:val="28"/>
          <w:szCs w:val="28"/>
          <w:rtl/>
        </w:rPr>
        <w:softHyphen/>
        <w:t>ها است و دارای سه مرتبت می</w:t>
      </w:r>
      <w:r w:rsidRPr="00E003C0">
        <w:rPr>
          <w:rFonts w:cs="B Badr" w:hint="cs"/>
          <w:sz w:val="28"/>
          <w:szCs w:val="28"/>
          <w:rtl/>
        </w:rPr>
        <w:softHyphen/>
        <w:t>باشد</w:t>
      </w:r>
      <w:r w:rsidR="00B33E61" w:rsidRPr="00E003C0">
        <w:rPr>
          <w:rFonts w:cs="B Badr" w:hint="cs"/>
          <w:sz w:val="28"/>
          <w:szCs w:val="28"/>
          <w:rtl/>
        </w:rPr>
        <w:t xml:space="preserve">: </w:t>
      </w:r>
    </w:p>
    <w:p w:rsidR="00B33E61" w:rsidRPr="00ED5389" w:rsidRDefault="00A242FF" w:rsidP="008434C9">
      <w:pPr>
        <w:bidi/>
        <w:jc w:val="both"/>
        <w:rPr>
          <w:rFonts w:ascii="Arial" w:hAnsi="Arial" w:cs="B Badr" w:hint="cs"/>
          <w:sz w:val="28"/>
          <w:szCs w:val="28"/>
          <w:vertAlign w:val="subscript"/>
          <w:rtl/>
        </w:rPr>
      </w:pPr>
      <w:r w:rsidRPr="00E003C0">
        <w:rPr>
          <w:rFonts w:ascii="Arial" w:hAnsi="Arial" w:cs="B Badr" w:hint="cs"/>
          <w:sz w:val="28"/>
          <w:szCs w:val="28"/>
          <w:u w:val="single"/>
          <w:rtl/>
        </w:rPr>
        <w:lastRenderedPageBreak/>
        <w:t>اول</w:t>
      </w:r>
      <w:r w:rsidR="00B33E61" w:rsidRPr="00E003C0">
        <w:rPr>
          <w:rFonts w:ascii="Arial" w:hAnsi="Arial" w:cs="B Badr" w:hint="cs"/>
          <w:sz w:val="28"/>
          <w:szCs w:val="28"/>
          <w:rtl/>
        </w:rPr>
        <w:t xml:space="preserve">: </w:t>
      </w:r>
      <w:r w:rsidR="008434C9" w:rsidRPr="00E003C0">
        <w:rPr>
          <w:rFonts w:ascii="Arial" w:hAnsi="Arial" w:cs="B Badr" w:hint="cs"/>
          <w:sz w:val="28"/>
          <w:szCs w:val="28"/>
          <w:rtl/>
        </w:rPr>
        <w:t xml:space="preserve">حفظ شدن از عذاب دائمی که دلیل آن همان شرک </w:t>
      </w:r>
      <w:r w:rsidR="008434C9" w:rsidRPr="00ED5389">
        <w:rPr>
          <w:rFonts w:ascii="Arial" w:hAnsi="Arial" w:cs="B Badr" w:hint="cs"/>
          <w:sz w:val="28"/>
          <w:szCs w:val="28"/>
          <w:rtl/>
        </w:rPr>
        <w:t>است. الله تعالی می</w:t>
      </w:r>
      <w:r w:rsidR="008434C9" w:rsidRPr="00ED5389">
        <w:rPr>
          <w:rFonts w:ascii="Arial" w:hAnsi="Arial" w:cs="B Badr" w:hint="cs"/>
          <w:sz w:val="28"/>
          <w:szCs w:val="28"/>
          <w:rtl/>
        </w:rPr>
        <w:softHyphen/>
        <w:t>فرماید</w:t>
      </w:r>
      <w:r w:rsidR="00B33E61" w:rsidRPr="00ED5389">
        <w:rPr>
          <w:rFonts w:ascii="Arial" w:hAnsi="Arial" w:cs="B Badr" w:hint="cs"/>
          <w:sz w:val="28"/>
          <w:szCs w:val="28"/>
          <w:rtl/>
        </w:rPr>
        <w:t xml:space="preserve">: </w:t>
      </w:r>
      <w:r w:rsidR="008434C9" w:rsidRPr="00ED5389">
        <w:rPr>
          <w:rFonts w:ascii="Arial" w:hAnsi="Arial" w:cs="B Badr"/>
          <w:b/>
          <w:bCs/>
          <w:sz w:val="28"/>
          <w:szCs w:val="28"/>
        </w:rPr>
        <w:sym w:font="AGA Arabesque" w:char="F029"/>
      </w:r>
      <w:r w:rsidR="00B33E61" w:rsidRPr="00ED5389">
        <w:rPr>
          <w:rFonts w:ascii="Arial" w:hAnsi="Arial" w:cs="B Badr" w:hint="cs"/>
          <w:sz w:val="28"/>
          <w:szCs w:val="28"/>
          <w:rtl/>
        </w:rPr>
        <w:t>وَأَلْزَمَهُمْ كَلِمَةَ</w:t>
      </w:r>
      <w:r w:rsidR="008434C9" w:rsidRPr="00ED5389">
        <w:rPr>
          <w:rFonts w:ascii="Arial" w:hAnsi="Arial" w:cs="B Badr" w:hint="cs"/>
          <w:sz w:val="28"/>
          <w:szCs w:val="28"/>
          <w:rtl/>
        </w:rPr>
        <w:t xml:space="preserve"> </w:t>
      </w:r>
      <w:r w:rsidR="00B33E61" w:rsidRPr="00ED5389">
        <w:rPr>
          <w:rFonts w:ascii="Arial" w:hAnsi="Arial" w:cs="B Badr" w:hint="cs"/>
          <w:sz w:val="28"/>
          <w:szCs w:val="28"/>
          <w:rtl/>
        </w:rPr>
        <w:t>التَّقْوَى</w:t>
      </w:r>
      <w:r w:rsidR="008434C9" w:rsidRPr="00ED5389">
        <w:rPr>
          <w:rFonts w:ascii="Arial" w:hAnsi="Arial" w:cs="B Badr"/>
          <w:b/>
          <w:bCs/>
          <w:sz w:val="28"/>
          <w:szCs w:val="28"/>
        </w:rPr>
        <w:sym w:font="AGA Arabesque" w:char="F028"/>
      </w:r>
      <w:r w:rsidR="00B33E61" w:rsidRPr="00ED5389">
        <w:rPr>
          <w:rFonts w:ascii="Arial" w:hAnsi="Arial" w:cs="B Badr" w:hint="cs"/>
          <w:sz w:val="28"/>
          <w:szCs w:val="28"/>
          <w:rtl/>
        </w:rPr>
        <w:t xml:space="preserve"> </w:t>
      </w:r>
      <w:r w:rsidR="008434C9" w:rsidRPr="00ED5389">
        <w:rPr>
          <w:rFonts w:ascii="Arial" w:hAnsi="Arial" w:cs="B Badr" w:hint="cs"/>
          <w:b/>
          <w:bCs/>
          <w:sz w:val="28"/>
          <w:szCs w:val="28"/>
          <w:rtl/>
        </w:rPr>
        <w:t>[</w:t>
      </w:r>
      <w:r w:rsidR="00B33E61" w:rsidRPr="00ED5389">
        <w:rPr>
          <w:rFonts w:ascii="Arial" w:hAnsi="Arial" w:cs="B Badr" w:hint="cs"/>
          <w:b/>
          <w:bCs/>
          <w:sz w:val="28"/>
          <w:szCs w:val="28"/>
          <w:rtl/>
        </w:rPr>
        <w:t>الفتح: 26</w:t>
      </w:r>
      <w:r w:rsidR="008434C9" w:rsidRPr="00ED5389">
        <w:rPr>
          <w:rFonts w:ascii="Arial" w:hAnsi="Arial" w:cs="B Badr" w:hint="cs"/>
          <w:b/>
          <w:bCs/>
          <w:sz w:val="28"/>
          <w:szCs w:val="28"/>
          <w:rtl/>
        </w:rPr>
        <w:t>]</w:t>
      </w:r>
      <w:r w:rsidR="00B33E61" w:rsidRPr="00ED5389">
        <w:rPr>
          <w:rFonts w:ascii="Arial" w:hAnsi="Arial" w:cs="B Badr" w:hint="cs"/>
          <w:b/>
          <w:bCs/>
          <w:sz w:val="28"/>
          <w:szCs w:val="28"/>
          <w:rtl/>
        </w:rPr>
        <w:t xml:space="preserve"> </w:t>
      </w:r>
      <w:r w:rsidR="008434C9" w:rsidRPr="00ED5389">
        <w:rPr>
          <w:rFonts w:ascii="Arial" w:hAnsi="Arial" w:cs="B Badr" w:hint="cs"/>
          <w:sz w:val="28"/>
          <w:szCs w:val="28"/>
          <w:rtl/>
        </w:rPr>
        <w:t>(</w:t>
      </w:r>
      <w:r w:rsidR="00ED5389" w:rsidRPr="00ED5389">
        <w:rPr>
          <w:rFonts w:ascii="Arial" w:hAnsi="Arial" w:cs="B Badr" w:hint="cs"/>
          <w:sz w:val="28"/>
          <w:szCs w:val="28"/>
          <w:rtl/>
        </w:rPr>
        <w:t>و آنان را به کلمه</w:t>
      </w:r>
      <w:r w:rsidR="00ED5389" w:rsidRPr="00ED5389">
        <w:rPr>
          <w:rFonts w:ascii="Arial" w:hAnsi="Arial" w:cs="B Badr"/>
          <w:sz w:val="28"/>
          <w:szCs w:val="28"/>
          <w:rtl/>
        </w:rPr>
        <w:softHyphen/>
      </w:r>
      <w:r w:rsidR="00ED5389" w:rsidRPr="00ED5389">
        <w:rPr>
          <w:rFonts w:ascii="Arial" w:hAnsi="Arial" w:cs="B Badr" w:hint="cs"/>
          <w:sz w:val="28"/>
          <w:szCs w:val="28"/>
          <w:rtl/>
        </w:rPr>
        <w:t>ی تقوا ملزم ساخت).</w:t>
      </w:r>
    </w:p>
    <w:p w:rsidR="00B33E61" w:rsidRPr="00E003C0" w:rsidRDefault="008434C9" w:rsidP="008B621E">
      <w:pPr>
        <w:bidi/>
        <w:jc w:val="both"/>
        <w:rPr>
          <w:rFonts w:ascii="Arial" w:hAnsi="Arial" w:cs="B Badr" w:hint="cs"/>
          <w:sz w:val="28"/>
          <w:szCs w:val="28"/>
          <w:rtl/>
        </w:rPr>
      </w:pPr>
      <w:r w:rsidRPr="00E003C0">
        <w:rPr>
          <w:rFonts w:ascii="Arial" w:hAnsi="Arial" w:cs="B Badr" w:hint="cs"/>
          <w:sz w:val="28"/>
          <w:szCs w:val="28"/>
          <w:u w:val="single"/>
          <w:rtl/>
        </w:rPr>
        <w:t>دوم</w:t>
      </w:r>
      <w:r w:rsidR="00B33E61" w:rsidRPr="00E003C0">
        <w:rPr>
          <w:rFonts w:ascii="Arial" w:hAnsi="Arial" w:cs="B Badr" w:hint="cs"/>
          <w:sz w:val="28"/>
          <w:szCs w:val="28"/>
          <w:rtl/>
        </w:rPr>
        <w:t xml:space="preserve">: </w:t>
      </w:r>
      <w:r w:rsidRPr="00E003C0">
        <w:rPr>
          <w:rFonts w:ascii="Arial" w:hAnsi="Arial" w:cs="B Badr" w:hint="cs"/>
          <w:sz w:val="28"/>
          <w:szCs w:val="28"/>
          <w:rtl/>
        </w:rPr>
        <w:t>خودداری از انجام تمامی گناهان، چه انجام دادن باش</w:t>
      </w:r>
      <w:r w:rsidR="008B621E">
        <w:rPr>
          <w:rFonts w:ascii="Arial" w:hAnsi="Arial" w:cs="B Badr" w:hint="cs"/>
          <w:sz w:val="28"/>
          <w:szCs w:val="28"/>
          <w:rtl/>
        </w:rPr>
        <w:t>ن</w:t>
      </w:r>
      <w:r w:rsidRPr="00E003C0">
        <w:rPr>
          <w:rFonts w:ascii="Arial" w:hAnsi="Arial" w:cs="B Badr" w:hint="cs"/>
          <w:sz w:val="28"/>
          <w:szCs w:val="28"/>
          <w:rtl/>
        </w:rPr>
        <w:t xml:space="preserve">د و چه ترک کردن، حتی گناهانی که نزد قومی </w:t>
      </w:r>
      <w:r w:rsidR="00877576">
        <w:rPr>
          <w:rFonts w:ascii="Arial" w:hAnsi="Arial" w:cs="B Badr" w:hint="cs"/>
          <w:sz w:val="28"/>
          <w:szCs w:val="28"/>
          <w:rtl/>
        </w:rPr>
        <w:t xml:space="preserve">کوچک </w:t>
      </w:r>
      <w:r w:rsidR="008B621E">
        <w:rPr>
          <w:rFonts w:ascii="Arial" w:hAnsi="Arial" w:cs="B Badr" w:hint="cs"/>
          <w:sz w:val="28"/>
          <w:szCs w:val="28"/>
          <w:rtl/>
        </w:rPr>
        <w:t>به شمار می</w:t>
      </w:r>
      <w:r w:rsidR="008B621E">
        <w:rPr>
          <w:rFonts w:ascii="Arial" w:hAnsi="Arial" w:cs="B Badr" w:hint="cs"/>
          <w:sz w:val="28"/>
          <w:szCs w:val="28"/>
          <w:rtl/>
        </w:rPr>
        <w:softHyphen/>
        <w:t>روند</w:t>
      </w:r>
      <w:r w:rsidR="00877576">
        <w:rPr>
          <w:rFonts w:ascii="Arial" w:hAnsi="Arial" w:cs="B Badr" w:hint="cs"/>
          <w:sz w:val="28"/>
          <w:szCs w:val="28"/>
          <w:rtl/>
        </w:rPr>
        <w:t xml:space="preserve"> و آن همان تقوا</w:t>
      </w:r>
      <w:r w:rsidRPr="00E003C0">
        <w:rPr>
          <w:rFonts w:ascii="Arial" w:hAnsi="Arial" w:cs="B Badr" w:hint="cs"/>
          <w:sz w:val="28"/>
          <w:szCs w:val="28"/>
          <w:rtl/>
        </w:rPr>
        <w:t>ی شرعی است و در این سخن الله تعالی آمده است</w:t>
      </w:r>
      <w:r w:rsidR="00B33E61" w:rsidRPr="00E003C0">
        <w:rPr>
          <w:rFonts w:ascii="Arial" w:hAnsi="Arial" w:cs="B Badr" w:hint="cs"/>
          <w:sz w:val="28"/>
          <w:szCs w:val="28"/>
          <w:rtl/>
        </w:rPr>
        <w:t xml:space="preserve">: </w:t>
      </w:r>
      <w:r w:rsidRPr="00E003C0">
        <w:rPr>
          <w:rFonts w:ascii="Arial" w:hAnsi="Arial" w:cs="B Badr"/>
          <w:b/>
          <w:bCs/>
          <w:sz w:val="28"/>
          <w:szCs w:val="28"/>
        </w:rPr>
        <w:sym w:font="AGA Arabesque" w:char="F029"/>
      </w:r>
      <w:r w:rsidR="00B33E61" w:rsidRPr="00E003C0">
        <w:rPr>
          <w:rFonts w:ascii="Arial" w:hAnsi="Arial" w:cs="B Badr" w:hint="cs"/>
          <w:sz w:val="28"/>
          <w:szCs w:val="28"/>
          <w:rtl/>
        </w:rPr>
        <w:t>وَلَوْ أَنَّ أَهْلَ الْقُرَى آمَنُواْ وَاتَّقَواْ</w:t>
      </w:r>
      <w:r w:rsidRPr="00E003C0">
        <w:rPr>
          <w:rFonts w:ascii="Arial" w:hAnsi="Arial" w:cs="B Badr"/>
          <w:b/>
          <w:bCs/>
          <w:sz w:val="28"/>
          <w:szCs w:val="28"/>
        </w:rPr>
        <w:sym w:font="AGA Arabesque" w:char="F028"/>
      </w:r>
      <w:r w:rsidR="00B33E61" w:rsidRPr="00E003C0">
        <w:rPr>
          <w:rFonts w:ascii="Arial" w:hAnsi="Arial" w:cs="B Badr" w:hint="cs"/>
          <w:sz w:val="28"/>
          <w:szCs w:val="28"/>
          <w:rtl/>
        </w:rPr>
        <w:t xml:space="preserve"> </w:t>
      </w:r>
      <w:r w:rsidRPr="00E003C0">
        <w:rPr>
          <w:rFonts w:ascii="Arial" w:hAnsi="Arial" w:cs="B Badr" w:hint="cs"/>
          <w:b/>
          <w:bCs/>
          <w:sz w:val="28"/>
          <w:szCs w:val="28"/>
          <w:rtl/>
        </w:rPr>
        <w:t>[</w:t>
      </w:r>
      <w:r w:rsidR="00B33E61" w:rsidRPr="00E003C0">
        <w:rPr>
          <w:rFonts w:ascii="Arial" w:hAnsi="Arial" w:cs="B Badr" w:hint="cs"/>
          <w:b/>
          <w:bCs/>
          <w:sz w:val="28"/>
          <w:szCs w:val="28"/>
          <w:rtl/>
        </w:rPr>
        <w:t>الاعراف: 96</w:t>
      </w:r>
      <w:r w:rsidRPr="00E003C0">
        <w:rPr>
          <w:rFonts w:ascii="Arial" w:hAnsi="Arial" w:cs="B Badr" w:hint="cs"/>
          <w:b/>
          <w:bCs/>
          <w:sz w:val="28"/>
          <w:szCs w:val="28"/>
          <w:rtl/>
        </w:rPr>
        <w:t xml:space="preserve">] </w:t>
      </w:r>
      <w:r w:rsidRPr="00E003C0">
        <w:rPr>
          <w:rFonts w:ascii="Arial" w:hAnsi="Arial" w:cs="B Badr" w:hint="cs"/>
          <w:sz w:val="28"/>
          <w:szCs w:val="28"/>
          <w:rtl/>
        </w:rPr>
        <w:t>(و اگر اهل آن سرزمین</w:t>
      </w:r>
      <w:r w:rsidR="00B33E61" w:rsidRPr="00E003C0">
        <w:rPr>
          <w:rFonts w:ascii="Arial" w:hAnsi="Arial" w:cs="B Badr" w:hint="cs"/>
          <w:sz w:val="28"/>
          <w:szCs w:val="28"/>
          <w:rtl/>
        </w:rPr>
        <w:t xml:space="preserve"> </w:t>
      </w:r>
      <w:r w:rsidRPr="00E003C0">
        <w:rPr>
          <w:rFonts w:ascii="Arial" w:hAnsi="Arial" w:cs="B Badr" w:hint="cs"/>
          <w:sz w:val="28"/>
          <w:szCs w:val="28"/>
          <w:rtl/>
        </w:rPr>
        <w:t>ایمان می</w:t>
      </w:r>
      <w:r w:rsidRPr="00E003C0">
        <w:rPr>
          <w:rFonts w:ascii="Arial" w:hAnsi="Arial" w:cs="B Badr" w:hint="cs"/>
          <w:sz w:val="28"/>
          <w:szCs w:val="28"/>
          <w:rtl/>
        </w:rPr>
        <w:softHyphen/>
        <w:t>آوردند و تقوا پیشه می</w:t>
      </w:r>
      <w:r w:rsidRPr="00E003C0">
        <w:rPr>
          <w:rFonts w:ascii="Arial" w:hAnsi="Arial" w:cs="B Badr" w:hint="cs"/>
          <w:sz w:val="28"/>
          <w:szCs w:val="28"/>
          <w:rtl/>
        </w:rPr>
        <w:softHyphen/>
        <w:t xml:space="preserve">کردند). </w:t>
      </w:r>
      <w:r w:rsidR="008B621E">
        <w:rPr>
          <w:rFonts w:ascii="Arial" w:hAnsi="Arial" w:cs="B Badr" w:hint="cs"/>
          <w:sz w:val="28"/>
          <w:szCs w:val="28"/>
          <w:rtl/>
        </w:rPr>
        <w:t>درباره</w:t>
      </w:r>
      <w:r w:rsidR="008B621E">
        <w:rPr>
          <w:rFonts w:ascii="Arial" w:hAnsi="Arial" w:cs="B Badr" w:hint="cs"/>
          <w:sz w:val="28"/>
          <w:szCs w:val="28"/>
          <w:rtl/>
        </w:rPr>
        <w:softHyphen/>
        <w:t xml:space="preserve">ی </w:t>
      </w:r>
      <w:r w:rsidRPr="00E003C0">
        <w:rPr>
          <w:rFonts w:ascii="Arial" w:hAnsi="Arial" w:cs="B Badr" w:hint="cs"/>
          <w:sz w:val="28"/>
          <w:szCs w:val="28"/>
          <w:rtl/>
        </w:rPr>
        <w:t>این امر</w:t>
      </w:r>
      <w:r w:rsidR="008B621E">
        <w:rPr>
          <w:rFonts w:ascii="Arial" w:hAnsi="Arial" w:cs="B Badr" w:hint="cs"/>
          <w:sz w:val="28"/>
          <w:szCs w:val="28"/>
          <w:rtl/>
        </w:rPr>
        <w:t>،</w:t>
      </w:r>
      <w:r w:rsidRPr="00E003C0">
        <w:rPr>
          <w:rFonts w:ascii="Arial" w:hAnsi="Arial" w:cs="B Badr" w:hint="cs"/>
          <w:sz w:val="28"/>
          <w:szCs w:val="28"/>
          <w:rtl/>
        </w:rPr>
        <w:t xml:space="preserve"> این سخن </w:t>
      </w:r>
      <w:r w:rsidR="00B33E61" w:rsidRPr="00E003C0">
        <w:rPr>
          <w:rFonts w:ascii="Arial" w:hAnsi="Arial" w:cs="B Badr" w:hint="cs"/>
          <w:sz w:val="28"/>
          <w:szCs w:val="28"/>
          <w:rtl/>
        </w:rPr>
        <w:t>عمر بن عبد العزيز</w:t>
      </w:r>
      <w:r w:rsidRPr="00E003C0">
        <w:rPr>
          <w:rFonts w:ascii="Arial" w:hAnsi="Arial" w:cs="B Badr" w:hint="cs"/>
          <w:sz w:val="28"/>
          <w:szCs w:val="28"/>
        </w:rPr>
        <w:sym w:font="AGA Arabesque" w:char="F074"/>
      </w:r>
      <w:r w:rsidRPr="00E003C0">
        <w:rPr>
          <w:rFonts w:ascii="Arial" w:hAnsi="Arial" w:cs="B Badr" w:hint="cs"/>
          <w:sz w:val="28"/>
          <w:szCs w:val="28"/>
          <w:rtl/>
        </w:rPr>
        <w:t xml:space="preserve"> وجود دارد</w:t>
      </w:r>
      <w:r w:rsidR="00B33E61" w:rsidRPr="00E003C0">
        <w:rPr>
          <w:rFonts w:ascii="Arial" w:hAnsi="Arial" w:cs="B Badr" w:hint="cs"/>
          <w:sz w:val="28"/>
          <w:szCs w:val="28"/>
          <w:rtl/>
        </w:rPr>
        <w:t xml:space="preserve">: </w:t>
      </w:r>
    </w:p>
    <w:p w:rsidR="00B33E61" w:rsidRPr="00E003C0" w:rsidRDefault="008434C9" w:rsidP="008434C9">
      <w:pPr>
        <w:bidi/>
        <w:jc w:val="both"/>
        <w:rPr>
          <w:rFonts w:ascii="Arial" w:hAnsi="Arial" w:cs="B Badr" w:hint="cs"/>
          <w:sz w:val="28"/>
          <w:szCs w:val="28"/>
          <w:rtl/>
        </w:rPr>
      </w:pPr>
      <w:r w:rsidRPr="00E003C0">
        <w:rPr>
          <w:rFonts w:ascii="Arial" w:hAnsi="Arial" w:cs="B Badr" w:hint="cs"/>
          <w:sz w:val="28"/>
          <w:szCs w:val="28"/>
          <w:rtl/>
        </w:rPr>
        <w:t>«تقوا ترک آنچه است که الله تعالی حرام فرموده است و انجام آنچه است که الله تعالی واجب نموده است و کسی که الله تعالی بیشتر از آن به او داده باشد، خیری بر خیری دیگر است»</w:t>
      </w:r>
      <w:r w:rsidR="00B33E61" w:rsidRPr="00E003C0">
        <w:rPr>
          <w:rFonts w:ascii="Arial" w:hAnsi="Arial" w:cs="B Badr" w:hint="cs"/>
          <w:sz w:val="28"/>
          <w:szCs w:val="28"/>
          <w:rtl/>
        </w:rPr>
        <w:t xml:space="preserve">. </w:t>
      </w:r>
    </w:p>
    <w:p w:rsidR="00B33E61" w:rsidRPr="00E003C0" w:rsidRDefault="008434C9" w:rsidP="008434C9">
      <w:pPr>
        <w:bidi/>
        <w:jc w:val="both"/>
        <w:rPr>
          <w:rFonts w:ascii="Arial" w:hAnsi="Arial" w:cs="B Badr" w:hint="cs"/>
          <w:sz w:val="28"/>
          <w:szCs w:val="28"/>
          <w:rtl/>
        </w:rPr>
      </w:pPr>
      <w:r w:rsidRPr="00E003C0">
        <w:rPr>
          <w:rFonts w:ascii="Arial" w:hAnsi="Arial" w:cs="B Badr" w:hint="cs"/>
          <w:sz w:val="28"/>
          <w:szCs w:val="28"/>
          <w:u w:val="single"/>
          <w:rtl/>
        </w:rPr>
        <w:t>سوم</w:t>
      </w:r>
      <w:r w:rsidR="00B33E61" w:rsidRPr="00E003C0">
        <w:rPr>
          <w:rFonts w:ascii="Arial" w:hAnsi="Arial" w:cs="B Badr" w:hint="cs"/>
          <w:sz w:val="28"/>
          <w:szCs w:val="28"/>
          <w:rtl/>
        </w:rPr>
        <w:t xml:space="preserve">: </w:t>
      </w:r>
      <w:r w:rsidRPr="00E003C0">
        <w:rPr>
          <w:rFonts w:ascii="Arial" w:hAnsi="Arial" w:cs="B Badr" w:hint="cs"/>
          <w:sz w:val="28"/>
          <w:szCs w:val="28"/>
          <w:rtl/>
        </w:rPr>
        <w:t>پاک شدن از چیزی است که او را از الله تعالی باز می</w:t>
      </w:r>
      <w:r w:rsidRPr="00E003C0">
        <w:rPr>
          <w:rFonts w:ascii="Arial" w:hAnsi="Arial" w:cs="B Badr" w:hint="cs"/>
          <w:sz w:val="28"/>
          <w:szCs w:val="28"/>
          <w:rtl/>
        </w:rPr>
        <w:softHyphen/>
        <w:t>دارد و این همان تقوای خواسته شده</w:t>
      </w:r>
      <w:r w:rsidRPr="00E003C0">
        <w:rPr>
          <w:rFonts w:ascii="Arial" w:hAnsi="Arial" w:cs="B Badr" w:hint="cs"/>
          <w:sz w:val="28"/>
          <w:szCs w:val="28"/>
          <w:rtl/>
        </w:rPr>
        <w:softHyphen/>
        <w:t>ای است که در این سخن الله تعالی آمده است</w:t>
      </w:r>
      <w:r w:rsidR="00B33E61" w:rsidRPr="00E003C0">
        <w:rPr>
          <w:rFonts w:ascii="Arial" w:hAnsi="Arial" w:cs="B Badr" w:hint="cs"/>
          <w:sz w:val="28"/>
          <w:szCs w:val="28"/>
          <w:rtl/>
        </w:rPr>
        <w:t xml:space="preserve">: </w:t>
      </w:r>
      <w:r w:rsidRPr="00E003C0">
        <w:rPr>
          <w:rFonts w:ascii="Arial" w:hAnsi="Arial" w:cs="B Badr"/>
          <w:b/>
          <w:bCs/>
          <w:sz w:val="28"/>
          <w:szCs w:val="28"/>
        </w:rPr>
        <w:sym w:font="AGA Arabesque" w:char="F029"/>
      </w:r>
      <w:r w:rsidR="00B33E61" w:rsidRPr="00E003C0">
        <w:rPr>
          <w:rFonts w:ascii="Arial" w:hAnsi="Arial" w:cs="B Badr" w:hint="cs"/>
          <w:sz w:val="28"/>
          <w:szCs w:val="28"/>
          <w:rtl/>
        </w:rPr>
        <w:t>يَا أَيُّهَا الَّذِينَ آمَنُواْ اتَّقُواْ اللّهَ حَقَّ تُقَاتِهِ</w:t>
      </w:r>
      <w:r w:rsidRPr="00E003C0">
        <w:rPr>
          <w:rFonts w:ascii="Arial" w:hAnsi="Arial" w:cs="B Badr"/>
          <w:b/>
          <w:bCs/>
          <w:sz w:val="28"/>
          <w:szCs w:val="28"/>
        </w:rPr>
        <w:sym w:font="AGA Arabesque" w:char="F028"/>
      </w:r>
      <w:r w:rsidR="00B33E61" w:rsidRPr="00E003C0">
        <w:rPr>
          <w:rFonts w:ascii="Arial" w:hAnsi="Arial" w:cs="B Badr" w:hint="cs"/>
          <w:sz w:val="28"/>
          <w:szCs w:val="28"/>
          <w:rtl/>
        </w:rPr>
        <w:t xml:space="preserve"> </w:t>
      </w:r>
      <w:r w:rsidRPr="00E003C0">
        <w:rPr>
          <w:rFonts w:ascii="Arial" w:hAnsi="Arial" w:cs="B Badr" w:hint="cs"/>
          <w:b/>
          <w:bCs/>
          <w:sz w:val="28"/>
          <w:szCs w:val="28"/>
          <w:rtl/>
        </w:rPr>
        <w:t>[آ</w:t>
      </w:r>
      <w:r w:rsidR="00B33E61" w:rsidRPr="00E003C0">
        <w:rPr>
          <w:rFonts w:ascii="Arial" w:hAnsi="Arial" w:cs="B Badr" w:hint="cs"/>
          <w:b/>
          <w:bCs/>
          <w:sz w:val="28"/>
          <w:szCs w:val="28"/>
          <w:rtl/>
        </w:rPr>
        <w:t>ل عمران: 102</w:t>
      </w:r>
      <w:r w:rsidRPr="00E003C0">
        <w:rPr>
          <w:rFonts w:ascii="Arial" w:hAnsi="Arial" w:cs="B Badr" w:hint="cs"/>
          <w:b/>
          <w:bCs/>
          <w:sz w:val="28"/>
          <w:szCs w:val="28"/>
          <w:rtl/>
        </w:rPr>
        <w:t xml:space="preserve">] </w:t>
      </w:r>
      <w:r w:rsidRPr="00E003C0">
        <w:rPr>
          <w:rFonts w:ascii="Arial" w:hAnsi="Arial" w:cs="B Badr" w:hint="cs"/>
          <w:sz w:val="28"/>
          <w:szCs w:val="28"/>
          <w:rtl/>
        </w:rPr>
        <w:t>(ای کسانی که ایمان آورده</w:t>
      </w:r>
      <w:r w:rsidRPr="00E003C0">
        <w:rPr>
          <w:rFonts w:ascii="Arial" w:hAnsi="Arial" w:cs="B Badr" w:hint="cs"/>
          <w:sz w:val="28"/>
          <w:szCs w:val="28"/>
          <w:rtl/>
        </w:rPr>
        <w:softHyphen/>
        <w:t>اید! از الله به اندازه</w:t>
      </w:r>
      <w:r w:rsidRPr="00E003C0">
        <w:rPr>
          <w:rFonts w:ascii="Arial" w:hAnsi="Arial" w:cs="B Badr" w:hint="cs"/>
          <w:sz w:val="28"/>
          <w:szCs w:val="28"/>
          <w:rtl/>
        </w:rPr>
        <w:softHyphen/>
        <w:t>ی حق تقوا پیدا کردن از وی تقوا پیشه کنید!).</w:t>
      </w:r>
      <w:r w:rsidR="00B33E61" w:rsidRPr="00E003C0">
        <w:rPr>
          <w:rFonts w:ascii="Arial" w:hAnsi="Arial" w:cs="B Badr" w:hint="cs"/>
          <w:sz w:val="28"/>
          <w:szCs w:val="28"/>
          <w:rtl/>
        </w:rPr>
        <w:t xml:space="preserve"> </w:t>
      </w:r>
    </w:p>
    <w:p w:rsidR="00B33E61" w:rsidRPr="00E003C0" w:rsidRDefault="00B33E61" w:rsidP="00FE684A">
      <w:pPr>
        <w:bidi/>
        <w:jc w:val="both"/>
        <w:rPr>
          <w:rFonts w:ascii="Arial" w:hAnsi="Arial" w:cs="B Badr" w:hint="cs"/>
          <w:sz w:val="28"/>
          <w:szCs w:val="28"/>
          <w:rtl/>
        </w:rPr>
      </w:pPr>
      <w:r w:rsidRPr="00E003C0">
        <w:rPr>
          <w:rFonts w:ascii="Arial" w:hAnsi="Arial" w:cs="B Badr" w:hint="cs"/>
          <w:sz w:val="28"/>
          <w:szCs w:val="28"/>
          <w:rtl/>
        </w:rPr>
        <w:t xml:space="preserve">ابن عمر </w:t>
      </w:r>
      <w:r w:rsidR="008434C9" w:rsidRPr="00E003C0">
        <w:rPr>
          <w:rFonts w:ascii="Arial" w:hAnsi="Arial" w:cs="B Badr" w:hint="cs"/>
          <w:sz w:val="28"/>
          <w:szCs w:val="28"/>
          <w:rtl/>
        </w:rPr>
        <w:t>رضی الله عنهما گفته است</w:t>
      </w:r>
      <w:r w:rsidRPr="00E003C0">
        <w:rPr>
          <w:rFonts w:ascii="Arial" w:hAnsi="Arial" w:cs="B Badr" w:hint="cs"/>
          <w:sz w:val="28"/>
          <w:szCs w:val="28"/>
          <w:rtl/>
        </w:rPr>
        <w:t xml:space="preserve">: </w:t>
      </w:r>
      <w:r w:rsidR="008434C9" w:rsidRPr="00E003C0">
        <w:rPr>
          <w:rFonts w:ascii="Arial" w:hAnsi="Arial" w:cs="B Badr" w:hint="cs"/>
          <w:sz w:val="28"/>
          <w:szCs w:val="28"/>
          <w:rtl/>
        </w:rPr>
        <w:t xml:space="preserve">«این که خودت را بهتر از </w:t>
      </w:r>
      <w:r w:rsidR="00FE684A" w:rsidRPr="00E003C0">
        <w:rPr>
          <w:rFonts w:ascii="Arial" w:hAnsi="Arial" w:cs="B Badr" w:hint="cs"/>
          <w:sz w:val="28"/>
          <w:szCs w:val="28"/>
          <w:rtl/>
        </w:rPr>
        <w:t>هیچ کس</w:t>
      </w:r>
      <w:r w:rsidR="008434C9" w:rsidRPr="00E003C0">
        <w:rPr>
          <w:rFonts w:ascii="Arial" w:hAnsi="Arial" w:cs="B Badr" w:hint="cs"/>
          <w:sz w:val="28"/>
          <w:szCs w:val="28"/>
          <w:rtl/>
        </w:rPr>
        <w:t xml:space="preserve"> نبینی»</w:t>
      </w:r>
      <w:r w:rsidRPr="00E003C0">
        <w:rPr>
          <w:rFonts w:ascii="Arial" w:hAnsi="Arial" w:cs="B Badr" w:hint="cs"/>
          <w:sz w:val="28"/>
          <w:szCs w:val="28"/>
          <w:rtl/>
        </w:rPr>
        <w:t>.</w:t>
      </w:r>
      <w:r w:rsidRPr="00E003C0">
        <w:rPr>
          <w:rStyle w:val="FootnoteReference"/>
          <w:rFonts w:ascii="Arial" w:hAnsi="Arial" w:cs="B Badr"/>
          <w:sz w:val="28"/>
          <w:szCs w:val="28"/>
          <w:rtl/>
        </w:rPr>
        <w:footnoteReference w:customMarkFollows="1" w:id="9"/>
        <w:t>(</w:t>
      </w:r>
      <w:r w:rsidRPr="00E003C0">
        <w:rPr>
          <w:rStyle w:val="FootnoteReference"/>
          <w:rFonts w:ascii="Arial" w:hAnsi="Arial" w:cs="B Badr" w:hint="cs"/>
          <w:sz w:val="28"/>
          <w:szCs w:val="28"/>
          <w:rtl/>
        </w:rPr>
        <w:t>1</w:t>
      </w:r>
      <w:r w:rsidRPr="00E003C0">
        <w:rPr>
          <w:rStyle w:val="FootnoteReference"/>
          <w:rFonts w:ascii="Arial" w:hAnsi="Arial" w:cs="B Badr"/>
          <w:sz w:val="28"/>
          <w:szCs w:val="28"/>
          <w:rtl/>
        </w:rPr>
        <w:t>)</w:t>
      </w:r>
    </w:p>
    <w:p w:rsidR="00B33E61" w:rsidRPr="00E003C0" w:rsidRDefault="00FE684A" w:rsidP="00BA77F3">
      <w:pPr>
        <w:bidi/>
        <w:jc w:val="both"/>
        <w:rPr>
          <w:rFonts w:ascii="Arial" w:hAnsi="Arial" w:cs="B Badr" w:hint="cs"/>
          <w:sz w:val="28"/>
          <w:szCs w:val="28"/>
          <w:rtl/>
        </w:rPr>
      </w:pPr>
      <w:r w:rsidRPr="00E003C0">
        <w:rPr>
          <w:rFonts w:ascii="Arial" w:hAnsi="Arial" w:cs="B Badr" w:hint="cs"/>
          <w:sz w:val="28"/>
          <w:szCs w:val="28"/>
          <w:rtl/>
        </w:rPr>
        <w:t>غزالى رحمه</w:t>
      </w:r>
      <w:r w:rsidR="00B33E61" w:rsidRPr="00E003C0">
        <w:rPr>
          <w:rFonts w:ascii="Arial" w:hAnsi="Arial" w:cs="B Badr" w:hint="cs"/>
          <w:sz w:val="28"/>
          <w:szCs w:val="28"/>
          <w:rtl/>
        </w:rPr>
        <w:t xml:space="preserve"> الله </w:t>
      </w:r>
      <w:r w:rsidRPr="00E003C0">
        <w:rPr>
          <w:rFonts w:ascii="Arial" w:hAnsi="Arial" w:cs="B Badr" w:hint="cs"/>
          <w:sz w:val="28"/>
          <w:szCs w:val="28"/>
          <w:rtl/>
        </w:rPr>
        <w:t>گفته است</w:t>
      </w:r>
      <w:r w:rsidR="00B33E61" w:rsidRPr="00E003C0">
        <w:rPr>
          <w:rFonts w:ascii="Arial" w:hAnsi="Arial" w:cs="B Badr" w:hint="cs"/>
          <w:sz w:val="28"/>
          <w:szCs w:val="28"/>
          <w:rtl/>
        </w:rPr>
        <w:t xml:space="preserve">: </w:t>
      </w:r>
    </w:p>
    <w:p w:rsidR="00B33E61" w:rsidRPr="00E003C0" w:rsidRDefault="00FE684A" w:rsidP="00FE684A">
      <w:pPr>
        <w:bidi/>
        <w:jc w:val="both"/>
        <w:rPr>
          <w:rFonts w:ascii="Arial" w:hAnsi="Arial" w:cs="B Badr" w:hint="cs"/>
          <w:sz w:val="28"/>
          <w:szCs w:val="28"/>
          <w:rtl/>
        </w:rPr>
      </w:pPr>
      <w:r w:rsidRPr="00E003C0">
        <w:rPr>
          <w:rFonts w:ascii="Arial" w:hAnsi="Arial" w:cs="B Badr" w:hint="cs"/>
          <w:sz w:val="28"/>
          <w:szCs w:val="28"/>
          <w:rtl/>
        </w:rPr>
        <w:t xml:space="preserve">اول بدان </w:t>
      </w:r>
      <w:r w:rsidRPr="00E003C0">
        <w:rPr>
          <w:rFonts w:hint="cs"/>
          <w:sz w:val="28"/>
          <w:szCs w:val="28"/>
          <w:rtl/>
        </w:rPr>
        <w:t>–</w:t>
      </w:r>
      <w:r w:rsidR="00B33E61" w:rsidRPr="00E003C0">
        <w:rPr>
          <w:rFonts w:ascii="Arial" w:hAnsi="Arial" w:cs="B Badr" w:hint="cs"/>
          <w:sz w:val="28"/>
          <w:szCs w:val="28"/>
          <w:rtl/>
        </w:rPr>
        <w:t xml:space="preserve"> </w:t>
      </w:r>
      <w:r w:rsidRPr="00E003C0">
        <w:rPr>
          <w:rFonts w:ascii="Arial" w:hAnsi="Arial" w:cs="B Badr" w:hint="cs"/>
          <w:sz w:val="28"/>
          <w:szCs w:val="28"/>
          <w:rtl/>
        </w:rPr>
        <w:t>الله در دینت به تو برکت دهد و یقینت را زیاد فرماید</w:t>
      </w:r>
      <w:r w:rsidR="00B33E61" w:rsidRPr="00E003C0">
        <w:rPr>
          <w:rFonts w:ascii="Arial" w:hAnsi="Arial" w:cs="B Badr" w:hint="cs"/>
          <w:sz w:val="28"/>
          <w:szCs w:val="28"/>
          <w:rtl/>
        </w:rPr>
        <w:t xml:space="preserve"> </w:t>
      </w:r>
      <w:r w:rsidRPr="00E003C0">
        <w:rPr>
          <w:rFonts w:hint="cs"/>
          <w:sz w:val="28"/>
          <w:szCs w:val="28"/>
          <w:rtl/>
        </w:rPr>
        <w:t>–</w:t>
      </w:r>
      <w:r w:rsidR="00B33E61" w:rsidRPr="00E003C0">
        <w:rPr>
          <w:rFonts w:ascii="Arial" w:hAnsi="Arial" w:cs="B Badr" w:hint="cs"/>
          <w:sz w:val="28"/>
          <w:szCs w:val="28"/>
          <w:rtl/>
        </w:rPr>
        <w:t xml:space="preserve"> </w:t>
      </w:r>
      <w:r w:rsidRPr="00E003C0">
        <w:rPr>
          <w:rFonts w:ascii="Arial" w:hAnsi="Arial" w:cs="B Badr" w:hint="cs"/>
          <w:sz w:val="28"/>
          <w:szCs w:val="28"/>
          <w:rtl/>
        </w:rPr>
        <w:t>تقوا در سخن استادان ما</w:t>
      </w:r>
      <w:r w:rsidR="00B33E61" w:rsidRPr="00E003C0">
        <w:rPr>
          <w:rFonts w:ascii="Arial" w:hAnsi="Arial" w:cs="B Badr" w:hint="cs"/>
          <w:sz w:val="28"/>
          <w:szCs w:val="28"/>
          <w:rtl/>
        </w:rPr>
        <w:t xml:space="preserve"> رحمهم الله </w:t>
      </w:r>
      <w:r w:rsidRPr="00E003C0">
        <w:rPr>
          <w:rFonts w:ascii="Arial" w:hAnsi="Arial" w:cs="B Badr" w:hint="cs"/>
          <w:sz w:val="28"/>
          <w:szCs w:val="28"/>
          <w:rtl/>
        </w:rPr>
        <w:t>همان پاک کردن قلب از گناهانی است که به</w:t>
      </w:r>
      <w:r w:rsidR="008B621E">
        <w:rPr>
          <w:rFonts w:ascii="Arial" w:hAnsi="Arial" w:cs="B Badr" w:hint="cs"/>
          <w:sz w:val="28"/>
          <w:szCs w:val="28"/>
          <w:rtl/>
        </w:rPr>
        <w:t xml:space="preserve"> [آنها و یا کارهایی]</w:t>
      </w:r>
      <w:r w:rsidRPr="00E003C0">
        <w:rPr>
          <w:rFonts w:ascii="Arial" w:hAnsi="Arial" w:cs="B Badr" w:hint="cs"/>
          <w:sz w:val="28"/>
          <w:szCs w:val="28"/>
          <w:rtl/>
        </w:rPr>
        <w:t xml:space="preserve"> مانند آنها</w:t>
      </w:r>
      <w:r w:rsidR="008B621E">
        <w:rPr>
          <w:rFonts w:ascii="Arial" w:hAnsi="Arial" w:cs="B Badr" w:hint="cs"/>
          <w:sz w:val="28"/>
          <w:szCs w:val="28"/>
          <w:rtl/>
        </w:rPr>
        <w:t>،</w:t>
      </w:r>
      <w:r w:rsidRPr="00E003C0">
        <w:rPr>
          <w:rFonts w:ascii="Arial" w:hAnsi="Arial" w:cs="B Badr" w:hint="cs"/>
          <w:sz w:val="28"/>
          <w:szCs w:val="28"/>
          <w:rtl/>
        </w:rPr>
        <w:t xml:space="preserve"> رجوع صورت نگیرد، تا آن که قدرت و اراده</w:t>
      </w:r>
      <w:r w:rsidRPr="00E003C0">
        <w:rPr>
          <w:rFonts w:ascii="Arial" w:hAnsi="Arial" w:cs="B Badr" w:hint="cs"/>
          <w:sz w:val="28"/>
          <w:szCs w:val="28"/>
          <w:rtl/>
        </w:rPr>
        <w:softHyphen/>
        <w:t>ای ایجاد شود که بین تو و بین نافرمانی</w:t>
      </w:r>
      <w:r w:rsidRPr="00E003C0">
        <w:rPr>
          <w:rFonts w:ascii="Arial" w:hAnsi="Arial" w:cs="B Badr" w:hint="cs"/>
          <w:sz w:val="28"/>
          <w:szCs w:val="28"/>
          <w:rtl/>
        </w:rPr>
        <w:softHyphen/>
        <w:t>ها فاصله بیاندازد</w:t>
      </w:r>
      <w:r w:rsidR="00B33E61" w:rsidRPr="00E003C0">
        <w:rPr>
          <w:rFonts w:ascii="Arial" w:hAnsi="Arial" w:cs="B Badr" w:hint="cs"/>
          <w:sz w:val="28"/>
          <w:szCs w:val="28"/>
          <w:rtl/>
        </w:rPr>
        <w:t xml:space="preserve">. </w:t>
      </w:r>
    </w:p>
    <w:p w:rsidR="00B33E61" w:rsidRPr="00E003C0" w:rsidRDefault="00DF4A0D" w:rsidP="00DF4A0D">
      <w:pPr>
        <w:bidi/>
        <w:jc w:val="both"/>
        <w:rPr>
          <w:rFonts w:ascii="Arial" w:hAnsi="Arial" w:cs="B Badr" w:hint="cs"/>
          <w:sz w:val="28"/>
          <w:szCs w:val="28"/>
          <w:rtl/>
        </w:rPr>
      </w:pPr>
      <w:r w:rsidRPr="00E003C0">
        <w:rPr>
          <w:rFonts w:ascii="Arial" w:hAnsi="Arial" w:cs="B Badr" w:hint="cs"/>
          <w:sz w:val="28"/>
          <w:szCs w:val="28"/>
          <w:rtl/>
        </w:rPr>
        <w:t>اگر بین بنده و نافرمانی</w:t>
      </w:r>
      <w:r w:rsidRPr="00E003C0">
        <w:rPr>
          <w:rFonts w:ascii="Arial" w:hAnsi="Arial" w:cs="B Badr" w:hint="cs"/>
          <w:sz w:val="28"/>
          <w:szCs w:val="28"/>
          <w:rtl/>
        </w:rPr>
        <w:softHyphen/>
        <w:t>ها از روی اراده</w:t>
      </w:r>
      <w:r w:rsidRPr="00E003C0">
        <w:rPr>
          <w:rFonts w:ascii="Arial" w:hAnsi="Arial" w:cs="B Badr" w:hint="cs"/>
          <w:sz w:val="28"/>
          <w:szCs w:val="28"/>
          <w:rtl/>
        </w:rPr>
        <w:softHyphen/>
        <w:t>ی بر ترک آنها و مهیا کردن قلب برای آن، فاصله بیافتد، در این حالت است که بنده</w:t>
      </w:r>
      <w:r w:rsidRPr="00E003C0">
        <w:rPr>
          <w:rFonts w:ascii="Arial" w:hAnsi="Arial" w:cs="B Badr" w:hint="cs"/>
          <w:sz w:val="28"/>
          <w:szCs w:val="28"/>
          <w:rtl/>
        </w:rPr>
        <w:softHyphen/>
        <w:t>ی دارای صفت متقی می</w:t>
      </w:r>
      <w:r w:rsidRPr="00E003C0">
        <w:rPr>
          <w:rFonts w:ascii="Arial" w:hAnsi="Arial" w:cs="B Badr" w:hint="cs"/>
          <w:sz w:val="28"/>
          <w:szCs w:val="28"/>
          <w:rtl/>
        </w:rPr>
        <w:softHyphen/>
        <w:t>شود و به آن پاک کردن، اراده و آماده نمودن، تقوا گفته می</w:t>
      </w:r>
      <w:r w:rsidRPr="00E003C0">
        <w:rPr>
          <w:rFonts w:ascii="Arial" w:hAnsi="Arial" w:cs="B Badr" w:hint="cs"/>
          <w:sz w:val="28"/>
          <w:szCs w:val="28"/>
          <w:rtl/>
        </w:rPr>
        <w:softHyphen/>
        <w:t>شود</w:t>
      </w:r>
      <w:r w:rsidR="00B33E61" w:rsidRPr="00E003C0">
        <w:rPr>
          <w:rFonts w:ascii="Arial" w:hAnsi="Arial" w:cs="B Badr" w:hint="cs"/>
          <w:sz w:val="28"/>
          <w:szCs w:val="28"/>
          <w:rtl/>
        </w:rPr>
        <w:t xml:space="preserve">. </w:t>
      </w:r>
    </w:p>
    <w:p w:rsidR="00B33E61" w:rsidRPr="00E003C0" w:rsidRDefault="00DF4A0D" w:rsidP="00DF4A0D">
      <w:pPr>
        <w:bidi/>
        <w:ind w:left="-82"/>
        <w:jc w:val="both"/>
        <w:rPr>
          <w:rFonts w:ascii="Arial" w:hAnsi="Arial" w:cs="B Badr" w:hint="cs"/>
          <w:sz w:val="28"/>
          <w:szCs w:val="28"/>
          <w:rtl/>
        </w:rPr>
      </w:pPr>
      <w:r w:rsidRPr="00E003C0">
        <w:rPr>
          <w:rFonts w:ascii="Arial" w:hAnsi="Arial" w:cs="B Badr" w:hint="cs"/>
          <w:sz w:val="28"/>
          <w:szCs w:val="28"/>
          <w:rtl/>
        </w:rPr>
        <w:t>تقوا در قرآن به سه چیز اطلاق می</w:t>
      </w:r>
      <w:r w:rsidRPr="00E003C0">
        <w:rPr>
          <w:rFonts w:ascii="Arial" w:hAnsi="Arial" w:cs="B Badr" w:hint="cs"/>
          <w:sz w:val="28"/>
          <w:szCs w:val="28"/>
          <w:rtl/>
        </w:rPr>
        <w:softHyphen/>
        <w:t>شود: یکی از آنها به معنای ترس از ابهت و عظمت می</w:t>
      </w:r>
      <w:r w:rsidRPr="00E003C0">
        <w:rPr>
          <w:rFonts w:ascii="Arial" w:hAnsi="Arial" w:cs="B Badr" w:hint="cs"/>
          <w:sz w:val="28"/>
          <w:szCs w:val="28"/>
          <w:rtl/>
        </w:rPr>
        <w:softHyphen/>
        <w:t>باشد</w:t>
      </w:r>
      <w:r w:rsidR="00B33E61" w:rsidRPr="00E003C0">
        <w:rPr>
          <w:rFonts w:ascii="Arial" w:hAnsi="Arial" w:cs="B Badr" w:hint="cs"/>
          <w:sz w:val="28"/>
          <w:szCs w:val="28"/>
          <w:rtl/>
        </w:rPr>
        <w:t>.</w:t>
      </w:r>
    </w:p>
    <w:p w:rsidR="00B33E61" w:rsidRPr="00E003C0" w:rsidRDefault="00DF4A0D" w:rsidP="00DF4A0D">
      <w:pPr>
        <w:bidi/>
        <w:ind w:left="-82"/>
        <w:jc w:val="both"/>
        <w:rPr>
          <w:rFonts w:ascii="Arial" w:hAnsi="Arial" w:cs="B Badr" w:hint="cs"/>
          <w:sz w:val="28"/>
          <w:szCs w:val="28"/>
          <w:rtl/>
        </w:rPr>
      </w:pPr>
      <w:r w:rsidRPr="00E003C0">
        <w:rPr>
          <w:rFonts w:ascii="Arial" w:hAnsi="Arial" w:cs="B Badr" w:hint="cs"/>
          <w:sz w:val="28"/>
          <w:szCs w:val="28"/>
          <w:rtl/>
        </w:rPr>
        <w:t>الله تعالی می</w:t>
      </w:r>
      <w:r w:rsidRPr="00E003C0">
        <w:rPr>
          <w:rFonts w:ascii="Arial" w:hAnsi="Arial" w:cs="B Badr" w:hint="cs"/>
          <w:sz w:val="28"/>
          <w:szCs w:val="28"/>
          <w:rtl/>
        </w:rPr>
        <w:softHyphen/>
        <w:t>فرماید</w:t>
      </w:r>
      <w:r w:rsidR="00B33E61" w:rsidRPr="00E003C0">
        <w:rPr>
          <w:rFonts w:ascii="Arial" w:hAnsi="Arial" w:cs="B Badr" w:hint="cs"/>
          <w:sz w:val="28"/>
          <w:szCs w:val="28"/>
          <w:rtl/>
        </w:rPr>
        <w:t xml:space="preserve">: </w:t>
      </w:r>
      <w:r w:rsidRPr="00E003C0">
        <w:rPr>
          <w:rFonts w:ascii="Arial" w:hAnsi="Arial" w:cs="B Badr"/>
          <w:b/>
          <w:bCs/>
          <w:sz w:val="28"/>
          <w:szCs w:val="28"/>
        </w:rPr>
        <w:sym w:font="AGA Arabesque" w:char="F029"/>
      </w:r>
      <w:r w:rsidR="00B33E61" w:rsidRPr="00E003C0">
        <w:rPr>
          <w:rFonts w:ascii="Arial" w:hAnsi="Arial" w:cs="B Badr" w:hint="cs"/>
          <w:sz w:val="28"/>
          <w:szCs w:val="28"/>
          <w:rtl/>
        </w:rPr>
        <w:t>وَإِيَّايَ فَاتَّقُونِ</w:t>
      </w:r>
      <w:r w:rsidRPr="00E003C0">
        <w:rPr>
          <w:rFonts w:ascii="Arial" w:hAnsi="Arial" w:cs="B Badr"/>
          <w:b/>
          <w:bCs/>
          <w:sz w:val="28"/>
          <w:szCs w:val="28"/>
        </w:rPr>
        <w:sym w:font="AGA Arabesque" w:char="F028"/>
      </w:r>
      <w:r w:rsidR="00B33E61" w:rsidRPr="00E003C0">
        <w:rPr>
          <w:rFonts w:ascii="Arial" w:hAnsi="Arial" w:cs="B Badr" w:hint="cs"/>
          <w:b/>
          <w:bCs/>
          <w:sz w:val="28"/>
          <w:szCs w:val="28"/>
          <w:rtl/>
        </w:rPr>
        <w:t xml:space="preserve"> </w:t>
      </w:r>
      <w:r w:rsidRPr="00E003C0">
        <w:rPr>
          <w:rFonts w:ascii="Arial" w:hAnsi="Arial" w:cs="B Badr" w:hint="cs"/>
          <w:b/>
          <w:bCs/>
          <w:sz w:val="28"/>
          <w:szCs w:val="28"/>
          <w:rtl/>
        </w:rPr>
        <w:t>[</w:t>
      </w:r>
      <w:r w:rsidR="00B33E61" w:rsidRPr="00E003C0">
        <w:rPr>
          <w:rFonts w:ascii="Arial" w:hAnsi="Arial" w:cs="B Badr" w:hint="cs"/>
          <w:b/>
          <w:bCs/>
          <w:sz w:val="28"/>
          <w:szCs w:val="28"/>
          <w:rtl/>
        </w:rPr>
        <w:t>البقرة</w:t>
      </w:r>
      <w:r w:rsidR="00B33E61" w:rsidRPr="00E003C0">
        <w:rPr>
          <w:rFonts w:ascii="Arial" w:hAnsi="Arial" w:cs="B Badr"/>
          <w:b/>
          <w:bCs/>
          <w:sz w:val="28"/>
          <w:szCs w:val="28"/>
        </w:rPr>
        <w:t xml:space="preserve">: </w:t>
      </w:r>
      <w:r w:rsidR="00B33E61" w:rsidRPr="00E003C0">
        <w:rPr>
          <w:rFonts w:ascii="Arial" w:hAnsi="Arial" w:cs="B Badr" w:hint="cs"/>
          <w:b/>
          <w:bCs/>
          <w:sz w:val="28"/>
          <w:szCs w:val="28"/>
          <w:rtl/>
        </w:rPr>
        <w:t>41</w:t>
      </w:r>
      <w:r w:rsidRPr="00E003C0">
        <w:rPr>
          <w:rFonts w:ascii="Arial" w:hAnsi="Arial" w:cs="B Badr" w:hint="cs"/>
          <w:b/>
          <w:bCs/>
          <w:sz w:val="28"/>
          <w:szCs w:val="28"/>
          <w:rtl/>
        </w:rPr>
        <w:t xml:space="preserve">] </w:t>
      </w:r>
      <w:r w:rsidRPr="00E003C0">
        <w:rPr>
          <w:rFonts w:ascii="Arial" w:hAnsi="Arial" w:cs="B Badr" w:hint="cs"/>
          <w:sz w:val="28"/>
          <w:szCs w:val="28"/>
          <w:rtl/>
        </w:rPr>
        <w:t>(و فقط از من تقوا پیشه کنید</w:t>
      </w:r>
      <w:r w:rsidR="00877576">
        <w:rPr>
          <w:rFonts w:ascii="Arial" w:hAnsi="Arial" w:cs="B Badr" w:hint="cs"/>
          <w:sz w:val="28"/>
          <w:szCs w:val="28"/>
          <w:rtl/>
        </w:rPr>
        <w:t>!</w:t>
      </w:r>
      <w:r w:rsidRPr="00E003C0">
        <w:rPr>
          <w:rFonts w:ascii="Arial" w:hAnsi="Arial" w:cs="B Badr" w:hint="cs"/>
          <w:sz w:val="28"/>
          <w:szCs w:val="28"/>
          <w:rtl/>
        </w:rPr>
        <w:t>). همچنین می</w:t>
      </w:r>
      <w:r w:rsidRPr="00E003C0">
        <w:rPr>
          <w:rFonts w:ascii="Arial" w:hAnsi="Arial" w:cs="B Badr" w:hint="cs"/>
          <w:sz w:val="28"/>
          <w:szCs w:val="28"/>
          <w:rtl/>
        </w:rPr>
        <w:softHyphen/>
        <w:t>فرماید</w:t>
      </w:r>
      <w:r w:rsidR="00B33E61" w:rsidRPr="00E003C0">
        <w:rPr>
          <w:rFonts w:ascii="Arial" w:hAnsi="Arial" w:cs="B Badr" w:hint="cs"/>
          <w:sz w:val="28"/>
          <w:szCs w:val="28"/>
          <w:rtl/>
        </w:rPr>
        <w:t xml:space="preserve">: </w:t>
      </w:r>
      <w:r w:rsidRPr="00E003C0">
        <w:rPr>
          <w:rFonts w:ascii="Arial" w:hAnsi="Arial" w:cs="B Badr"/>
          <w:b/>
          <w:bCs/>
          <w:sz w:val="28"/>
          <w:szCs w:val="28"/>
        </w:rPr>
        <w:sym w:font="AGA Arabesque" w:char="F029"/>
      </w:r>
      <w:r w:rsidR="00B33E61" w:rsidRPr="00E003C0">
        <w:rPr>
          <w:rFonts w:ascii="Arial" w:hAnsi="Arial" w:cs="B Badr" w:hint="cs"/>
          <w:sz w:val="28"/>
          <w:szCs w:val="28"/>
          <w:rtl/>
        </w:rPr>
        <w:t>وَاتَّقُواْ يَوْمًا تُرْجَعُونَ فِيهِ إِلَى اللّهِ</w:t>
      </w:r>
      <w:r w:rsidRPr="00E003C0">
        <w:rPr>
          <w:rFonts w:ascii="Arial" w:hAnsi="Arial" w:cs="B Badr"/>
          <w:b/>
          <w:bCs/>
          <w:sz w:val="28"/>
          <w:szCs w:val="28"/>
        </w:rPr>
        <w:sym w:font="AGA Arabesque" w:char="F028"/>
      </w:r>
      <w:r w:rsidR="00B33E61" w:rsidRPr="00E003C0">
        <w:rPr>
          <w:rFonts w:ascii="Arial" w:hAnsi="Arial" w:cs="B Badr" w:hint="cs"/>
          <w:b/>
          <w:bCs/>
          <w:sz w:val="28"/>
          <w:szCs w:val="28"/>
          <w:rtl/>
        </w:rPr>
        <w:t xml:space="preserve"> </w:t>
      </w:r>
      <w:r w:rsidRPr="00E003C0">
        <w:rPr>
          <w:rFonts w:ascii="Arial" w:hAnsi="Arial" w:cs="B Badr" w:hint="cs"/>
          <w:b/>
          <w:bCs/>
          <w:sz w:val="28"/>
          <w:szCs w:val="28"/>
          <w:rtl/>
        </w:rPr>
        <w:t>[البقرة</w:t>
      </w:r>
      <w:r w:rsidR="00B33E61" w:rsidRPr="00E003C0">
        <w:rPr>
          <w:rFonts w:ascii="Arial" w:hAnsi="Arial" w:cs="B Badr" w:hint="cs"/>
          <w:b/>
          <w:bCs/>
          <w:sz w:val="28"/>
          <w:szCs w:val="28"/>
          <w:rtl/>
        </w:rPr>
        <w:t>: 281</w:t>
      </w:r>
      <w:r w:rsidRPr="00E003C0">
        <w:rPr>
          <w:rFonts w:ascii="Arial" w:hAnsi="Arial" w:cs="B Badr" w:hint="cs"/>
          <w:b/>
          <w:bCs/>
          <w:sz w:val="28"/>
          <w:szCs w:val="28"/>
          <w:rtl/>
        </w:rPr>
        <w:t xml:space="preserve">] </w:t>
      </w:r>
      <w:r w:rsidRPr="00E003C0">
        <w:rPr>
          <w:rFonts w:ascii="Arial" w:hAnsi="Arial" w:cs="B Badr" w:hint="cs"/>
          <w:sz w:val="28"/>
          <w:szCs w:val="28"/>
          <w:rtl/>
        </w:rPr>
        <w:t>(و از روزی تقوا پیشه کنید که در آن به سوی الله بازگشت داده می</w:t>
      </w:r>
      <w:r w:rsidRPr="00E003C0">
        <w:rPr>
          <w:rFonts w:ascii="Arial" w:hAnsi="Arial" w:cs="B Badr" w:hint="cs"/>
          <w:sz w:val="28"/>
          <w:szCs w:val="28"/>
          <w:rtl/>
        </w:rPr>
        <w:softHyphen/>
        <w:t>شوید)</w:t>
      </w:r>
      <w:r w:rsidR="00B33E61" w:rsidRPr="00E003C0">
        <w:rPr>
          <w:rFonts w:ascii="Arial" w:hAnsi="Arial" w:cs="B Badr" w:hint="cs"/>
          <w:sz w:val="28"/>
          <w:szCs w:val="28"/>
          <w:rtl/>
        </w:rPr>
        <w:t xml:space="preserve">، </w:t>
      </w:r>
      <w:r w:rsidRPr="00E003C0">
        <w:rPr>
          <w:rFonts w:ascii="Arial" w:hAnsi="Arial" w:cs="B Badr" w:hint="cs"/>
          <w:sz w:val="28"/>
          <w:szCs w:val="28"/>
          <w:rtl/>
        </w:rPr>
        <w:t>دومین آنها به معنای اطاعت و عبادت الله تعالی می</w:t>
      </w:r>
      <w:r w:rsidRPr="00E003C0">
        <w:rPr>
          <w:rFonts w:ascii="Arial" w:hAnsi="Arial" w:cs="B Badr" w:hint="cs"/>
          <w:sz w:val="28"/>
          <w:szCs w:val="28"/>
          <w:rtl/>
        </w:rPr>
        <w:softHyphen/>
        <w:t>باشد، الله متعال می</w:t>
      </w:r>
      <w:r w:rsidRPr="00E003C0">
        <w:rPr>
          <w:rFonts w:ascii="Arial" w:hAnsi="Arial" w:cs="B Badr" w:hint="cs"/>
          <w:sz w:val="28"/>
          <w:szCs w:val="28"/>
          <w:rtl/>
        </w:rPr>
        <w:softHyphen/>
        <w:t xml:space="preserve">فرماید: </w:t>
      </w:r>
      <w:r w:rsidRPr="00E003C0">
        <w:rPr>
          <w:rFonts w:ascii="Arial" w:hAnsi="Arial" w:cs="B Badr"/>
          <w:b/>
          <w:bCs/>
          <w:sz w:val="28"/>
          <w:szCs w:val="28"/>
        </w:rPr>
        <w:sym w:font="AGA Arabesque" w:char="F029"/>
      </w:r>
      <w:r w:rsidR="00B33E61" w:rsidRPr="00E003C0">
        <w:rPr>
          <w:rFonts w:ascii="Arial" w:hAnsi="Arial" w:cs="B Badr" w:hint="cs"/>
          <w:sz w:val="28"/>
          <w:szCs w:val="28"/>
          <w:rtl/>
        </w:rPr>
        <w:t>يَا أَيُّهَا الَّذِينَ آمَنُواْ اتَّقُواْ اللّهَ حَقَّ تُقَاتِهِ</w:t>
      </w:r>
      <w:r w:rsidRPr="00E003C0">
        <w:rPr>
          <w:rFonts w:ascii="Arial" w:hAnsi="Arial" w:cs="B Badr"/>
          <w:b/>
          <w:bCs/>
          <w:sz w:val="28"/>
          <w:szCs w:val="28"/>
        </w:rPr>
        <w:sym w:font="AGA Arabesque" w:char="F028"/>
      </w:r>
      <w:r w:rsidR="00B33E61" w:rsidRPr="00E003C0">
        <w:rPr>
          <w:rFonts w:ascii="Arial" w:hAnsi="Arial" w:cs="B Badr" w:hint="cs"/>
          <w:sz w:val="28"/>
          <w:szCs w:val="28"/>
          <w:rtl/>
        </w:rPr>
        <w:t xml:space="preserve"> </w:t>
      </w:r>
      <w:r w:rsidRPr="00E003C0">
        <w:rPr>
          <w:rFonts w:ascii="Arial" w:hAnsi="Arial" w:cs="B Badr" w:hint="cs"/>
          <w:b/>
          <w:bCs/>
          <w:sz w:val="28"/>
          <w:szCs w:val="28"/>
          <w:rtl/>
        </w:rPr>
        <w:t xml:space="preserve">[آل </w:t>
      </w:r>
      <w:r w:rsidR="00B33E61" w:rsidRPr="00E003C0">
        <w:rPr>
          <w:rFonts w:ascii="Arial" w:hAnsi="Arial" w:cs="B Badr" w:hint="cs"/>
          <w:b/>
          <w:bCs/>
          <w:sz w:val="28"/>
          <w:szCs w:val="28"/>
          <w:rtl/>
        </w:rPr>
        <w:t>عمران: 102</w:t>
      </w:r>
      <w:r w:rsidRPr="00E003C0">
        <w:rPr>
          <w:rFonts w:ascii="Arial" w:hAnsi="Arial" w:cs="B Badr" w:hint="cs"/>
          <w:b/>
          <w:bCs/>
          <w:sz w:val="28"/>
          <w:szCs w:val="28"/>
          <w:rtl/>
        </w:rPr>
        <w:t>]</w:t>
      </w:r>
      <w:r w:rsidRPr="00E003C0">
        <w:rPr>
          <w:rFonts w:ascii="Arial" w:hAnsi="Arial" w:cs="B Badr" w:hint="cs"/>
          <w:sz w:val="28"/>
          <w:szCs w:val="28"/>
          <w:rtl/>
        </w:rPr>
        <w:t xml:space="preserve"> (ای کسانی که ایمان آورده</w:t>
      </w:r>
      <w:r w:rsidRPr="00E003C0">
        <w:rPr>
          <w:rFonts w:ascii="Arial" w:hAnsi="Arial" w:cs="B Badr" w:hint="cs"/>
          <w:sz w:val="28"/>
          <w:szCs w:val="28"/>
          <w:rtl/>
        </w:rPr>
        <w:softHyphen/>
        <w:t>اید از الله به اندا</w:t>
      </w:r>
      <w:r w:rsidR="008B621E">
        <w:rPr>
          <w:rFonts w:ascii="Arial" w:hAnsi="Arial" w:cs="B Badr" w:hint="cs"/>
          <w:sz w:val="28"/>
          <w:szCs w:val="28"/>
          <w:rtl/>
        </w:rPr>
        <w:t>زه</w:t>
      </w:r>
      <w:r w:rsidR="008B621E">
        <w:rPr>
          <w:rFonts w:ascii="Arial" w:hAnsi="Arial" w:cs="B Badr" w:hint="cs"/>
          <w:sz w:val="28"/>
          <w:szCs w:val="28"/>
          <w:rtl/>
        </w:rPr>
        <w:softHyphen/>
        <w:t>ی حق تقوایش، تقوا پیشه کنید</w:t>
      </w:r>
      <w:r w:rsidR="00877576">
        <w:rPr>
          <w:rFonts w:ascii="Arial" w:hAnsi="Arial" w:cs="B Badr" w:hint="cs"/>
          <w:sz w:val="28"/>
          <w:szCs w:val="28"/>
          <w:rtl/>
        </w:rPr>
        <w:t>!</w:t>
      </w:r>
      <w:r w:rsidRPr="00E003C0">
        <w:rPr>
          <w:rFonts w:ascii="Arial" w:hAnsi="Arial" w:cs="B Badr" w:hint="cs"/>
          <w:sz w:val="28"/>
          <w:szCs w:val="28"/>
          <w:rtl/>
        </w:rPr>
        <w:t>).</w:t>
      </w:r>
    </w:p>
    <w:p w:rsidR="00B33E61" w:rsidRPr="00E003C0" w:rsidRDefault="00B33E61" w:rsidP="00DF4A0D">
      <w:pPr>
        <w:bidi/>
        <w:ind w:left="-82"/>
        <w:jc w:val="both"/>
        <w:rPr>
          <w:rFonts w:ascii="Arial" w:hAnsi="Arial" w:cs="B Badr" w:hint="cs"/>
          <w:sz w:val="28"/>
          <w:szCs w:val="28"/>
          <w:rtl/>
        </w:rPr>
      </w:pPr>
      <w:r w:rsidRPr="00E003C0">
        <w:rPr>
          <w:rFonts w:ascii="Arial" w:hAnsi="Arial" w:cs="B Badr" w:hint="cs"/>
          <w:sz w:val="28"/>
          <w:szCs w:val="28"/>
          <w:rtl/>
        </w:rPr>
        <w:t>ابن عباس رضى ال</w:t>
      </w:r>
      <w:r w:rsidR="00DF4A0D" w:rsidRPr="00E003C0">
        <w:rPr>
          <w:rFonts w:ascii="Arial" w:hAnsi="Arial" w:cs="B Badr" w:hint="cs"/>
          <w:sz w:val="28"/>
          <w:szCs w:val="28"/>
          <w:rtl/>
        </w:rPr>
        <w:t>ل</w:t>
      </w:r>
      <w:r w:rsidRPr="00E003C0">
        <w:rPr>
          <w:rFonts w:ascii="Arial" w:hAnsi="Arial" w:cs="B Badr" w:hint="cs"/>
          <w:sz w:val="28"/>
          <w:szCs w:val="28"/>
          <w:rtl/>
        </w:rPr>
        <w:t xml:space="preserve">ه عنهما </w:t>
      </w:r>
      <w:r w:rsidR="00DF4A0D" w:rsidRPr="00E003C0">
        <w:rPr>
          <w:rFonts w:ascii="Arial" w:hAnsi="Arial" w:cs="B Badr" w:hint="cs"/>
          <w:sz w:val="28"/>
          <w:szCs w:val="28"/>
          <w:rtl/>
        </w:rPr>
        <w:t>گفته است</w:t>
      </w:r>
      <w:r w:rsidRPr="00E003C0">
        <w:rPr>
          <w:rFonts w:ascii="Arial" w:hAnsi="Arial" w:cs="B Badr" w:hint="cs"/>
          <w:sz w:val="28"/>
          <w:szCs w:val="28"/>
          <w:rtl/>
        </w:rPr>
        <w:t xml:space="preserve">: </w:t>
      </w:r>
      <w:r w:rsidR="00DF4A0D" w:rsidRPr="00E003C0">
        <w:rPr>
          <w:rFonts w:ascii="Arial" w:hAnsi="Arial" w:cs="B Badr" w:hint="cs"/>
          <w:sz w:val="28"/>
          <w:szCs w:val="28"/>
          <w:rtl/>
        </w:rPr>
        <w:t>از الله [تعالی] به اندازه</w:t>
      </w:r>
      <w:r w:rsidR="00DF4A0D" w:rsidRPr="00E003C0">
        <w:rPr>
          <w:rFonts w:ascii="Arial" w:hAnsi="Arial" w:cs="B Badr" w:hint="cs"/>
          <w:sz w:val="28"/>
          <w:szCs w:val="28"/>
          <w:rtl/>
        </w:rPr>
        <w:softHyphen/>
        <w:t>ی حق اطاعتش، اطاعت کنید</w:t>
      </w:r>
      <w:r w:rsidRPr="00E003C0">
        <w:rPr>
          <w:rFonts w:ascii="Arial" w:hAnsi="Arial" w:cs="B Badr" w:hint="cs"/>
          <w:sz w:val="28"/>
          <w:szCs w:val="28"/>
          <w:rtl/>
        </w:rPr>
        <w:t>.</w:t>
      </w:r>
    </w:p>
    <w:p w:rsidR="00B33E61" w:rsidRPr="00E003C0" w:rsidRDefault="00DF4A0D" w:rsidP="00DF4A0D">
      <w:pPr>
        <w:bidi/>
        <w:ind w:left="-82"/>
        <w:jc w:val="both"/>
        <w:rPr>
          <w:rFonts w:ascii="Arial" w:hAnsi="Arial" w:cs="B Badr" w:hint="cs"/>
          <w:sz w:val="28"/>
          <w:szCs w:val="28"/>
          <w:rtl/>
        </w:rPr>
      </w:pPr>
      <w:r w:rsidRPr="00E003C0">
        <w:rPr>
          <w:rFonts w:ascii="Arial" w:hAnsi="Arial" w:cs="B Badr" w:hint="cs"/>
          <w:sz w:val="28"/>
          <w:szCs w:val="28"/>
          <w:rtl/>
        </w:rPr>
        <w:t>مجاهد گفته است</w:t>
      </w:r>
      <w:r w:rsidR="00B33E61" w:rsidRPr="00E003C0">
        <w:rPr>
          <w:rFonts w:ascii="Arial" w:hAnsi="Arial" w:cs="B Badr" w:hint="cs"/>
          <w:sz w:val="28"/>
          <w:szCs w:val="28"/>
          <w:rtl/>
        </w:rPr>
        <w:t>:</w:t>
      </w:r>
      <w:r w:rsidRPr="00E003C0">
        <w:rPr>
          <w:rFonts w:ascii="Arial" w:hAnsi="Arial" w:cs="B Badr" w:hint="cs"/>
          <w:sz w:val="28"/>
          <w:szCs w:val="28"/>
          <w:rtl/>
        </w:rPr>
        <w:t xml:space="preserve"> آن این است که [الله متعال] اطاعت شود و نافرمانی نگردد و یاد شود و فراموش نگردد و شکر شود و کفران نعمت نگردد.</w:t>
      </w:r>
    </w:p>
    <w:p w:rsidR="00B33E61" w:rsidRPr="00E003C0" w:rsidRDefault="00DF4A0D" w:rsidP="00877576">
      <w:pPr>
        <w:bidi/>
        <w:jc w:val="both"/>
        <w:rPr>
          <w:rFonts w:ascii="Arial" w:hAnsi="Arial" w:cs="B Badr" w:hint="cs"/>
          <w:sz w:val="28"/>
          <w:szCs w:val="28"/>
          <w:rtl/>
        </w:rPr>
      </w:pPr>
      <w:r w:rsidRPr="00E003C0">
        <w:rPr>
          <w:rFonts w:ascii="Arial" w:hAnsi="Arial" w:cs="B Badr" w:hint="cs"/>
          <w:sz w:val="28"/>
          <w:szCs w:val="28"/>
          <w:rtl/>
        </w:rPr>
        <w:t>سومین آنها</w:t>
      </w:r>
      <w:r w:rsidR="00B33E61" w:rsidRPr="00E003C0">
        <w:rPr>
          <w:rFonts w:ascii="Arial" w:hAnsi="Arial" w:cs="B Badr" w:hint="cs"/>
          <w:sz w:val="28"/>
          <w:szCs w:val="28"/>
          <w:rtl/>
        </w:rPr>
        <w:t>: ب</w:t>
      </w:r>
      <w:r w:rsidRPr="00E003C0">
        <w:rPr>
          <w:rFonts w:ascii="Arial" w:hAnsi="Arial" w:cs="B Badr" w:hint="cs"/>
          <w:sz w:val="28"/>
          <w:szCs w:val="28"/>
          <w:rtl/>
        </w:rPr>
        <w:t xml:space="preserve">ه </w:t>
      </w:r>
      <w:r w:rsidR="00B33E61" w:rsidRPr="00E003C0">
        <w:rPr>
          <w:rFonts w:ascii="Arial" w:hAnsi="Arial" w:cs="B Badr" w:hint="cs"/>
          <w:sz w:val="28"/>
          <w:szCs w:val="28"/>
          <w:rtl/>
        </w:rPr>
        <w:t>معن</w:t>
      </w:r>
      <w:r w:rsidRPr="00E003C0">
        <w:rPr>
          <w:rFonts w:ascii="Arial" w:hAnsi="Arial" w:cs="B Badr" w:hint="cs"/>
          <w:sz w:val="28"/>
          <w:szCs w:val="28"/>
          <w:rtl/>
        </w:rPr>
        <w:t>ا</w:t>
      </w:r>
      <w:r w:rsidR="00B33E61" w:rsidRPr="00E003C0">
        <w:rPr>
          <w:rFonts w:ascii="Arial" w:hAnsi="Arial" w:cs="B Badr" w:hint="cs"/>
          <w:sz w:val="28"/>
          <w:szCs w:val="28"/>
          <w:rtl/>
        </w:rPr>
        <w:t xml:space="preserve">ى </w:t>
      </w:r>
      <w:r w:rsidRPr="00E003C0">
        <w:rPr>
          <w:rFonts w:ascii="Arial" w:hAnsi="Arial" w:cs="B Badr" w:hint="cs"/>
          <w:sz w:val="28"/>
          <w:szCs w:val="28"/>
          <w:rtl/>
        </w:rPr>
        <w:t xml:space="preserve">پاک کردن قلب از گناهان است و این </w:t>
      </w:r>
      <w:r w:rsidR="00877576">
        <w:rPr>
          <w:rFonts w:ascii="Arial" w:hAnsi="Arial" w:cs="B Badr" w:hint="cs"/>
          <w:sz w:val="28"/>
          <w:szCs w:val="28"/>
          <w:rtl/>
        </w:rPr>
        <w:t>همراه</w:t>
      </w:r>
      <w:r w:rsidRPr="00E003C0">
        <w:rPr>
          <w:rFonts w:ascii="Arial" w:hAnsi="Arial" w:cs="B Badr" w:hint="cs"/>
          <w:sz w:val="28"/>
          <w:szCs w:val="28"/>
          <w:rtl/>
        </w:rPr>
        <w:t xml:space="preserve"> دو مورد اول، حقیقت تقوا است، آیا ندیده</w:t>
      </w:r>
      <w:r w:rsidRPr="00E003C0">
        <w:rPr>
          <w:rFonts w:ascii="Arial" w:hAnsi="Arial" w:cs="B Badr" w:hint="cs"/>
          <w:sz w:val="28"/>
          <w:szCs w:val="28"/>
          <w:rtl/>
        </w:rPr>
        <w:softHyphen/>
        <w:t>اید که الله تعالی می</w:t>
      </w:r>
      <w:r w:rsidRPr="00E003C0">
        <w:rPr>
          <w:rFonts w:ascii="Arial" w:hAnsi="Arial" w:cs="B Badr"/>
          <w:sz w:val="28"/>
          <w:szCs w:val="28"/>
          <w:rtl/>
        </w:rPr>
        <w:softHyphen/>
      </w:r>
      <w:r w:rsidRPr="00E003C0">
        <w:rPr>
          <w:rFonts w:ascii="Arial" w:hAnsi="Arial" w:cs="B Badr" w:hint="cs"/>
          <w:sz w:val="28"/>
          <w:szCs w:val="28"/>
          <w:rtl/>
        </w:rPr>
        <w:t xml:space="preserve">فرماید: </w:t>
      </w:r>
      <w:r w:rsidRPr="00E003C0">
        <w:rPr>
          <w:rFonts w:ascii="Arial" w:hAnsi="Arial" w:cs="B Badr" w:hint="cs"/>
          <w:b/>
          <w:bCs/>
          <w:sz w:val="28"/>
          <w:szCs w:val="28"/>
        </w:rPr>
        <w:sym w:font="AGA Arabesque" w:char="F029"/>
      </w:r>
      <w:r w:rsidR="00B33E61" w:rsidRPr="00E003C0">
        <w:rPr>
          <w:rFonts w:ascii="Arial" w:hAnsi="Arial" w:cs="B Badr" w:hint="cs"/>
          <w:sz w:val="28"/>
          <w:szCs w:val="28"/>
          <w:rtl/>
        </w:rPr>
        <w:t>وَمَن يُطِعِ اللَّهَ وَرَسُولَهُ وَيَخْشَ اللَّهَ وَيَتَّقْهِ فَأُوْلَئِكَ هُمُ الْفَائِزُونَ</w:t>
      </w:r>
      <w:r w:rsidRPr="00E003C0">
        <w:rPr>
          <w:rFonts w:ascii="Arial" w:hAnsi="Arial" w:cs="B Badr"/>
          <w:b/>
          <w:bCs/>
          <w:sz w:val="28"/>
          <w:szCs w:val="28"/>
        </w:rPr>
        <w:sym w:font="AGA Arabesque" w:char="F028"/>
      </w:r>
      <w:r w:rsidR="00B33E61" w:rsidRPr="00E003C0">
        <w:rPr>
          <w:rFonts w:ascii="Arial" w:hAnsi="Arial" w:cs="B Badr" w:hint="cs"/>
          <w:sz w:val="28"/>
          <w:szCs w:val="28"/>
          <w:rtl/>
        </w:rPr>
        <w:t xml:space="preserve"> </w:t>
      </w:r>
      <w:r w:rsidR="002F2055" w:rsidRPr="00E003C0">
        <w:rPr>
          <w:rFonts w:ascii="Arial" w:hAnsi="Arial" w:cs="B Badr" w:hint="cs"/>
          <w:b/>
          <w:bCs/>
          <w:sz w:val="28"/>
          <w:szCs w:val="28"/>
          <w:rtl/>
        </w:rPr>
        <w:t>[</w:t>
      </w:r>
      <w:r w:rsidR="00B33E61" w:rsidRPr="00E003C0">
        <w:rPr>
          <w:rFonts w:ascii="Arial" w:hAnsi="Arial" w:cs="B Badr" w:hint="cs"/>
          <w:b/>
          <w:bCs/>
          <w:sz w:val="28"/>
          <w:szCs w:val="28"/>
          <w:rtl/>
        </w:rPr>
        <w:t>النور:</w:t>
      </w:r>
      <w:r w:rsidR="00877576">
        <w:rPr>
          <w:rFonts w:ascii="Arial" w:hAnsi="Arial" w:cs="B Badr" w:hint="cs"/>
          <w:b/>
          <w:bCs/>
          <w:sz w:val="28"/>
          <w:szCs w:val="28"/>
          <w:rtl/>
        </w:rPr>
        <w:t xml:space="preserve"> </w:t>
      </w:r>
      <w:r w:rsidR="00B33E61" w:rsidRPr="00E003C0">
        <w:rPr>
          <w:rFonts w:ascii="Arial" w:hAnsi="Arial" w:cs="B Badr" w:hint="cs"/>
          <w:b/>
          <w:bCs/>
          <w:sz w:val="28"/>
          <w:szCs w:val="28"/>
          <w:rtl/>
        </w:rPr>
        <w:t>52</w:t>
      </w:r>
      <w:r w:rsidR="002F2055" w:rsidRPr="00E003C0">
        <w:rPr>
          <w:rFonts w:ascii="Arial" w:hAnsi="Arial" w:cs="B Badr" w:hint="cs"/>
          <w:b/>
          <w:bCs/>
          <w:sz w:val="28"/>
          <w:szCs w:val="28"/>
          <w:rtl/>
        </w:rPr>
        <w:t xml:space="preserve">] </w:t>
      </w:r>
      <w:r w:rsidR="002F2055" w:rsidRPr="00E003C0">
        <w:rPr>
          <w:rFonts w:ascii="Arial" w:hAnsi="Arial" w:cs="B Badr" w:hint="cs"/>
          <w:sz w:val="28"/>
          <w:szCs w:val="28"/>
          <w:rtl/>
        </w:rPr>
        <w:t xml:space="preserve">(و کسی که از الله و رسولش اطاعت کند و از </w:t>
      </w:r>
      <w:r w:rsidR="002F2055" w:rsidRPr="00E003C0">
        <w:rPr>
          <w:rFonts w:ascii="Arial" w:hAnsi="Arial" w:cs="B Badr" w:hint="cs"/>
          <w:sz w:val="28"/>
          <w:szCs w:val="28"/>
          <w:rtl/>
        </w:rPr>
        <w:lastRenderedPageBreak/>
        <w:t>ابهت الله [تعالی] ترس داشته باشد و از او تقوا پیشه کند، آنان همان کامیابان هستند). اطاعت و ترس از ابهت و عظمت بیان شده است، سپس تقوا آمده است، در نتیجه معلوم می</w:t>
      </w:r>
      <w:r w:rsidR="002F2055" w:rsidRPr="00E003C0">
        <w:rPr>
          <w:rFonts w:ascii="Arial" w:hAnsi="Arial" w:cs="B Badr" w:hint="cs"/>
          <w:sz w:val="28"/>
          <w:szCs w:val="28"/>
          <w:rtl/>
        </w:rPr>
        <w:softHyphen/>
        <w:t>شود که حقیقت تقوا چیزی جز اطاعت و ترس از ابهت و عظمت می</w:t>
      </w:r>
      <w:r w:rsidR="002F2055" w:rsidRPr="00E003C0">
        <w:rPr>
          <w:rFonts w:ascii="Arial" w:hAnsi="Arial" w:cs="B Badr" w:hint="cs"/>
          <w:sz w:val="28"/>
          <w:szCs w:val="28"/>
          <w:rtl/>
        </w:rPr>
        <w:softHyphen/>
        <w:t>باشد و آن پاک کردن قلب است همان گونه که بیان داشتیم.</w:t>
      </w:r>
    </w:p>
    <w:p w:rsidR="00B33E61" w:rsidRPr="00E003C0" w:rsidRDefault="002F2055" w:rsidP="002F2055">
      <w:pPr>
        <w:bidi/>
        <w:jc w:val="both"/>
        <w:rPr>
          <w:rFonts w:ascii="Arial" w:hAnsi="Arial" w:cs="B Badr"/>
          <w:sz w:val="28"/>
          <w:szCs w:val="28"/>
          <w:rtl/>
        </w:rPr>
      </w:pPr>
      <w:r w:rsidRPr="00E003C0">
        <w:rPr>
          <w:rFonts w:ascii="Arial" w:hAnsi="Arial" w:cs="B Badr" w:hint="cs"/>
          <w:sz w:val="28"/>
          <w:szCs w:val="28"/>
          <w:rtl/>
        </w:rPr>
        <w:t>سپس گفته</w:t>
      </w:r>
      <w:r w:rsidRPr="00E003C0">
        <w:rPr>
          <w:rFonts w:ascii="Arial" w:hAnsi="Arial" w:cs="B Badr" w:hint="cs"/>
          <w:sz w:val="28"/>
          <w:szCs w:val="28"/>
          <w:rtl/>
        </w:rPr>
        <w:softHyphen/>
        <w:t>اند: مراتب تقوا سه مورد می</w:t>
      </w:r>
      <w:r w:rsidRPr="00E003C0">
        <w:rPr>
          <w:rFonts w:ascii="Arial" w:hAnsi="Arial" w:cs="B Badr" w:hint="cs"/>
          <w:sz w:val="28"/>
          <w:szCs w:val="28"/>
          <w:rtl/>
        </w:rPr>
        <w:softHyphen/>
        <w:t>باشد</w:t>
      </w:r>
      <w:r w:rsidR="00B33E61" w:rsidRPr="00E003C0">
        <w:rPr>
          <w:rFonts w:ascii="Arial" w:hAnsi="Arial" w:cs="B Badr" w:hint="cs"/>
          <w:sz w:val="28"/>
          <w:szCs w:val="28"/>
          <w:rtl/>
        </w:rPr>
        <w:t xml:space="preserve">: </w:t>
      </w:r>
    </w:p>
    <w:p w:rsidR="00B33E61" w:rsidRPr="00476A7A" w:rsidRDefault="002F2055" w:rsidP="002F2055">
      <w:pPr>
        <w:bidi/>
        <w:jc w:val="both"/>
        <w:rPr>
          <w:rFonts w:ascii="Arial" w:hAnsi="Arial" w:cs="B Badr" w:hint="cs"/>
          <w:sz w:val="28"/>
          <w:szCs w:val="28"/>
          <w:rtl/>
        </w:rPr>
      </w:pPr>
      <w:r w:rsidRPr="00E003C0">
        <w:rPr>
          <w:rFonts w:ascii="Arial" w:hAnsi="Arial" w:cs="B Badr" w:hint="cs"/>
          <w:sz w:val="28"/>
          <w:szCs w:val="28"/>
          <w:rtl/>
        </w:rPr>
        <w:t>تقوا در شرک و تقوا در بدعت گذاری و تقوا در نافرمانی</w:t>
      </w:r>
      <w:r w:rsidRPr="00E003C0">
        <w:rPr>
          <w:rFonts w:ascii="Arial" w:hAnsi="Arial" w:cs="B Badr" w:hint="cs"/>
          <w:sz w:val="28"/>
          <w:szCs w:val="28"/>
          <w:rtl/>
        </w:rPr>
        <w:softHyphen/>
        <w:t>های فرعی می</w:t>
      </w:r>
      <w:r w:rsidRPr="00E003C0">
        <w:rPr>
          <w:rFonts w:ascii="Arial" w:hAnsi="Arial" w:cs="B Badr" w:hint="cs"/>
          <w:sz w:val="28"/>
          <w:szCs w:val="28"/>
          <w:rtl/>
        </w:rPr>
        <w:softHyphen/>
        <w:t>باشد. الله تعالی آنان را در یک آیه بیان نموده است و می</w:t>
      </w:r>
      <w:r w:rsidRPr="00E003C0">
        <w:rPr>
          <w:rFonts w:ascii="Arial" w:hAnsi="Arial" w:cs="B Badr" w:hint="cs"/>
          <w:sz w:val="28"/>
          <w:szCs w:val="28"/>
          <w:rtl/>
        </w:rPr>
        <w:softHyphen/>
        <w:t>ف</w:t>
      </w:r>
      <w:r w:rsidRPr="00476A7A">
        <w:rPr>
          <w:rFonts w:ascii="Arial" w:hAnsi="Arial" w:cs="B Badr" w:hint="cs"/>
          <w:sz w:val="28"/>
          <w:szCs w:val="28"/>
          <w:rtl/>
        </w:rPr>
        <w:t>رماید</w:t>
      </w:r>
      <w:r w:rsidR="00B33E61" w:rsidRPr="00476A7A">
        <w:rPr>
          <w:rFonts w:ascii="Arial" w:hAnsi="Arial" w:cs="B Badr" w:hint="cs"/>
          <w:sz w:val="28"/>
          <w:szCs w:val="28"/>
          <w:rtl/>
        </w:rPr>
        <w:t>:</w:t>
      </w:r>
    </w:p>
    <w:p w:rsidR="00B33E61" w:rsidRPr="00E003C0" w:rsidRDefault="002F2055" w:rsidP="00476A7A">
      <w:pPr>
        <w:bidi/>
        <w:jc w:val="both"/>
        <w:rPr>
          <w:rFonts w:ascii="Arial" w:hAnsi="Arial" w:cs="B Badr" w:hint="cs"/>
          <w:sz w:val="28"/>
          <w:szCs w:val="28"/>
          <w:rtl/>
        </w:rPr>
      </w:pPr>
      <w:r w:rsidRPr="00476A7A">
        <w:rPr>
          <w:rFonts w:ascii="Arial" w:hAnsi="Arial" w:cs="B Badr"/>
          <w:b/>
          <w:bCs/>
          <w:sz w:val="28"/>
          <w:szCs w:val="28"/>
        </w:rPr>
        <w:sym w:font="AGA Arabesque" w:char="F029"/>
      </w:r>
      <w:r w:rsidR="00B33E61" w:rsidRPr="00476A7A">
        <w:rPr>
          <w:rFonts w:ascii="Arial" w:hAnsi="Arial" w:cs="B Badr"/>
          <w:b/>
          <w:bCs/>
          <w:sz w:val="28"/>
          <w:szCs w:val="28"/>
        </w:rPr>
        <w:t xml:space="preserve"> </w:t>
      </w:r>
      <w:r w:rsidR="00B33E61" w:rsidRPr="00476A7A">
        <w:rPr>
          <w:rFonts w:ascii="Arial" w:hAnsi="Arial" w:cs="B Badr" w:hint="cs"/>
          <w:sz w:val="28"/>
          <w:szCs w:val="28"/>
          <w:rtl/>
        </w:rPr>
        <w:t>لَيْسَ عَلَى الَّذِينَ آمَنُواْ وَعَمِلُواْ الصَّالِحَاتِ جُنَاحٌ فِيمَا طَعِمُواْ إِذَا مَا اتَّقَواْ وَّآمَنُواْ وَعَمِلُواْ الصَّالِحَاتِ ثُمَّ اتَّقَواْ وَّآمَنُواْ ثُمَّ اتَّقَواْ وَّأَحْسَنُواْ</w:t>
      </w:r>
      <w:r w:rsidRPr="00476A7A">
        <w:rPr>
          <w:rFonts w:ascii="Arial" w:hAnsi="Arial" w:cs="B Badr" w:hint="cs"/>
          <w:sz w:val="28"/>
          <w:szCs w:val="28"/>
          <w:rtl/>
        </w:rPr>
        <w:t>...</w:t>
      </w:r>
      <w:r w:rsidRPr="00476A7A">
        <w:rPr>
          <w:rFonts w:ascii="Arial" w:hAnsi="Arial" w:cs="B Badr"/>
          <w:b/>
          <w:bCs/>
          <w:sz w:val="28"/>
          <w:szCs w:val="28"/>
        </w:rPr>
        <w:sym w:font="AGA Arabesque" w:char="F028"/>
      </w:r>
      <w:r w:rsidRPr="00476A7A">
        <w:rPr>
          <w:rFonts w:ascii="Arial" w:hAnsi="Arial" w:cs="B Badr" w:hint="cs"/>
          <w:b/>
          <w:bCs/>
          <w:sz w:val="28"/>
          <w:szCs w:val="28"/>
          <w:rtl/>
        </w:rPr>
        <w:t xml:space="preserve"> [</w:t>
      </w:r>
      <w:r w:rsidR="00B33E61" w:rsidRPr="00476A7A">
        <w:rPr>
          <w:rFonts w:ascii="Arial" w:hAnsi="Arial" w:cs="B Badr" w:hint="cs"/>
          <w:b/>
          <w:bCs/>
          <w:sz w:val="28"/>
          <w:szCs w:val="28"/>
          <w:rtl/>
        </w:rPr>
        <w:t>المائده: 93</w:t>
      </w:r>
      <w:r w:rsidRPr="00476A7A">
        <w:rPr>
          <w:rFonts w:ascii="Arial" w:hAnsi="Arial" w:cs="B Badr" w:hint="cs"/>
          <w:b/>
          <w:bCs/>
          <w:sz w:val="28"/>
          <w:szCs w:val="28"/>
          <w:rtl/>
        </w:rPr>
        <w:t xml:space="preserve">] </w:t>
      </w:r>
      <w:r w:rsidRPr="00476A7A">
        <w:rPr>
          <w:rFonts w:ascii="Arial" w:hAnsi="Arial" w:cs="B Badr" w:hint="cs"/>
          <w:sz w:val="28"/>
          <w:szCs w:val="28"/>
          <w:rtl/>
        </w:rPr>
        <w:t>(برای کسانی که ایمان آورده</w:t>
      </w:r>
      <w:r w:rsidRPr="00476A7A">
        <w:rPr>
          <w:rFonts w:ascii="Arial" w:hAnsi="Arial" w:cs="B Badr" w:hint="cs"/>
          <w:sz w:val="28"/>
          <w:szCs w:val="28"/>
          <w:rtl/>
        </w:rPr>
        <w:softHyphen/>
        <w:t>اند و عمل صالح انجام می</w:t>
      </w:r>
      <w:r w:rsidRPr="00476A7A">
        <w:rPr>
          <w:rFonts w:ascii="Arial" w:hAnsi="Arial" w:cs="B Badr" w:hint="cs"/>
          <w:sz w:val="28"/>
          <w:szCs w:val="28"/>
          <w:rtl/>
        </w:rPr>
        <w:softHyphen/>
        <w:t>دهند، در چیزی که</w:t>
      </w:r>
      <w:r w:rsidR="00476A7A" w:rsidRPr="00476A7A">
        <w:rPr>
          <w:rFonts w:ascii="Arial" w:hAnsi="Arial" w:cs="B Badr" w:hint="cs"/>
          <w:sz w:val="28"/>
          <w:szCs w:val="28"/>
          <w:rtl/>
        </w:rPr>
        <w:t xml:space="preserve"> نوشیده</w:t>
      </w:r>
      <w:r w:rsidR="00476A7A" w:rsidRPr="00476A7A">
        <w:rPr>
          <w:rFonts w:ascii="Arial" w:hAnsi="Arial" w:cs="B Badr" w:hint="cs"/>
          <w:sz w:val="28"/>
          <w:szCs w:val="28"/>
          <w:rtl/>
        </w:rPr>
        <w:softHyphen/>
        <w:t>اند</w:t>
      </w:r>
      <w:r w:rsidRPr="00E003C0">
        <w:rPr>
          <w:rFonts w:ascii="Arial" w:hAnsi="Arial" w:cs="B Badr" w:hint="cs"/>
          <w:sz w:val="28"/>
          <w:szCs w:val="28"/>
          <w:rtl/>
        </w:rPr>
        <w:t>، مشکلی وجود ندارد، اگر تقوا پیشه کنند و ایمان آورند و عمل صالح انجام دهند، سپس تقوا پیشه کنند و ایمان بیاورند، سپس تقوا پیشه کنند و احسان نمایند</w:t>
      </w:r>
      <w:r w:rsidR="008B621E">
        <w:rPr>
          <w:rFonts w:ascii="Arial" w:hAnsi="Arial" w:cs="B Badr" w:hint="cs"/>
          <w:sz w:val="28"/>
          <w:szCs w:val="28"/>
          <w:rtl/>
        </w:rPr>
        <w:t>...</w:t>
      </w:r>
      <w:r w:rsidRPr="00E003C0">
        <w:rPr>
          <w:rFonts w:ascii="Arial" w:hAnsi="Arial" w:cs="B Badr" w:hint="cs"/>
          <w:sz w:val="28"/>
          <w:szCs w:val="28"/>
          <w:rtl/>
        </w:rPr>
        <w:t>).</w:t>
      </w:r>
      <w:r w:rsidR="00B33E61" w:rsidRPr="00E003C0">
        <w:rPr>
          <w:rFonts w:ascii="Arial" w:hAnsi="Arial" w:cs="B Badr" w:hint="cs"/>
          <w:sz w:val="28"/>
          <w:szCs w:val="28"/>
          <w:rtl/>
        </w:rPr>
        <w:t xml:space="preserve"> </w:t>
      </w:r>
    </w:p>
    <w:p w:rsidR="00B33E61" w:rsidRPr="00E003C0" w:rsidRDefault="005C6910" w:rsidP="005C6910">
      <w:pPr>
        <w:bidi/>
        <w:jc w:val="both"/>
        <w:rPr>
          <w:rFonts w:ascii="Arial" w:hAnsi="Arial" w:cs="B Badr" w:hint="cs"/>
          <w:sz w:val="28"/>
          <w:szCs w:val="28"/>
          <w:rtl/>
        </w:rPr>
      </w:pPr>
      <w:r>
        <w:rPr>
          <w:rFonts w:ascii="Arial" w:hAnsi="Arial" w:cs="B Badr" w:hint="cs"/>
          <w:sz w:val="28"/>
          <w:szCs w:val="28"/>
          <w:rtl/>
        </w:rPr>
        <w:t>تقوای اول از شرک است و ایمان در</w:t>
      </w:r>
      <w:r w:rsidR="002F2055" w:rsidRPr="00E003C0">
        <w:rPr>
          <w:rFonts w:ascii="Arial" w:hAnsi="Arial" w:cs="B Badr" w:hint="cs"/>
          <w:sz w:val="28"/>
          <w:szCs w:val="28"/>
          <w:rtl/>
        </w:rPr>
        <w:t xml:space="preserve"> آن</w:t>
      </w:r>
      <w:r>
        <w:rPr>
          <w:rFonts w:ascii="Arial" w:hAnsi="Arial" w:cs="B Badr" w:hint="cs"/>
          <w:sz w:val="28"/>
          <w:szCs w:val="28"/>
          <w:rtl/>
        </w:rPr>
        <w:t>،</w:t>
      </w:r>
      <w:r w:rsidR="002F2055" w:rsidRPr="00E003C0">
        <w:rPr>
          <w:rFonts w:ascii="Arial" w:hAnsi="Arial" w:cs="B Badr" w:hint="cs"/>
          <w:sz w:val="28"/>
          <w:szCs w:val="28"/>
          <w:rtl/>
        </w:rPr>
        <w:t xml:space="preserve"> </w:t>
      </w:r>
      <w:r>
        <w:rPr>
          <w:rFonts w:ascii="Arial" w:hAnsi="Arial" w:cs="B Badr" w:hint="cs"/>
          <w:sz w:val="28"/>
          <w:szCs w:val="28"/>
          <w:rtl/>
        </w:rPr>
        <w:t>همان</w:t>
      </w:r>
      <w:r w:rsidR="002F2055" w:rsidRPr="00E003C0">
        <w:rPr>
          <w:rFonts w:ascii="Arial" w:hAnsi="Arial" w:cs="B Badr" w:hint="cs"/>
          <w:sz w:val="28"/>
          <w:szCs w:val="28"/>
          <w:rtl/>
        </w:rPr>
        <w:t xml:space="preserve"> توحید </w:t>
      </w:r>
      <w:r>
        <w:rPr>
          <w:rFonts w:ascii="Arial" w:hAnsi="Arial" w:cs="B Badr" w:hint="cs"/>
          <w:sz w:val="28"/>
          <w:szCs w:val="28"/>
          <w:rtl/>
        </w:rPr>
        <w:t>است</w:t>
      </w:r>
      <w:r w:rsidR="002F2055" w:rsidRPr="00E003C0">
        <w:rPr>
          <w:rFonts w:ascii="Arial" w:hAnsi="Arial" w:cs="B Badr" w:hint="cs"/>
          <w:sz w:val="28"/>
          <w:szCs w:val="28"/>
          <w:rtl/>
        </w:rPr>
        <w:t xml:space="preserve"> و تقوا دوم از بدعت است و ایمانی که همراه آن بیان شده است، اقرار نمودن به لزوم سنت و جماعت است و تقوای سوم، از نافرمانی</w:t>
      </w:r>
      <w:r w:rsidR="002F2055" w:rsidRPr="00E003C0">
        <w:rPr>
          <w:rFonts w:ascii="Arial" w:hAnsi="Arial" w:cs="B Badr" w:hint="cs"/>
          <w:sz w:val="28"/>
          <w:szCs w:val="28"/>
          <w:rtl/>
        </w:rPr>
        <w:softHyphen/>
        <w:t xml:space="preserve">های فرعی است و اقراری در این مرتبه </w:t>
      </w:r>
      <w:r>
        <w:rPr>
          <w:rFonts w:ascii="Arial" w:hAnsi="Arial" w:cs="B Badr" w:hint="cs"/>
          <w:sz w:val="28"/>
          <w:szCs w:val="28"/>
          <w:rtl/>
        </w:rPr>
        <w:t>برای</w:t>
      </w:r>
      <w:r w:rsidR="002F2055" w:rsidRPr="00E003C0">
        <w:rPr>
          <w:rFonts w:ascii="Arial" w:hAnsi="Arial" w:cs="B Badr" w:hint="cs"/>
          <w:sz w:val="28"/>
          <w:szCs w:val="28"/>
          <w:rtl/>
        </w:rPr>
        <w:t xml:space="preserve"> آن وجود ندارد و آن همراه احسان آمده است و آن همان اطاعت و استقامت بر آن می</w:t>
      </w:r>
      <w:r w:rsidR="002F2055" w:rsidRPr="00E003C0">
        <w:rPr>
          <w:rFonts w:ascii="Arial" w:hAnsi="Arial" w:cs="B Badr" w:hint="cs"/>
          <w:sz w:val="28"/>
          <w:szCs w:val="28"/>
          <w:rtl/>
        </w:rPr>
        <w:softHyphen/>
        <w:t>باشد</w:t>
      </w:r>
      <w:r w:rsidR="0012291F" w:rsidRPr="00E003C0">
        <w:rPr>
          <w:rFonts w:ascii="Arial" w:hAnsi="Arial" w:cs="B Badr" w:hint="cs"/>
          <w:sz w:val="28"/>
          <w:szCs w:val="28"/>
          <w:rtl/>
        </w:rPr>
        <w:t xml:space="preserve"> و منزلت آن </w:t>
      </w:r>
      <w:r>
        <w:rPr>
          <w:rFonts w:ascii="Arial" w:hAnsi="Arial" w:cs="B Badr" w:hint="cs"/>
          <w:sz w:val="28"/>
          <w:szCs w:val="28"/>
          <w:rtl/>
        </w:rPr>
        <w:t>همان منزلت</w:t>
      </w:r>
      <w:r w:rsidR="0012291F" w:rsidRPr="00E003C0">
        <w:rPr>
          <w:rFonts w:ascii="Arial" w:hAnsi="Arial" w:cs="B Badr" w:hint="cs"/>
          <w:sz w:val="28"/>
          <w:szCs w:val="28"/>
          <w:rtl/>
        </w:rPr>
        <w:t xml:space="preserve"> سنت است و منزلت آن استقامت بر طاعت می</w:t>
      </w:r>
      <w:r w:rsidR="0012291F" w:rsidRPr="00E003C0">
        <w:rPr>
          <w:rFonts w:ascii="Arial" w:hAnsi="Arial" w:cs="B Badr" w:hint="cs"/>
          <w:sz w:val="28"/>
          <w:szCs w:val="28"/>
          <w:rtl/>
        </w:rPr>
        <w:softHyphen/>
        <w:t>باشد</w:t>
      </w:r>
      <w:r w:rsidR="00B33E61" w:rsidRPr="00E003C0">
        <w:rPr>
          <w:rFonts w:ascii="Arial" w:hAnsi="Arial" w:cs="B Badr" w:hint="cs"/>
          <w:sz w:val="28"/>
          <w:szCs w:val="28"/>
          <w:rtl/>
        </w:rPr>
        <w:t xml:space="preserve">. </w:t>
      </w:r>
    </w:p>
    <w:p w:rsidR="00B33E61" w:rsidRPr="00E003C0" w:rsidRDefault="0012291F" w:rsidP="0012291F">
      <w:pPr>
        <w:bidi/>
        <w:jc w:val="both"/>
        <w:rPr>
          <w:rFonts w:ascii="Arial" w:hAnsi="Arial" w:cs="B Badr" w:hint="cs"/>
          <w:sz w:val="28"/>
          <w:szCs w:val="28"/>
          <w:rtl/>
        </w:rPr>
      </w:pPr>
      <w:r w:rsidRPr="00E003C0">
        <w:rPr>
          <w:rFonts w:ascii="Arial" w:hAnsi="Arial" w:cs="B Badr" w:hint="cs"/>
          <w:sz w:val="28"/>
          <w:szCs w:val="28"/>
          <w:rtl/>
        </w:rPr>
        <w:t>گفته است: من تقوا را دوری کردن از بسیاری از حلالها یافته</w:t>
      </w:r>
      <w:r w:rsidRPr="00E003C0">
        <w:rPr>
          <w:rFonts w:ascii="Arial" w:hAnsi="Arial" w:cs="B Badr" w:hint="cs"/>
          <w:sz w:val="28"/>
          <w:szCs w:val="28"/>
          <w:rtl/>
        </w:rPr>
        <w:softHyphen/>
        <w:t>ام و آن در حدیثی مشهور از پیامبر</w:t>
      </w:r>
      <w:r w:rsidRPr="00E003C0">
        <w:rPr>
          <w:rFonts w:ascii="Arial" w:hAnsi="Arial" w:cs="B Badr" w:hint="cs"/>
          <w:sz w:val="28"/>
          <w:szCs w:val="28"/>
        </w:rPr>
        <w:sym w:font="AGA Arabesque" w:char="F072"/>
      </w:r>
      <w:r w:rsidRPr="00E003C0">
        <w:rPr>
          <w:rFonts w:ascii="Arial" w:hAnsi="Arial" w:cs="B Badr" w:hint="cs"/>
          <w:sz w:val="28"/>
          <w:szCs w:val="28"/>
          <w:rtl/>
        </w:rPr>
        <w:t xml:space="preserve"> آمده است که فرمود: </w:t>
      </w:r>
      <w:r w:rsidR="00B33E61" w:rsidRPr="00E003C0">
        <w:rPr>
          <w:rFonts w:ascii="Arial" w:hAnsi="Arial" w:cs="B Badr" w:hint="cs"/>
          <w:b/>
          <w:bCs/>
          <w:sz w:val="28"/>
          <w:szCs w:val="28"/>
          <w:rtl/>
        </w:rPr>
        <w:t xml:space="preserve"> </w:t>
      </w:r>
      <w:r w:rsidRPr="00E003C0">
        <w:rPr>
          <w:rFonts w:ascii="Arial" w:hAnsi="Arial" w:cs="B Badr" w:hint="cs"/>
          <w:b/>
          <w:bCs/>
          <w:sz w:val="28"/>
          <w:szCs w:val="28"/>
          <w:rtl/>
        </w:rPr>
        <w:t>«</w:t>
      </w:r>
      <w:r w:rsidR="00B33E61" w:rsidRPr="00E003C0">
        <w:rPr>
          <w:rFonts w:ascii="Arial" w:hAnsi="Arial" w:cs="B Badr" w:hint="cs"/>
          <w:b/>
          <w:bCs/>
          <w:sz w:val="28"/>
          <w:szCs w:val="28"/>
          <w:rtl/>
        </w:rPr>
        <w:t>إنما سمى المتقون متقين لتركهم ما لا بأس به حذراً عما به بأس</w:t>
      </w:r>
      <w:r w:rsidRPr="00E003C0">
        <w:rPr>
          <w:rFonts w:ascii="Arial" w:hAnsi="Arial" w:cs="B Badr" w:hint="cs"/>
          <w:b/>
          <w:bCs/>
          <w:sz w:val="28"/>
          <w:szCs w:val="28"/>
          <w:rtl/>
        </w:rPr>
        <w:t>»</w:t>
      </w:r>
      <w:r w:rsidR="00B33E61" w:rsidRPr="00E003C0">
        <w:rPr>
          <w:rStyle w:val="FootnoteReference"/>
          <w:rFonts w:ascii="Arial" w:hAnsi="Arial" w:cs="B Badr"/>
          <w:sz w:val="28"/>
          <w:szCs w:val="28"/>
          <w:rtl/>
        </w:rPr>
        <w:footnoteReference w:customMarkFollows="1" w:id="10"/>
        <w:t>(1)</w:t>
      </w:r>
      <w:r w:rsidRPr="00E003C0">
        <w:rPr>
          <w:rFonts w:ascii="Arial" w:hAnsi="Arial" w:cs="B Badr"/>
          <w:sz w:val="28"/>
          <w:szCs w:val="28"/>
        </w:rPr>
        <w:t xml:space="preserve"> </w:t>
      </w:r>
      <w:r w:rsidRPr="00E003C0">
        <w:rPr>
          <w:rFonts w:ascii="Arial" w:hAnsi="Arial" w:cs="B Badr" w:hint="cs"/>
          <w:sz w:val="28"/>
          <w:szCs w:val="28"/>
          <w:rtl/>
        </w:rPr>
        <w:t>(متقیان، فقط متقی نامید شده</w:t>
      </w:r>
      <w:r w:rsidRPr="00E003C0">
        <w:rPr>
          <w:rFonts w:ascii="Arial" w:hAnsi="Arial" w:cs="B Badr" w:hint="cs"/>
          <w:sz w:val="28"/>
          <w:szCs w:val="28"/>
          <w:rtl/>
        </w:rPr>
        <w:softHyphen/>
        <w:t>اند، زیرا چیزی را که مشکلی ندارد ترک می</w:t>
      </w:r>
      <w:r w:rsidRPr="00E003C0">
        <w:rPr>
          <w:rFonts w:ascii="Arial" w:hAnsi="Arial" w:cs="B Badr" w:hint="cs"/>
          <w:sz w:val="28"/>
          <w:szCs w:val="28"/>
          <w:rtl/>
        </w:rPr>
        <w:softHyphen/>
        <w:t>کنند از ترس آن که گرفتار چیزی شوند که در آن مشکل وجود دارد).</w:t>
      </w:r>
    </w:p>
    <w:p w:rsidR="00B33E61" w:rsidRPr="00E003C0" w:rsidRDefault="0012291F" w:rsidP="0012291F">
      <w:pPr>
        <w:bidi/>
        <w:jc w:val="both"/>
        <w:rPr>
          <w:rFonts w:ascii="Arial" w:hAnsi="Arial" w:cs="B Badr"/>
          <w:sz w:val="28"/>
          <w:szCs w:val="28"/>
        </w:rPr>
      </w:pPr>
      <w:r w:rsidRPr="00E003C0">
        <w:rPr>
          <w:rFonts w:ascii="Arial" w:hAnsi="Arial" w:cs="B Badr" w:hint="cs"/>
          <w:sz w:val="28"/>
          <w:szCs w:val="28"/>
          <w:rtl/>
        </w:rPr>
        <w:t>این سخنان علماء درباره</w:t>
      </w:r>
      <w:r w:rsidRPr="00E003C0">
        <w:rPr>
          <w:rFonts w:ascii="Arial" w:hAnsi="Arial" w:cs="B Badr" w:hint="cs"/>
          <w:sz w:val="28"/>
          <w:szCs w:val="28"/>
          <w:rtl/>
        </w:rPr>
        <w:softHyphen/>
        <w:t>ی معنای تقوا و انواع آن است. شکی وجود ندارد که نام تقوا، وسیعتر از آن است که بیان گردد و حالت مردم همراه آن</w:t>
      </w:r>
      <w:r w:rsidR="005C6910">
        <w:rPr>
          <w:rFonts w:ascii="Arial" w:hAnsi="Arial" w:cs="B Badr" w:hint="cs"/>
          <w:sz w:val="28"/>
          <w:szCs w:val="28"/>
          <w:rtl/>
        </w:rPr>
        <w:t>،</w:t>
      </w:r>
      <w:r w:rsidRPr="00E003C0">
        <w:rPr>
          <w:rFonts w:ascii="Arial" w:hAnsi="Arial" w:cs="B Badr" w:hint="cs"/>
          <w:sz w:val="28"/>
          <w:szCs w:val="28"/>
          <w:rtl/>
        </w:rPr>
        <w:t xml:space="preserve"> با آن منافاتی ندارد. از مردم کسانی هستند که خودشان را از جاودان ماندن در آتش جهنم حفظ می</w:t>
      </w:r>
      <w:r w:rsidRPr="00E003C0">
        <w:rPr>
          <w:rFonts w:ascii="Arial" w:hAnsi="Arial" w:cs="B Badr" w:hint="cs"/>
          <w:sz w:val="28"/>
          <w:szCs w:val="28"/>
          <w:rtl/>
        </w:rPr>
        <w:softHyphen/>
        <w:t>کنند و آن با اقرار به توحید و تصدیق رسول</w:t>
      </w:r>
      <w:r w:rsidRPr="00E003C0">
        <w:rPr>
          <w:rFonts w:ascii="Arial" w:hAnsi="Arial" w:cs="B Badr" w:hint="cs"/>
          <w:sz w:val="28"/>
          <w:szCs w:val="28"/>
        </w:rPr>
        <w:sym w:font="AGA Arabesque" w:char="F072"/>
      </w:r>
      <w:r w:rsidRPr="00E003C0">
        <w:rPr>
          <w:rFonts w:ascii="Arial" w:hAnsi="Arial" w:cs="B Badr" w:hint="cs"/>
          <w:sz w:val="28"/>
          <w:szCs w:val="28"/>
          <w:rtl/>
        </w:rPr>
        <w:t xml:space="preserve"> می</w:t>
      </w:r>
      <w:r w:rsidRPr="00E003C0">
        <w:rPr>
          <w:rFonts w:ascii="Arial" w:hAnsi="Arial" w:cs="B Badr" w:hint="cs"/>
          <w:sz w:val="28"/>
          <w:szCs w:val="28"/>
          <w:rtl/>
        </w:rPr>
        <w:softHyphen/>
        <w:t>باشد، ولی عده</w:t>
      </w:r>
      <w:r w:rsidRPr="00E003C0">
        <w:rPr>
          <w:rFonts w:ascii="Arial" w:hAnsi="Arial" w:cs="B Badr" w:hint="cs"/>
          <w:sz w:val="28"/>
          <w:szCs w:val="28"/>
          <w:rtl/>
        </w:rPr>
        <w:softHyphen/>
        <w:t>ای خود را از واقع شدن در آتش به طور کلی حفظ نمی</w:t>
      </w:r>
      <w:r w:rsidRPr="00E003C0">
        <w:rPr>
          <w:rFonts w:ascii="Arial" w:hAnsi="Arial" w:cs="B Badr" w:hint="cs"/>
          <w:sz w:val="28"/>
          <w:szCs w:val="28"/>
          <w:rtl/>
        </w:rPr>
        <w:softHyphen/>
        <w:t>کنند [و مدتی گرفتار آن می</w:t>
      </w:r>
      <w:r w:rsidRPr="00E003C0">
        <w:rPr>
          <w:rFonts w:ascii="Arial" w:hAnsi="Arial" w:cs="B Badr" w:hint="cs"/>
          <w:sz w:val="28"/>
          <w:szCs w:val="28"/>
          <w:rtl/>
        </w:rPr>
        <w:softHyphen/>
        <w:t>شوند و بعد بیرون می</w:t>
      </w:r>
      <w:r w:rsidRPr="00E003C0">
        <w:rPr>
          <w:rFonts w:ascii="Arial" w:hAnsi="Arial" w:cs="B Badr" w:hint="cs"/>
          <w:sz w:val="28"/>
          <w:szCs w:val="28"/>
          <w:rtl/>
        </w:rPr>
        <w:softHyphen/>
        <w:t>آیند] در نتیجه در انجام واجبات کوتاهی می</w:t>
      </w:r>
      <w:r w:rsidRPr="00E003C0">
        <w:rPr>
          <w:rFonts w:ascii="Arial" w:hAnsi="Arial" w:cs="B Badr" w:hint="cs"/>
          <w:sz w:val="28"/>
          <w:szCs w:val="28"/>
          <w:rtl/>
        </w:rPr>
        <w:softHyphen/>
        <w:t>کنند و با بعضی از آنها مخالفت می</w:t>
      </w:r>
      <w:r w:rsidRPr="00E003C0">
        <w:rPr>
          <w:rFonts w:ascii="Arial" w:hAnsi="Arial" w:cs="B Badr" w:hint="cs"/>
          <w:sz w:val="28"/>
          <w:szCs w:val="28"/>
          <w:rtl/>
        </w:rPr>
        <w:softHyphen/>
        <w:t>کنند، این نوعی از تقوا است، ولو این که پایین</w:t>
      </w:r>
      <w:r w:rsidRPr="00E003C0">
        <w:rPr>
          <w:rFonts w:ascii="Arial" w:hAnsi="Arial" w:cs="B Badr" w:hint="cs"/>
          <w:sz w:val="28"/>
          <w:szCs w:val="28"/>
          <w:rtl/>
        </w:rPr>
        <w:softHyphen/>
        <w:t>ترین درجه</w:t>
      </w:r>
      <w:r w:rsidRPr="00E003C0">
        <w:rPr>
          <w:rFonts w:ascii="Arial" w:hAnsi="Arial" w:cs="B Badr" w:hint="cs"/>
          <w:sz w:val="28"/>
          <w:szCs w:val="28"/>
          <w:rtl/>
        </w:rPr>
        <w:softHyphen/>
        <w:t>ی آن می</w:t>
      </w:r>
      <w:r w:rsidRPr="00E003C0">
        <w:rPr>
          <w:rFonts w:ascii="Arial" w:hAnsi="Arial" w:cs="B Badr" w:hint="cs"/>
          <w:sz w:val="28"/>
          <w:szCs w:val="28"/>
          <w:rtl/>
        </w:rPr>
        <w:softHyphen/>
        <w:t>باشد، چنین شخصی سزاوار آن نمی</w:t>
      </w:r>
      <w:r w:rsidRPr="00E003C0">
        <w:rPr>
          <w:rFonts w:ascii="Arial" w:hAnsi="Arial" w:cs="B Badr" w:hint="cs"/>
          <w:sz w:val="28"/>
          <w:szCs w:val="28"/>
          <w:rtl/>
        </w:rPr>
        <w:softHyphen/>
        <w:t>باشد که نام متقی بر وی گذاشت، زیرا او خود را</w:t>
      </w:r>
      <w:r w:rsidR="006851AD">
        <w:rPr>
          <w:rFonts w:ascii="Arial" w:hAnsi="Arial" w:cs="B Badr" w:hint="cs"/>
          <w:sz w:val="28"/>
          <w:szCs w:val="28"/>
          <w:rtl/>
        </w:rPr>
        <w:t xml:space="preserve"> در</w:t>
      </w:r>
      <w:r w:rsidRPr="00E003C0">
        <w:rPr>
          <w:rFonts w:ascii="Arial" w:hAnsi="Arial" w:cs="B Badr" w:hint="cs"/>
          <w:sz w:val="28"/>
          <w:szCs w:val="28"/>
          <w:rtl/>
        </w:rPr>
        <w:t xml:space="preserve"> معرض عذاب قرار می</w:t>
      </w:r>
      <w:r w:rsidRPr="00E003C0">
        <w:rPr>
          <w:rFonts w:ascii="Arial" w:hAnsi="Arial" w:cs="B Badr" w:hint="cs"/>
          <w:sz w:val="28"/>
          <w:szCs w:val="28"/>
          <w:rtl/>
        </w:rPr>
        <w:softHyphen/>
        <w:t>دهد و سزاوار مجازات می</w:t>
      </w:r>
      <w:r w:rsidRPr="00E003C0">
        <w:rPr>
          <w:rFonts w:ascii="Arial" w:hAnsi="Arial" w:cs="B Badr" w:hint="cs"/>
          <w:sz w:val="28"/>
          <w:szCs w:val="28"/>
          <w:rtl/>
        </w:rPr>
        <w:softHyphen/>
        <w:t>باشد. در این حالت است که او در مقابل رحمت الله تعالی قرار می</w:t>
      </w:r>
      <w:r w:rsidRPr="00E003C0">
        <w:rPr>
          <w:rFonts w:ascii="Arial" w:hAnsi="Arial" w:cs="B Badr" w:hint="cs"/>
          <w:sz w:val="28"/>
          <w:szCs w:val="28"/>
          <w:rtl/>
        </w:rPr>
        <w:softHyphen/>
        <w:t>گیرد و الله متعال شرک ورزیدن به وی را نمی</w:t>
      </w:r>
      <w:r w:rsidRPr="00E003C0">
        <w:rPr>
          <w:rFonts w:ascii="Arial" w:hAnsi="Arial" w:cs="B Badr" w:hint="cs"/>
          <w:sz w:val="28"/>
          <w:szCs w:val="28"/>
          <w:rtl/>
        </w:rPr>
        <w:softHyphen/>
        <w:t>آمرزد و پایین</w:t>
      </w:r>
      <w:r w:rsidRPr="00E003C0">
        <w:rPr>
          <w:rFonts w:ascii="Arial" w:hAnsi="Arial" w:cs="B Badr" w:hint="cs"/>
          <w:sz w:val="28"/>
          <w:szCs w:val="28"/>
          <w:rtl/>
        </w:rPr>
        <w:softHyphen/>
        <w:t>تر از آن را برای کسی که بخواهد می</w:t>
      </w:r>
      <w:r w:rsidRPr="00E003C0">
        <w:rPr>
          <w:rFonts w:ascii="Arial" w:hAnsi="Arial" w:cs="B Badr" w:hint="cs"/>
          <w:sz w:val="28"/>
          <w:szCs w:val="28"/>
          <w:rtl/>
        </w:rPr>
        <w:softHyphen/>
        <w:t>آمرزد.</w:t>
      </w:r>
    </w:p>
    <w:p w:rsidR="00B33E61" w:rsidRPr="00E003C0" w:rsidRDefault="00685546" w:rsidP="00685546">
      <w:pPr>
        <w:bidi/>
        <w:jc w:val="both"/>
        <w:rPr>
          <w:rFonts w:ascii="Arial" w:hAnsi="Arial" w:cs="B Badr" w:hint="cs"/>
          <w:sz w:val="28"/>
          <w:szCs w:val="28"/>
          <w:rtl/>
        </w:rPr>
      </w:pPr>
      <w:r w:rsidRPr="00E003C0">
        <w:rPr>
          <w:rFonts w:ascii="Arial" w:hAnsi="Arial" w:cs="B Badr" w:hint="cs"/>
          <w:sz w:val="28"/>
          <w:szCs w:val="28"/>
          <w:rtl/>
        </w:rPr>
        <w:t>از بین مردم کسانی هستند که خودشان را از کفر و گناهان کبیره حفظ می</w:t>
      </w:r>
      <w:r w:rsidRPr="00E003C0">
        <w:rPr>
          <w:rFonts w:ascii="Arial" w:hAnsi="Arial" w:cs="B Badr" w:hint="cs"/>
          <w:sz w:val="28"/>
          <w:szCs w:val="28"/>
          <w:rtl/>
        </w:rPr>
        <w:softHyphen/>
        <w:t>نمایند، ولی در گناهان صغیره کوتاهی می</w:t>
      </w:r>
      <w:r w:rsidRPr="00E003C0">
        <w:rPr>
          <w:rFonts w:ascii="Arial" w:hAnsi="Arial" w:cs="B Badr" w:hint="cs"/>
          <w:sz w:val="28"/>
          <w:szCs w:val="28"/>
          <w:rtl/>
        </w:rPr>
        <w:softHyphen/>
        <w:t>کنند و اعمال غیر واجب و مستحب را زیاد انجام نمی</w:t>
      </w:r>
      <w:r w:rsidRPr="00E003C0">
        <w:rPr>
          <w:rFonts w:ascii="Arial" w:hAnsi="Arial" w:cs="B Badr" w:hint="cs"/>
          <w:sz w:val="28"/>
          <w:szCs w:val="28"/>
          <w:rtl/>
        </w:rPr>
        <w:softHyphen/>
        <w:t>دهند</w:t>
      </w:r>
      <w:r w:rsidR="00B33E61" w:rsidRPr="00E003C0">
        <w:rPr>
          <w:rFonts w:ascii="Arial" w:hAnsi="Arial" w:cs="B Badr" w:hint="cs"/>
          <w:sz w:val="28"/>
          <w:szCs w:val="28"/>
          <w:rtl/>
        </w:rPr>
        <w:t xml:space="preserve">. </w:t>
      </w:r>
    </w:p>
    <w:p w:rsidR="00B33E61" w:rsidRPr="00E003C0" w:rsidRDefault="00685546" w:rsidP="00685546">
      <w:pPr>
        <w:bidi/>
        <w:jc w:val="both"/>
        <w:rPr>
          <w:rFonts w:ascii="Arial" w:hAnsi="Arial" w:cs="B Badr" w:hint="cs"/>
          <w:sz w:val="28"/>
          <w:szCs w:val="28"/>
          <w:rtl/>
        </w:rPr>
      </w:pPr>
      <w:r w:rsidRPr="00E003C0">
        <w:rPr>
          <w:rFonts w:ascii="Arial" w:hAnsi="Arial" w:cs="B Badr" w:hint="cs"/>
          <w:sz w:val="28"/>
          <w:szCs w:val="28"/>
          <w:rtl/>
        </w:rPr>
        <w:lastRenderedPageBreak/>
        <w:t>شکی وجود ندارد که چنین شخصی به نجات از طرف الله</w:t>
      </w:r>
      <w:r w:rsidRPr="00E003C0">
        <w:rPr>
          <w:rFonts w:ascii="Arial" w:hAnsi="Arial" w:cs="B Badr" w:hint="cs"/>
          <w:sz w:val="28"/>
          <w:szCs w:val="28"/>
        </w:rPr>
        <w:sym w:font="AGA Arabesque" w:char="F055"/>
      </w:r>
      <w:r w:rsidRPr="00E003C0">
        <w:rPr>
          <w:rFonts w:ascii="Arial" w:hAnsi="Arial" w:cs="B Badr" w:hint="cs"/>
          <w:sz w:val="28"/>
          <w:szCs w:val="28"/>
          <w:rtl/>
        </w:rPr>
        <w:t xml:space="preserve"> نزدیکتر هستند، زیرا الله تعالی می</w:t>
      </w:r>
      <w:r w:rsidRPr="00E003C0">
        <w:rPr>
          <w:rFonts w:ascii="Arial" w:hAnsi="Arial" w:cs="B Badr" w:hint="cs"/>
          <w:sz w:val="28"/>
          <w:szCs w:val="28"/>
          <w:rtl/>
        </w:rPr>
        <w:softHyphen/>
        <w:t>فرماید</w:t>
      </w:r>
      <w:r w:rsidR="00B33E61" w:rsidRPr="00E003C0">
        <w:rPr>
          <w:rFonts w:ascii="Arial" w:hAnsi="Arial" w:cs="B Badr" w:hint="cs"/>
          <w:sz w:val="28"/>
          <w:szCs w:val="28"/>
          <w:rtl/>
        </w:rPr>
        <w:t xml:space="preserve">: </w:t>
      </w:r>
      <w:r w:rsidRPr="00E003C0">
        <w:rPr>
          <w:rFonts w:ascii="Arial" w:hAnsi="Arial" w:cs="B Badr"/>
          <w:b/>
          <w:bCs/>
          <w:sz w:val="28"/>
          <w:szCs w:val="28"/>
        </w:rPr>
        <w:sym w:font="AGA Arabesque" w:char="F029"/>
      </w:r>
      <w:r w:rsidR="00B33E61" w:rsidRPr="00E003C0">
        <w:rPr>
          <w:rFonts w:ascii="Arial" w:hAnsi="Arial" w:cs="B Badr" w:hint="cs"/>
          <w:sz w:val="28"/>
          <w:szCs w:val="28"/>
          <w:rtl/>
        </w:rPr>
        <w:t>إِن تَجْتَنِبُواْ كَبَآئِرَ مَا تُنْهَوْنَ عَنْهُ نُكَفِّرْ عَنكُمْ سَيِّئَاتِكُمْ وَنُدْخِلْكُم مُّدْخَلاً كَرِيمًا</w:t>
      </w:r>
      <w:r w:rsidRPr="00E003C0">
        <w:rPr>
          <w:rFonts w:ascii="Arial" w:hAnsi="Arial" w:cs="B Badr"/>
          <w:b/>
          <w:bCs/>
          <w:sz w:val="28"/>
          <w:szCs w:val="28"/>
        </w:rPr>
        <w:sym w:font="AGA Arabesque" w:char="F028"/>
      </w:r>
      <w:r w:rsidR="00B33E61" w:rsidRPr="00E003C0">
        <w:rPr>
          <w:rFonts w:ascii="Arial" w:hAnsi="Arial" w:cs="B Badr" w:hint="cs"/>
          <w:sz w:val="28"/>
          <w:szCs w:val="28"/>
          <w:rtl/>
        </w:rPr>
        <w:t xml:space="preserve"> </w:t>
      </w:r>
      <w:r w:rsidRPr="00E003C0">
        <w:rPr>
          <w:rFonts w:ascii="Arial" w:hAnsi="Arial" w:cs="B Badr" w:hint="cs"/>
          <w:b/>
          <w:bCs/>
          <w:sz w:val="28"/>
          <w:szCs w:val="28"/>
          <w:rtl/>
        </w:rPr>
        <w:t>[</w:t>
      </w:r>
      <w:r w:rsidR="00B33E61" w:rsidRPr="00E003C0">
        <w:rPr>
          <w:rFonts w:ascii="Arial" w:hAnsi="Arial" w:cs="B Badr" w:hint="cs"/>
          <w:b/>
          <w:bCs/>
          <w:sz w:val="28"/>
          <w:szCs w:val="28"/>
          <w:rtl/>
        </w:rPr>
        <w:t>النساء: 31</w:t>
      </w:r>
      <w:r w:rsidRPr="00E003C0">
        <w:rPr>
          <w:rFonts w:ascii="Arial" w:hAnsi="Arial" w:cs="B Badr" w:hint="cs"/>
          <w:b/>
          <w:bCs/>
          <w:sz w:val="28"/>
          <w:szCs w:val="28"/>
          <w:rtl/>
        </w:rPr>
        <w:t>]</w:t>
      </w:r>
      <w:r w:rsidRPr="00E003C0">
        <w:rPr>
          <w:rFonts w:ascii="Arial" w:hAnsi="Arial" w:cs="B Badr" w:hint="cs"/>
          <w:sz w:val="28"/>
          <w:szCs w:val="28"/>
          <w:rtl/>
        </w:rPr>
        <w:t xml:space="preserve"> (اگر از گناهان کبیره</w:t>
      </w:r>
      <w:r w:rsidRPr="00E003C0">
        <w:rPr>
          <w:rFonts w:ascii="Arial" w:hAnsi="Arial" w:cs="B Badr" w:hint="cs"/>
          <w:sz w:val="28"/>
          <w:szCs w:val="28"/>
          <w:rtl/>
        </w:rPr>
        <w:softHyphen/>
        <w:t>ای که شما را از آن نهی نموده</w:t>
      </w:r>
      <w:r w:rsidRPr="00E003C0">
        <w:rPr>
          <w:rFonts w:ascii="Arial" w:hAnsi="Arial" w:cs="B Badr" w:hint="cs"/>
          <w:sz w:val="28"/>
          <w:szCs w:val="28"/>
          <w:rtl/>
        </w:rPr>
        <w:softHyphen/>
        <w:t>ایم، خودداری کنید، بدی</w:t>
      </w:r>
      <w:r w:rsidRPr="00E003C0">
        <w:rPr>
          <w:rFonts w:ascii="Arial" w:hAnsi="Arial" w:cs="B Badr" w:hint="cs"/>
          <w:sz w:val="28"/>
          <w:szCs w:val="28"/>
          <w:rtl/>
        </w:rPr>
        <w:softHyphen/>
        <w:t>های شما را از شما پاک می</w:t>
      </w:r>
      <w:r w:rsidRPr="00E003C0">
        <w:rPr>
          <w:rFonts w:ascii="Arial" w:hAnsi="Arial" w:cs="B Badr" w:hint="cs"/>
          <w:sz w:val="28"/>
          <w:szCs w:val="28"/>
          <w:rtl/>
        </w:rPr>
        <w:softHyphen/>
        <w:t>کنیم و شما را به محل داخل شدنی گرامی، داخل می</w:t>
      </w:r>
      <w:r w:rsidRPr="00E003C0">
        <w:rPr>
          <w:rFonts w:ascii="Arial" w:hAnsi="Arial" w:cs="B Badr" w:hint="cs"/>
          <w:sz w:val="28"/>
          <w:szCs w:val="28"/>
          <w:rtl/>
        </w:rPr>
        <w:softHyphen/>
        <w:t>کنیم). همچنین پیامبر</w:t>
      </w:r>
      <w:r w:rsidRPr="00E003C0">
        <w:rPr>
          <w:rFonts w:ascii="Arial" w:hAnsi="Arial" w:cs="B Badr" w:hint="cs"/>
          <w:sz w:val="28"/>
          <w:szCs w:val="28"/>
        </w:rPr>
        <w:sym w:font="AGA Arabesque" w:char="F072"/>
      </w:r>
      <w:r w:rsidRPr="00E003C0">
        <w:rPr>
          <w:rFonts w:ascii="Arial" w:hAnsi="Arial" w:cs="B Badr" w:hint="cs"/>
          <w:sz w:val="28"/>
          <w:szCs w:val="28"/>
          <w:rtl/>
        </w:rPr>
        <w:t xml:space="preserve"> فرموده است</w:t>
      </w:r>
      <w:r w:rsidR="00B33E61" w:rsidRPr="00E003C0">
        <w:rPr>
          <w:rFonts w:ascii="Arial" w:hAnsi="Arial" w:cs="B Badr" w:hint="cs"/>
          <w:sz w:val="28"/>
          <w:szCs w:val="28"/>
          <w:rtl/>
        </w:rPr>
        <w:t xml:space="preserve">: </w:t>
      </w:r>
      <w:r w:rsidRPr="00E003C0">
        <w:rPr>
          <w:rFonts w:ascii="Arial" w:hAnsi="Arial" w:cs="B Badr" w:hint="cs"/>
          <w:sz w:val="28"/>
          <w:szCs w:val="28"/>
          <w:rtl/>
        </w:rPr>
        <w:t>«</w:t>
      </w:r>
      <w:r w:rsidR="00B33E61" w:rsidRPr="00E003C0">
        <w:rPr>
          <w:rFonts w:ascii="Arial" w:hAnsi="Arial" w:cs="B Badr" w:hint="cs"/>
          <w:b/>
          <w:bCs/>
          <w:sz w:val="28"/>
          <w:szCs w:val="28"/>
          <w:rtl/>
        </w:rPr>
        <w:t>الصلوات الخمس والجمعة إلى الجمعة ورمضان إلى رمضان مكفرات لما بينهن ما اجتنبت الكبائر</w:t>
      </w:r>
      <w:r w:rsidRPr="00E003C0">
        <w:rPr>
          <w:rFonts w:ascii="Arial" w:hAnsi="Arial" w:cs="B Badr" w:hint="cs"/>
          <w:b/>
          <w:bCs/>
          <w:sz w:val="28"/>
          <w:szCs w:val="28"/>
          <w:rtl/>
        </w:rPr>
        <w:t>»</w:t>
      </w:r>
      <w:r w:rsidR="00B33E61" w:rsidRPr="00E003C0">
        <w:rPr>
          <w:rFonts w:ascii="Arial" w:hAnsi="Arial" w:cs="B Badr" w:hint="cs"/>
          <w:sz w:val="28"/>
          <w:szCs w:val="28"/>
          <w:rtl/>
        </w:rPr>
        <w:t>.</w:t>
      </w:r>
      <w:r w:rsidRPr="00E003C0">
        <w:rPr>
          <w:rFonts w:ascii="Arial" w:hAnsi="Arial" w:cs="B Badr" w:hint="cs"/>
          <w:sz w:val="28"/>
          <w:szCs w:val="28"/>
          <w:rtl/>
        </w:rPr>
        <w:t xml:space="preserve"> (نمازهای پنجگانه و نماز جمعه تا جمعه و رمضان تا رمضان، آنچه بین آنها است را پاک می</w:t>
      </w:r>
      <w:r w:rsidRPr="00E003C0">
        <w:rPr>
          <w:rFonts w:ascii="Arial" w:hAnsi="Arial" w:cs="B Badr" w:hint="cs"/>
          <w:sz w:val="28"/>
          <w:szCs w:val="28"/>
          <w:rtl/>
        </w:rPr>
        <w:softHyphen/>
        <w:t>کند، اگر از گناهان کبیره خودداری شود)</w:t>
      </w:r>
      <w:r w:rsidR="00B33E61" w:rsidRPr="00E003C0">
        <w:rPr>
          <w:rStyle w:val="FootnoteReference"/>
          <w:rFonts w:ascii="Arial" w:hAnsi="Arial" w:cs="B Badr"/>
          <w:sz w:val="28"/>
          <w:szCs w:val="28"/>
          <w:rtl/>
        </w:rPr>
        <w:footnoteReference w:customMarkFollows="1" w:id="11"/>
        <w:t>(1)</w:t>
      </w:r>
      <w:r w:rsidRPr="00E003C0">
        <w:rPr>
          <w:rFonts w:ascii="Arial" w:hAnsi="Arial" w:cs="B Badr" w:hint="cs"/>
          <w:sz w:val="28"/>
          <w:szCs w:val="28"/>
          <w:rtl/>
        </w:rPr>
        <w:t>.</w:t>
      </w:r>
    </w:p>
    <w:p w:rsidR="00B33E61" w:rsidRPr="00E003C0" w:rsidRDefault="00CE4F7D" w:rsidP="006851AD">
      <w:pPr>
        <w:bidi/>
        <w:jc w:val="both"/>
        <w:rPr>
          <w:rFonts w:ascii="Arial" w:hAnsi="Arial" w:cs="B Badr" w:hint="cs"/>
          <w:sz w:val="28"/>
          <w:szCs w:val="28"/>
          <w:rtl/>
        </w:rPr>
      </w:pPr>
      <w:r w:rsidRPr="00E003C0">
        <w:rPr>
          <w:rFonts w:ascii="Arial" w:hAnsi="Arial" w:cs="B Badr" w:hint="cs"/>
          <w:sz w:val="28"/>
          <w:szCs w:val="28"/>
          <w:rtl/>
        </w:rPr>
        <w:t xml:space="preserve">چنین انسانی سپری کامل </w:t>
      </w:r>
      <w:r w:rsidR="006851AD">
        <w:rPr>
          <w:rFonts w:ascii="Arial" w:hAnsi="Arial" w:cs="B Badr" w:hint="cs"/>
          <w:sz w:val="28"/>
          <w:szCs w:val="28"/>
          <w:rtl/>
        </w:rPr>
        <w:t xml:space="preserve">در برابر </w:t>
      </w:r>
      <w:r w:rsidRPr="00E003C0">
        <w:rPr>
          <w:rFonts w:ascii="Arial" w:hAnsi="Arial" w:cs="B Badr" w:hint="cs"/>
          <w:sz w:val="28"/>
          <w:szCs w:val="28"/>
          <w:rtl/>
        </w:rPr>
        <w:t>آتش جهنم بر نمی</w:t>
      </w:r>
      <w:r w:rsidRPr="00E003C0">
        <w:rPr>
          <w:rFonts w:ascii="Arial" w:hAnsi="Arial" w:cs="B Badr" w:hint="cs"/>
          <w:sz w:val="28"/>
          <w:szCs w:val="28"/>
          <w:rtl/>
        </w:rPr>
        <w:softHyphen/>
        <w:t>گیرد و در انجام واجبات کوتاهی می</w:t>
      </w:r>
      <w:r w:rsidRPr="00E003C0">
        <w:rPr>
          <w:rFonts w:ascii="Arial" w:hAnsi="Arial" w:cs="B Badr" w:hint="cs"/>
          <w:sz w:val="28"/>
          <w:szCs w:val="28"/>
          <w:rtl/>
        </w:rPr>
        <w:softHyphen/>
        <w:t>کند و از گرفتار شدن به گناهان صغیره خودداری نمی</w:t>
      </w:r>
      <w:r w:rsidRPr="00E003C0">
        <w:rPr>
          <w:rFonts w:ascii="Arial" w:hAnsi="Arial" w:cs="B Badr" w:hint="cs"/>
          <w:sz w:val="28"/>
          <w:szCs w:val="28"/>
          <w:rtl/>
        </w:rPr>
        <w:softHyphen/>
        <w:t>کند با وجود آن که ممکن است مداومت در آن</w:t>
      </w:r>
      <w:r w:rsidR="005C6910">
        <w:rPr>
          <w:rFonts w:ascii="Arial" w:hAnsi="Arial" w:cs="B Badr" w:hint="cs"/>
          <w:sz w:val="28"/>
          <w:szCs w:val="28"/>
          <w:rtl/>
        </w:rPr>
        <w:t>،</w:t>
      </w:r>
      <w:r w:rsidRPr="00E003C0">
        <w:rPr>
          <w:rFonts w:ascii="Arial" w:hAnsi="Arial" w:cs="B Badr" w:hint="cs"/>
          <w:sz w:val="28"/>
          <w:szCs w:val="28"/>
          <w:rtl/>
        </w:rPr>
        <w:t xml:space="preserve"> انسان را گرفتار گناهان کبیره نماید، برای او اطاعتهایی در مستحبات وجود ندارد و از شبهات و امور مکروه که تقوای بنده را کامل می</w:t>
      </w:r>
      <w:r w:rsidRPr="00E003C0">
        <w:rPr>
          <w:rFonts w:ascii="Arial" w:hAnsi="Arial" w:cs="B Badr" w:hint="cs"/>
          <w:sz w:val="28"/>
          <w:szCs w:val="28"/>
          <w:rtl/>
        </w:rPr>
        <w:softHyphen/>
        <w:t>کند، جلوگیری نمی</w:t>
      </w:r>
      <w:r w:rsidRPr="00E003C0">
        <w:rPr>
          <w:rFonts w:ascii="Arial" w:hAnsi="Arial" w:cs="B Badr" w:hint="cs"/>
          <w:sz w:val="28"/>
          <w:szCs w:val="28"/>
          <w:rtl/>
        </w:rPr>
        <w:softHyphen/>
        <w:t>نماید</w:t>
      </w:r>
      <w:r w:rsidR="005C6910">
        <w:rPr>
          <w:rFonts w:ascii="Arial" w:hAnsi="Arial" w:cs="B Badr" w:hint="cs"/>
          <w:sz w:val="28"/>
          <w:szCs w:val="28"/>
          <w:rtl/>
        </w:rPr>
        <w:t xml:space="preserve"> </w:t>
      </w:r>
      <w:r w:rsidRPr="00E003C0">
        <w:rPr>
          <w:rFonts w:ascii="Arial" w:hAnsi="Arial" w:cs="B Badr" w:hint="cs"/>
          <w:sz w:val="28"/>
          <w:szCs w:val="28"/>
          <w:rtl/>
        </w:rPr>
        <w:t>و در اینجاست که الله</w:t>
      </w:r>
      <w:r w:rsidRPr="00E003C0">
        <w:rPr>
          <w:rFonts w:ascii="Arial" w:hAnsi="Arial" w:cs="B Badr" w:hint="cs"/>
          <w:sz w:val="28"/>
          <w:szCs w:val="28"/>
        </w:rPr>
        <w:sym w:font="AGA Arabesque" w:char="F055"/>
      </w:r>
      <w:r w:rsidRPr="00E003C0">
        <w:rPr>
          <w:rFonts w:ascii="Arial" w:hAnsi="Arial" w:cs="B Badr" w:hint="cs"/>
          <w:sz w:val="28"/>
          <w:szCs w:val="28"/>
          <w:rtl/>
        </w:rPr>
        <w:t xml:space="preserve"> می</w:t>
      </w:r>
      <w:r w:rsidRPr="00E003C0">
        <w:rPr>
          <w:rFonts w:ascii="Arial" w:hAnsi="Arial" w:cs="B Badr" w:hint="cs"/>
          <w:sz w:val="28"/>
          <w:szCs w:val="28"/>
          <w:rtl/>
        </w:rPr>
        <w:softHyphen/>
        <w:t>فرماید</w:t>
      </w:r>
      <w:r w:rsidR="00B33E61" w:rsidRPr="00E003C0">
        <w:rPr>
          <w:rFonts w:ascii="Arial" w:hAnsi="Arial" w:cs="B Badr" w:hint="cs"/>
          <w:sz w:val="28"/>
          <w:szCs w:val="28"/>
          <w:rtl/>
        </w:rPr>
        <w:t>:</w:t>
      </w:r>
      <w:r w:rsidRPr="00E003C0">
        <w:rPr>
          <w:rFonts w:ascii="Arial" w:hAnsi="Arial" w:cs="B Badr" w:hint="cs"/>
          <w:sz w:val="28"/>
          <w:szCs w:val="28"/>
          <w:rtl/>
        </w:rPr>
        <w:t xml:space="preserve"> </w:t>
      </w:r>
      <w:r w:rsidRPr="00E003C0">
        <w:rPr>
          <w:rFonts w:ascii="Arial" w:hAnsi="Arial" w:cs="B Badr"/>
          <w:b/>
          <w:bCs/>
          <w:sz w:val="28"/>
          <w:szCs w:val="28"/>
        </w:rPr>
        <w:sym w:font="AGA Arabesque" w:char="F029"/>
      </w:r>
      <w:r w:rsidR="00B33E61" w:rsidRPr="00E003C0">
        <w:rPr>
          <w:rFonts w:ascii="Arial" w:hAnsi="Arial" w:cs="B Badr" w:hint="cs"/>
          <w:sz w:val="28"/>
          <w:szCs w:val="28"/>
          <w:rtl/>
        </w:rPr>
        <w:t>يَا أَيُّهَا الَّذِينَ آمَنُواْ اتَّقُواْ اللّهَ حَقَّ تُقَاتِهِ</w:t>
      </w:r>
      <w:r w:rsidRPr="00E003C0">
        <w:rPr>
          <w:rFonts w:ascii="Arial" w:hAnsi="Arial" w:cs="B Badr"/>
          <w:b/>
          <w:bCs/>
          <w:sz w:val="28"/>
          <w:szCs w:val="28"/>
        </w:rPr>
        <w:sym w:font="AGA Arabesque" w:char="F028"/>
      </w:r>
      <w:r w:rsidR="00B33E61" w:rsidRPr="00E003C0">
        <w:rPr>
          <w:rFonts w:ascii="Arial" w:hAnsi="Arial" w:cs="B Badr" w:hint="cs"/>
          <w:sz w:val="28"/>
          <w:szCs w:val="28"/>
          <w:rtl/>
        </w:rPr>
        <w:t xml:space="preserve"> </w:t>
      </w:r>
      <w:r w:rsidRPr="00E003C0">
        <w:rPr>
          <w:rFonts w:ascii="Arial" w:hAnsi="Arial" w:cs="B Badr" w:hint="cs"/>
          <w:b/>
          <w:bCs/>
          <w:sz w:val="28"/>
          <w:szCs w:val="28"/>
          <w:rtl/>
        </w:rPr>
        <w:t>[آ</w:t>
      </w:r>
      <w:r w:rsidR="00B33E61" w:rsidRPr="00E003C0">
        <w:rPr>
          <w:rFonts w:ascii="Arial" w:hAnsi="Arial" w:cs="B Badr" w:hint="cs"/>
          <w:b/>
          <w:bCs/>
          <w:sz w:val="28"/>
          <w:szCs w:val="28"/>
          <w:rtl/>
        </w:rPr>
        <w:t>ل عمران: 102</w:t>
      </w:r>
      <w:r w:rsidRPr="00E003C0">
        <w:rPr>
          <w:rFonts w:ascii="Arial" w:hAnsi="Arial" w:cs="B Badr" w:hint="cs"/>
          <w:b/>
          <w:bCs/>
          <w:sz w:val="28"/>
          <w:szCs w:val="28"/>
          <w:rtl/>
        </w:rPr>
        <w:t xml:space="preserve">] </w:t>
      </w:r>
      <w:r w:rsidRPr="00E003C0">
        <w:rPr>
          <w:rFonts w:ascii="Arial" w:hAnsi="Arial" w:cs="B Badr" w:hint="cs"/>
          <w:sz w:val="28"/>
          <w:szCs w:val="28"/>
          <w:rtl/>
        </w:rPr>
        <w:t>(ای کسانی که ایمان آورده</w:t>
      </w:r>
      <w:r w:rsidRPr="00E003C0">
        <w:rPr>
          <w:rFonts w:ascii="Arial" w:hAnsi="Arial" w:cs="B Badr" w:hint="cs"/>
          <w:sz w:val="28"/>
          <w:szCs w:val="28"/>
          <w:rtl/>
        </w:rPr>
        <w:softHyphen/>
        <w:t>اید، از الله [متعال] به اندازه</w:t>
      </w:r>
      <w:r w:rsidRPr="00E003C0">
        <w:rPr>
          <w:rFonts w:ascii="Arial" w:hAnsi="Arial" w:cs="B Badr" w:hint="cs"/>
          <w:sz w:val="28"/>
          <w:szCs w:val="28"/>
          <w:rtl/>
        </w:rPr>
        <w:softHyphen/>
        <w:t>ی حق تقوایش، تقوا پیشه کنید!).</w:t>
      </w:r>
      <w:r w:rsidR="00B33E61" w:rsidRPr="00E003C0">
        <w:rPr>
          <w:rFonts w:ascii="Arial" w:hAnsi="Arial" w:cs="B Badr" w:hint="cs"/>
          <w:b/>
          <w:bCs/>
          <w:sz w:val="28"/>
          <w:szCs w:val="28"/>
          <w:rtl/>
        </w:rPr>
        <w:t xml:space="preserve"> </w:t>
      </w:r>
      <w:r w:rsidR="00B33E61" w:rsidRPr="00E003C0">
        <w:rPr>
          <w:rFonts w:ascii="Arial" w:hAnsi="Arial" w:cs="B Badr" w:hint="cs"/>
          <w:sz w:val="28"/>
          <w:szCs w:val="28"/>
          <w:rtl/>
        </w:rPr>
        <w:t xml:space="preserve"> </w:t>
      </w:r>
    </w:p>
    <w:p w:rsidR="00B33E61" w:rsidRPr="00E003C0" w:rsidRDefault="00CE4F7D" w:rsidP="005C6910">
      <w:pPr>
        <w:bidi/>
        <w:jc w:val="both"/>
        <w:rPr>
          <w:rFonts w:ascii="Arial" w:hAnsi="Arial" w:cs="B Badr" w:hint="cs"/>
          <w:sz w:val="28"/>
          <w:szCs w:val="28"/>
        </w:rPr>
      </w:pPr>
      <w:r w:rsidRPr="00E003C0">
        <w:rPr>
          <w:rFonts w:ascii="Arial" w:hAnsi="Arial" w:cs="B Badr" w:hint="cs"/>
          <w:sz w:val="28"/>
          <w:szCs w:val="28"/>
          <w:rtl/>
        </w:rPr>
        <w:t>تقوای حقیقی آن است که بنده کوشش نماید تا گناهان کبیره و صغیره را ترک نماید و کوشش نماید تا آنجا که می</w:t>
      </w:r>
      <w:r w:rsidRPr="00E003C0">
        <w:rPr>
          <w:rFonts w:ascii="Arial" w:hAnsi="Arial" w:cs="B Badr" w:hint="cs"/>
          <w:sz w:val="28"/>
          <w:szCs w:val="28"/>
          <w:rtl/>
        </w:rPr>
        <w:softHyphen/>
        <w:t xml:space="preserve">تواند، تمامی طاعات را انجام دهد، چه واجب باشند و چه مستحب. </w:t>
      </w:r>
      <w:r w:rsidR="005C6910">
        <w:rPr>
          <w:rFonts w:ascii="Arial" w:hAnsi="Arial" w:cs="B Badr" w:hint="cs"/>
          <w:sz w:val="28"/>
          <w:szCs w:val="28"/>
          <w:rtl/>
        </w:rPr>
        <w:t>تا</w:t>
      </w:r>
      <w:r w:rsidRPr="00E003C0">
        <w:rPr>
          <w:rFonts w:ascii="Arial" w:hAnsi="Arial" w:cs="B Badr" w:hint="cs"/>
          <w:sz w:val="28"/>
          <w:szCs w:val="28"/>
          <w:rtl/>
        </w:rPr>
        <w:t xml:space="preserve"> که زیاد بودن اعمال مستحب باعث شود تا کوتاهی</w:t>
      </w:r>
      <w:r w:rsidRPr="00E003C0">
        <w:rPr>
          <w:rFonts w:ascii="Arial" w:hAnsi="Arial" w:cs="B Badr" w:hint="cs"/>
          <w:sz w:val="28"/>
          <w:szCs w:val="28"/>
          <w:rtl/>
        </w:rPr>
        <w:softHyphen/>
        <w:t>ها و اجتناب از گناهان صغیره، جبران شود و بین بنده و گناهان کبیره سپری به مانند قلعه ایجاد گردد، همان گونه که الله</w:t>
      </w:r>
      <w:r w:rsidRPr="00E003C0">
        <w:rPr>
          <w:rFonts w:ascii="Arial" w:hAnsi="Arial" w:cs="B Badr" w:hint="cs"/>
          <w:sz w:val="28"/>
          <w:szCs w:val="28"/>
        </w:rPr>
        <w:sym w:font="AGA Arabesque" w:char="F055"/>
      </w:r>
      <w:r w:rsidRPr="00E003C0">
        <w:rPr>
          <w:rFonts w:ascii="Arial" w:hAnsi="Arial" w:cs="B Badr" w:hint="cs"/>
          <w:sz w:val="28"/>
          <w:szCs w:val="28"/>
          <w:rtl/>
        </w:rPr>
        <w:t xml:space="preserve"> می</w:t>
      </w:r>
      <w:r w:rsidRPr="00E003C0">
        <w:rPr>
          <w:rFonts w:ascii="Arial" w:hAnsi="Arial" w:cs="B Badr" w:hint="cs"/>
          <w:sz w:val="28"/>
          <w:szCs w:val="28"/>
          <w:rtl/>
        </w:rPr>
        <w:softHyphen/>
        <w:t>فرماید</w:t>
      </w:r>
      <w:r w:rsidR="00B33E61" w:rsidRPr="00E003C0">
        <w:rPr>
          <w:rFonts w:ascii="Arial" w:hAnsi="Arial" w:cs="B Badr" w:hint="cs"/>
          <w:sz w:val="28"/>
          <w:szCs w:val="28"/>
          <w:rtl/>
        </w:rPr>
        <w:t xml:space="preserve">: </w:t>
      </w:r>
      <w:r w:rsidRPr="00E003C0">
        <w:rPr>
          <w:rFonts w:ascii="Arial" w:hAnsi="Arial" w:cs="B Badr"/>
          <w:b/>
          <w:bCs/>
          <w:sz w:val="28"/>
          <w:szCs w:val="28"/>
        </w:rPr>
        <w:sym w:font="AGA Arabesque" w:char="F029"/>
      </w:r>
      <w:r w:rsidR="00B33E61" w:rsidRPr="00E003C0">
        <w:rPr>
          <w:rFonts w:ascii="Arial" w:hAnsi="Arial" w:cs="B Badr" w:hint="cs"/>
          <w:sz w:val="28"/>
          <w:szCs w:val="28"/>
          <w:rtl/>
        </w:rPr>
        <w:t>فَاتَّقُوا اللَّهَ مَا اسْتَطَعْتُمْ</w:t>
      </w:r>
      <w:r w:rsidRPr="00E003C0">
        <w:rPr>
          <w:rFonts w:ascii="Arial" w:hAnsi="Arial" w:cs="B Badr"/>
          <w:b/>
          <w:bCs/>
          <w:sz w:val="28"/>
          <w:szCs w:val="28"/>
        </w:rPr>
        <w:sym w:font="AGA Arabesque" w:char="F028"/>
      </w:r>
      <w:r w:rsidR="00B33E61" w:rsidRPr="00E003C0">
        <w:rPr>
          <w:rFonts w:ascii="Arial" w:hAnsi="Arial" w:cs="B Badr" w:hint="cs"/>
          <w:sz w:val="28"/>
          <w:szCs w:val="28"/>
          <w:rtl/>
        </w:rPr>
        <w:t xml:space="preserve"> </w:t>
      </w:r>
      <w:r w:rsidRPr="00E003C0">
        <w:rPr>
          <w:rFonts w:ascii="Arial" w:hAnsi="Arial" w:cs="B Badr" w:hint="cs"/>
          <w:b/>
          <w:bCs/>
          <w:sz w:val="28"/>
          <w:szCs w:val="28"/>
          <w:rtl/>
        </w:rPr>
        <w:t>[</w:t>
      </w:r>
      <w:r w:rsidR="00B33E61" w:rsidRPr="00E003C0">
        <w:rPr>
          <w:rFonts w:ascii="Arial" w:hAnsi="Arial" w:cs="B Badr" w:hint="cs"/>
          <w:b/>
          <w:bCs/>
          <w:sz w:val="28"/>
          <w:szCs w:val="28"/>
          <w:rtl/>
        </w:rPr>
        <w:t>التغابن: 16</w:t>
      </w:r>
      <w:r w:rsidRPr="00E003C0">
        <w:rPr>
          <w:rFonts w:ascii="Arial" w:hAnsi="Arial" w:cs="B Badr" w:hint="cs"/>
          <w:b/>
          <w:bCs/>
          <w:sz w:val="28"/>
          <w:szCs w:val="28"/>
          <w:rtl/>
        </w:rPr>
        <w:t>]</w:t>
      </w:r>
      <w:r w:rsidR="00B33E61" w:rsidRPr="00E003C0">
        <w:rPr>
          <w:rFonts w:ascii="Arial" w:hAnsi="Arial" w:cs="B Badr" w:hint="cs"/>
          <w:sz w:val="28"/>
          <w:szCs w:val="28"/>
          <w:rtl/>
        </w:rPr>
        <w:t xml:space="preserve"> </w:t>
      </w:r>
      <w:r w:rsidRPr="00E003C0">
        <w:rPr>
          <w:rFonts w:ascii="Arial" w:hAnsi="Arial" w:cs="B Badr" w:hint="cs"/>
          <w:sz w:val="28"/>
          <w:szCs w:val="28"/>
          <w:rtl/>
        </w:rPr>
        <w:t>(پس از الله تا آنجا که می</w:t>
      </w:r>
      <w:r w:rsidRPr="00E003C0">
        <w:rPr>
          <w:rFonts w:ascii="Arial" w:hAnsi="Arial" w:cs="B Badr" w:hint="cs"/>
          <w:sz w:val="28"/>
          <w:szCs w:val="28"/>
          <w:rtl/>
        </w:rPr>
        <w:softHyphen/>
        <w:t>توانید، تقوا پیشه کنید!).</w:t>
      </w:r>
    </w:p>
    <w:p w:rsidR="00B33E61" w:rsidRPr="00E003C0" w:rsidRDefault="00CE4F7D" w:rsidP="00D51434">
      <w:pPr>
        <w:bidi/>
        <w:jc w:val="both"/>
        <w:rPr>
          <w:rFonts w:ascii="Arial" w:hAnsi="Arial" w:cs="B Badr" w:hint="cs"/>
          <w:sz w:val="28"/>
          <w:szCs w:val="28"/>
          <w:rtl/>
        </w:rPr>
      </w:pPr>
      <w:r w:rsidRPr="00E003C0">
        <w:rPr>
          <w:rFonts w:ascii="Arial" w:hAnsi="Arial" w:cs="B Badr" w:hint="cs"/>
          <w:sz w:val="28"/>
          <w:szCs w:val="28"/>
          <w:rtl/>
        </w:rPr>
        <w:t xml:space="preserve">چنین شخصی </w:t>
      </w:r>
      <w:r w:rsidR="00D51434" w:rsidRPr="00E003C0">
        <w:rPr>
          <w:rFonts w:ascii="Arial" w:hAnsi="Arial" w:cs="B Badr" w:hint="cs"/>
          <w:sz w:val="28"/>
          <w:szCs w:val="28"/>
          <w:rtl/>
        </w:rPr>
        <w:t>سزاوار است که نام متقی بر وی گذاشته شود، او کسی است که کوشش می</w:t>
      </w:r>
      <w:r w:rsidR="00D51434" w:rsidRPr="00E003C0">
        <w:rPr>
          <w:rFonts w:ascii="Arial" w:hAnsi="Arial" w:cs="B Badr" w:hint="cs"/>
          <w:sz w:val="28"/>
          <w:szCs w:val="28"/>
          <w:rtl/>
        </w:rPr>
        <w:softHyphen/>
        <w:t>نماید تا تمامی واجبات و مستحبات را انجام دهد و تا آنجا که می</w:t>
      </w:r>
      <w:r w:rsidR="00D51434" w:rsidRPr="00E003C0">
        <w:rPr>
          <w:rFonts w:ascii="Arial" w:hAnsi="Arial" w:cs="B Badr" w:hint="cs"/>
          <w:sz w:val="28"/>
          <w:szCs w:val="28"/>
          <w:rtl/>
        </w:rPr>
        <w:softHyphen/>
        <w:t>تواند از گناهان کبیره و صغیره خودداری نماید و چیزی را که ایرادی ندارد، ترک کند تا گرفتار چیزی که ایراد دارد نشود.</w:t>
      </w:r>
    </w:p>
    <w:p w:rsidR="00B33E61" w:rsidRPr="00E003C0" w:rsidRDefault="00D51434" w:rsidP="00D51434">
      <w:pPr>
        <w:bidi/>
        <w:jc w:val="both"/>
        <w:rPr>
          <w:rFonts w:ascii="Arial" w:hAnsi="Arial" w:cs="B Badr" w:hint="cs"/>
          <w:sz w:val="28"/>
          <w:szCs w:val="28"/>
          <w:rtl/>
        </w:rPr>
      </w:pPr>
      <w:r w:rsidRPr="00E003C0">
        <w:rPr>
          <w:rFonts w:ascii="Arial" w:hAnsi="Arial" w:cs="B Badr" w:hint="cs"/>
          <w:sz w:val="28"/>
          <w:szCs w:val="28"/>
          <w:rtl/>
        </w:rPr>
        <w:t>آن همان تقوایی است که سخنان پیشینیان بیان کننده</w:t>
      </w:r>
      <w:r w:rsidRPr="00E003C0">
        <w:rPr>
          <w:rFonts w:ascii="Arial" w:hAnsi="Arial" w:cs="B Badr" w:hint="cs"/>
          <w:sz w:val="28"/>
          <w:szCs w:val="28"/>
          <w:rtl/>
        </w:rPr>
        <w:softHyphen/>
        <w:t>ی آن است</w:t>
      </w:r>
      <w:r w:rsidR="00B33E61" w:rsidRPr="00E003C0">
        <w:rPr>
          <w:rFonts w:ascii="Arial" w:hAnsi="Arial" w:cs="B Badr" w:hint="cs"/>
          <w:sz w:val="28"/>
          <w:szCs w:val="28"/>
          <w:rtl/>
        </w:rPr>
        <w:t xml:space="preserve">. </w:t>
      </w:r>
    </w:p>
    <w:p w:rsidR="00B33E61" w:rsidRPr="00E003C0" w:rsidRDefault="00B33E61" w:rsidP="00F44195">
      <w:pPr>
        <w:bidi/>
        <w:jc w:val="both"/>
        <w:rPr>
          <w:rFonts w:ascii="Arial" w:hAnsi="Arial" w:cs="B Badr" w:hint="cs"/>
          <w:sz w:val="28"/>
          <w:szCs w:val="28"/>
          <w:rtl/>
        </w:rPr>
      </w:pPr>
      <w:r w:rsidRPr="00E003C0">
        <w:rPr>
          <w:rFonts w:ascii="Arial" w:hAnsi="Arial" w:cs="B Badr" w:hint="cs"/>
          <w:sz w:val="28"/>
          <w:szCs w:val="28"/>
          <w:rtl/>
        </w:rPr>
        <w:t>ابودرداء</w:t>
      </w:r>
      <w:r w:rsidR="00D51434" w:rsidRPr="00E003C0">
        <w:rPr>
          <w:rFonts w:ascii="Arial" w:hAnsi="Arial" w:cs="B Badr" w:hint="cs"/>
          <w:sz w:val="28"/>
          <w:szCs w:val="28"/>
        </w:rPr>
        <w:sym w:font="AGA Arabesque" w:char="F074"/>
      </w:r>
      <w:r w:rsidR="00D51434" w:rsidRPr="00E003C0">
        <w:rPr>
          <w:rFonts w:ascii="Arial" w:hAnsi="Arial" w:cs="B Badr" w:hint="cs"/>
          <w:sz w:val="28"/>
          <w:szCs w:val="28"/>
          <w:rtl/>
        </w:rPr>
        <w:t xml:space="preserve"> گفته است</w:t>
      </w:r>
      <w:r w:rsidRPr="00E003C0">
        <w:rPr>
          <w:rFonts w:ascii="Arial" w:hAnsi="Arial" w:cs="B Badr" w:hint="cs"/>
          <w:sz w:val="28"/>
          <w:szCs w:val="28"/>
          <w:rtl/>
        </w:rPr>
        <w:t xml:space="preserve">: </w:t>
      </w:r>
      <w:r w:rsidR="00D51434" w:rsidRPr="00E003C0">
        <w:rPr>
          <w:rFonts w:ascii="Arial" w:hAnsi="Arial" w:cs="B Badr" w:hint="cs"/>
          <w:sz w:val="28"/>
          <w:szCs w:val="28"/>
          <w:rtl/>
        </w:rPr>
        <w:t>کامل بودن تقوا این است که بنده از الله تعالی تقوا پیشه کند، حتی به اندازه</w:t>
      </w:r>
      <w:r w:rsidR="00D51434" w:rsidRPr="00E003C0">
        <w:rPr>
          <w:rFonts w:ascii="Arial" w:hAnsi="Arial" w:cs="B Badr" w:hint="cs"/>
          <w:sz w:val="28"/>
          <w:szCs w:val="28"/>
          <w:rtl/>
        </w:rPr>
        <w:softHyphen/>
        <w:t>ی کوچکترین عمل و همچنین بعضی از چیزهایی که حلال هستند را از ترس حرام بودن ترک کند و پرده</w:t>
      </w:r>
      <w:r w:rsidR="00D51434" w:rsidRPr="00E003C0">
        <w:rPr>
          <w:rFonts w:ascii="Arial" w:hAnsi="Arial" w:cs="B Badr" w:hint="cs"/>
          <w:sz w:val="28"/>
          <w:szCs w:val="28"/>
          <w:rtl/>
        </w:rPr>
        <w:softHyphen/>
        <w:t>ای بین او و بین امور حرام ایجاد گردد. الله تعالی درباره</w:t>
      </w:r>
      <w:r w:rsidR="00D51434" w:rsidRPr="00E003C0">
        <w:rPr>
          <w:rFonts w:ascii="Arial" w:hAnsi="Arial" w:cs="B Badr" w:hint="cs"/>
          <w:sz w:val="28"/>
          <w:szCs w:val="28"/>
          <w:rtl/>
        </w:rPr>
        <w:softHyphen/>
        <w:t>ی کسانی که بازگشتشان به سوی او است می</w:t>
      </w:r>
      <w:r w:rsidR="00D51434" w:rsidRPr="00E003C0">
        <w:rPr>
          <w:rFonts w:ascii="Arial" w:hAnsi="Arial" w:cs="B Badr" w:hint="cs"/>
          <w:sz w:val="28"/>
          <w:szCs w:val="28"/>
          <w:rtl/>
        </w:rPr>
        <w:softHyphen/>
        <w:t>فرماید</w:t>
      </w:r>
      <w:r w:rsidRPr="00E003C0">
        <w:rPr>
          <w:rFonts w:ascii="Arial" w:hAnsi="Arial" w:cs="B Badr" w:hint="cs"/>
          <w:sz w:val="28"/>
          <w:szCs w:val="28"/>
          <w:rtl/>
        </w:rPr>
        <w:t xml:space="preserve">: </w:t>
      </w:r>
      <w:r w:rsidR="00D51434" w:rsidRPr="00E003C0">
        <w:rPr>
          <w:rFonts w:ascii="Arial" w:hAnsi="Arial" w:cs="B Badr"/>
          <w:b/>
          <w:bCs/>
          <w:sz w:val="28"/>
          <w:szCs w:val="28"/>
        </w:rPr>
        <w:sym w:font="AGA Arabesque" w:char="F029"/>
      </w:r>
      <w:r w:rsidRPr="00E003C0">
        <w:rPr>
          <w:rFonts w:ascii="Arial" w:hAnsi="Arial" w:cs="B Badr" w:hint="cs"/>
          <w:sz w:val="28"/>
          <w:szCs w:val="28"/>
        </w:rPr>
        <w:t xml:space="preserve"> </w:t>
      </w:r>
      <w:r w:rsidRPr="00E003C0">
        <w:rPr>
          <w:rFonts w:ascii="Arial" w:hAnsi="Arial" w:cs="B Badr" w:hint="cs"/>
          <w:sz w:val="28"/>
          <w:szCs w:val="28"/>
          <w:rtl/>
        </w:rPr>
        <w:t xml:space="preserve">فَمَن يَعْمَلْ مِثْقَالَ ذَرَّةٍ خَيْرًا يَرَهُ </w:t>
      </w:r>
      <w:r w:rsidR="00F44195">
        <w:rPr>
          <w:rFonts w:ascii="Arial" w:hAnsi="Arial" w:cs="B Badr" w:hint="cs"/>
          <w:sz w:val="28"/>
          <w:szCs w:val="28"/>
          <w:rtl/>
        </w:rPr>
        <w:t>*</w:t>
      </w:r>
      <w:r w:rsidRPr="00E003C0">
        <w:rPr>
          <w:rFonts w:ascii="Arial" w:hAnsi="Arial" w:cs="B Badr" w:hint="cs"/>
          <w:sz w:val="28"/>
          <w:szCs w:val="28"/>
          <w:rtl/>
        </w:rPr>
        <w:t xml:space="preserve"> وَمَن يَعْمَلْ مِثْقَالَ ذَرَّةٍ شَرًّا يَرَهُ</w:t>
      </w:r>
      <w:r w:rsidR="00D51434" w:rsidRPr="00E003C0">
        <w:rPr>
          <w:rFonts w:ascii="Arial" w:hAnsi="Arial" w:cs="B Badr"/>
          <w:b/>
          <w:bCs/>
          <w:sz w:val="28"/>
          <w:szCs w:val="28"/>
        </w:rPr>
        <w:sym w:font="AGA Arabesque" w:char="F028"/>
      </w:r>
      <w:r w:rsidRPr="00E003C0">
        <w:rPr>
          <w:rFonts w:ascii="Arial" w:hAnsi="Arial" w:cs="B Badr" w:hint="cs"/>
          <w:sz w:val="28"/>
          <w:szCs w:val="28"/>
          <w:rtl/>
        </w:rPr>
        <w:t xml:space="preserve"> </w:t>
      </w:r>
      <w:r w:rsidR="00D51434" w:rsidRPr="00E003C0">
        <w:rPr>
          <w:rFonts w:ascii="Arial" w:hAnsi="Arial" w:cs="B Badr" w:hint="cs"/>
          <w:b/>
          <w:bCs/>
          <w:sz w:val="28"/>
          <w:szCs w:val="28"/>
          <w:rtl/>
        </w:rPr>
        <w:t>[</w:t>
      </w:r>
      <w:r w:rsidRPr="00E003C0">
        <w:rPr>
          <w:rFonts w:ascii="Arial" w:hAnsi="Arial" w:cs="B Badr" w:hint="cs"/>
          <w:b/>
          <w:bCs/>
          <w:sz w:val="28"/>
          <w:szCs w:val="28"/>
          <w:rtl/>
        </w:rPr>
        <w:t>الزلزل</w:t>
      </w:r>
      <w:r w:rsidR="005C6910">
        <w:rPr>
          <w:rFonts w:ascii="Arial" w:hAnsi="Arial" w:cs="B Badr" w:hint="cs"/>
          <w:b/>
          <w:bCs/>
          <w:sz w:val="28"/>
          <w:szCs w:val="28"/>
          <w:rtl/>
        </w:rPr>
        <w:t>ة</w:t>
      </w:r>
      <w:r w:rsidRPr="00E003C0">
        <w:rPr>
          <w:rFonts w:ascii="Arial" w:hAnsi="Arial" w:cs="B Badr" w:hint="cs"/>
          <w:b/>
          <w:bCs/>
          <w:sz w:val="28"/>
          <w:szCs w:val="28"/>
          <w:rtl/>
        </w:rPr>
        <w:t>: 7-8</w:t>
      </w:r>
      <w:r w:rsidR="00D51434" w:rsidRPr="00E003C0">
        <w:rPr>
          <w:rFonts w:ascii="Arial" w:hAnsi="Arial" w:cs="B Badr" w:hint="cs"/>
          <w:b/>
          <w:bCs/>
          <w:sz w:val="28"/>
          <w:szCs w:val="28"/>
          <w:rtl/>
        </w:rPr>
        <w:t xml:space="preserve">] </w:t>
      </w:r>
      <w:r w:rsidR="005C6910">
        <w:rPr>
          <w:rFonts w:ascii="Arial" w:hAnsi="Arial" w:cs="B Badr" w:hint="cs"/>
          <w:sz w:val="28"/>
          <w:szCs w:val="28"/>
          <w:rtl/>
        </w:rPr>
        <w:t>(پس</w:t>
      </w:r>
      <w:r w:rsidR="00D51434" w:rsidRPr="00E003C0">
        <w:rPr>
          <w:rFonts w:ascii="Arial" w:hAnsi="Arial" w:cs="B Badr" w:hint="cs"/>
          <w:sz w:val="28"/>
          <w:szCs w:val="28"/>
          <w:rtl/>
        </w:rPr>
        <w:t xml:space="preserve"> کسی که ذره</w:t>
      </w:r>
      <w:r w:rsidR="00D51434" w:rsidRPr="00E003C0">
        <w:rPr>
          <w:rFonts w:ascii="Arial" w:hAnsi="Arial" w:cs="B Badr" w:hint="cs"/>
          <w:sz w:val="28"/>
          <w:szCs w:val="28"/>
          <w:rtl/>
        </w:rPr>
        <w:softHyphen/>
        <w:t>ای خوبی کند آن را می</w:t>
      </w:r>
      <w:r w:rsidR="00D51434" w:rsidRPr="00E003C0">
        <w:rPr>
          <w:rFonts w:ascii="Arial" w:hAnsi="Arial" w:cs="B Badr" w:hint="cs"/>
          <w:sz w:val="28"/>
          <w:szCs w:val="28"/>
          <w:rtl/>
        </w:rPr>
        <w:softHyphen/>
        <w:t>بیند * و کسی که ذره</w:t>
      </w:r>
      <w:r w:rsidR="00D51434" w:rsidRPr="00E003C0">
        <w:rPr>
          <w:rFonts w:ascii="Arial" w:hAnsi="Arial" w:cs="B Badr" w:hint="cs"/>
          <w:sz w:val="28"/>
          <w:szCs w:val="28"/>
          <w:rtl/>
        </w:rPr>
        <w:softHyphen/>
        <w:t>ای بدی کند، آن را می</w:t>
      </w:r>
      <w:r w:rsidR="00D51434" w:rsidRPr="00E003C0">
        <w:rPr>
          <w:rFonts w:ascii="Arial" w:hAnsi="Arial" w:cs="B Badr" w:hint="cs"/>
          <w:sz w:val="28"/>
          <w:szCs w:val="28"/>
          <w:rtl/>
        </w:rPr>
        <w:softHyphen/>
        <w:t>بیند).</w:t>
      </w:r>
      <w:r w:rsidRPr="00E003C0">
        <w:rPr>
          <w:rFonts w:ascii="Arial" w:hAnsi="Arial" w:cs="B Badr" w:hint="cs"/>
          <w:sz w:val="28"/>
          <w:szCs w:val="28"/>
          <w:rtl/>
        </w:rPr>
        <w:t xml:space="preserve"> </w:t>
      </w:r>
    </w:p>
    <w:p w:rsidR="00B33E61" w:rsidRPr="00E003C0" w:rsidRDefault="00D51434" w:rsidP="00D51434">
      <w:pPr>
        <w:bidi/>
        <w:jc w:val="both"/>
        <w:rPr>
          <w:rFonts w:ascii="Arial" w:hAnsi="Arial" w:cs="B Badr" w:hint="cs"/>
          <w:sz w:val="28"/>
          <w:szCs w:val="28"/>
          <w:rtl/>
        </w:rPr>
      </w:pPr>
      <w:r w:rsidRPr="00E003C0">
        <w:rPr>
          <w:rFonts w:ascii="Arial" w:hAnsi="Arial" w:cs="B Badr" w:hint="cs"/>
          <w:sz w:val="28"/>
          <w:szCs w:val="28"/>
          <w:rtl/>
        </w:rPr>
        <w:t>بدین صورت که ذره</w:t>
      </w:r>
      <w:r w:rsidRPr="00E003C0">
        <w:rPr>
          <w:rFonts w:ascii="Arial" w:hAnsi="Arial" w:cs="B Badr" w:hint="cs"/>
          <w:sz w:val="28"/>
          <w:szCs w:val="28"/>
          <w:rtl/>
        </w:rPr>
        <w:softHyphen/>
        <w:t>ای از امور خیر کوچک شمرده نشود و به آن عمل شود و ذره</w:t>
      </w:r>
      <w:r w:rsidRPr="00E003C0">
        <w:rPr>
          <w:rFonts w:ascii="Arial" w:hAnsi="Arial" w:cs="B Badr" w:hint="cs"/>
          <w:sz w:val="28"/>
          <w:szCs w:val="28"/>
          <w:rtl/>
        </w:rPr>
        <w:softHyphen/>
        <w:t xml:space="preserve">ای از امور شرّ وجود نداشته باشد، </w:t>
      </w:r>
      <w:r w:rsidR="005C6910">
        <w:rPr>
          <w:rFonts w:ascii="Arial" w:hAnsi="Arial" w:cs="B Badr" w:hint="cs"/>
          <w:sz w:val="28"/>
          <w:szCs w:val="28"/>
          <w:rtl/>
        </w:rPr>
        <w:t>م</w:t>
      </w:r>
      <w:r w:rsidRPr="00E003C0">
        <w:rPr>
          <w:rFonts w:ascii="Arial" w:hAnsi="Arial" w:cs="B Badr" w:hint="cs"/>
          <w:sz w:val="28"/>
          <w:szCs w:val="28"/>
          <w:rtl/>
        </w:rPr>
        <w:t>گر آن که از آن خودداری شود</w:t>
      </w:r>
      <w:r w:rsidR="00B33E61" w:rsidRPr="00E003C0">
        <w:rPr>
          <w:rFonts w:ascii="Arial" w:hAnsi="Arial" w:cs="B Badr" w:hint="cs"/>
          <w:sz w:val="28"/>
          <w:szCs w:val="28"/>
          <w:rtl/>
        </w:rPr>
        <w:t xml:space="preserve">. </w:t>
      </w:r>
    </w:p>
    <w:p w:rsidR="00B33E61" w:rsidRPr="00E003C0" w:rsidRDefault="00D51434" w:rsidP="00D51434">
      <w:pPr>
        <w:bidi/>
        <w:jc w:val="both"/>
        <w:rPr>
          <w:rFonts w:ascii="Arial" w:hAnsi="Arial" w:cs="B Badr" w:hint="cs"/>
          <w:sz w:val="28"/>
          <w:szCs w:val="28"/>
          <w:rtl/>
        </w:rPr>
      </w:pPr>
      <w:r w:rsidRPr="00E003C0">
        <w:rPr>
          <w:rFonts w:ascii="Arial" w:hAnsi="Arial" w:cs="B Badr" w:hint="cs"/>
          <w:sz w:val="28"/>
          <w:szCs w:val="28"/>
          <w:rtl/>
        </w:rPr>
        <w:t>حسن بصری گفته است:</w:t>
      </w:r>
      <w:r w:rsidR="00B33E61" w:rsidRPr="00E003C0">
        <w:rPr>
          <w:rFonts w:ascii="Arial" w:hAnsi="Arial" w:cs="B Badr" w:hint="cs"/>
          <w:sz w:val="28"/>
          <w:szCs w:val="28"/>
          <w:rtl/>
        </w:rPr>
        <w:t xml:space="preserve"> </w:t>
      </w:r>
      <w:r w:rsidRPr="00E003C0">
        <w:rPr>
          <w:rFonts w:ascii="Arial" w:hAnsi="Arial" w:cs="B Badr" w:hint="cs"/>
          <w:sz w:val="28"/>
          <w:szCs w:val="28"/>
          <w:rtl/>
        </w:rPr>
        <w:t>تقوا برای متقیان دائماً وجود دارد تا آن که بسیاری از امور حلال ترک شوند، از ترس آن که حرام باشند</w:t>
      </w:r>
      <w:r w:rsidR="00B33E61" w:rsidRPr="00E003C0">
        <w:rPr>
          <w:rFonts w:ascii="Arial" w:hAnsi="Arial" w:cs="B Badr" w:hint="cs"/>
          <w:sz w:val="28"/>
          <w:szCs w:val="28"/>
          <w:rtl/>
        </w:rPr>
        <w:t xml:space="preserve">. </w:t>
      </w:r>
    </w:p>
    <w:p w:rsidR="00B33E61" w:rsidRPr="00E003C0" w:rsidRDefault="00B33E61" w:rsidP="00D51434">
      <w:pPr>
        <w:bidi/>
        <w:jc w:val="both"/>
        <w:rPr>
          <w:rFonts w:ascii="Arial" w:hAnsi="Arial" w:cs="B Badr" w:hint="cs"/>
          <w:sz w:val="28"/>
          <w:szCs w:val="28"/>
          <w:rtl/>
        </w:rPr>
      </w:pPr>
      <w:r w:rsidRPr="00E003C0">
        <w:rPr>
          <w:rFonts w:ascii="Arial" w:hAnsi="Arial" w:cs="B Badr" w:hint="cs"/>
          <w:sz w:val="28"/>
          <w:szCs w:val="28"/>
          <w:rtl/>
        </w:rPr>
        <w:t xml:space="preserve">ثورى </w:t>
      </w:r>
      <w:r w:rsidR="00D51434" w:rsidRPr="00E003C0">
        <w:rPr>
          <w:rFonts w:ascii="Arial" w:hAnsi="Arial" w:cs="B Badr" w:hint="cs"/>
          <w:sz w:val="28"/>
          <w:szCs w:val="28"/>
          <w:rtl/>
        </w:rPr>
        <w:t>گفته است</w:t>
      </w:r>
      <w:r w:rsidRPr="00E003C0">
        <w:rPr>
          <w:rFonts w:ascii="Arial" w:hAnsi="Arial" w:cs="B Badr" w:hint="cs"/>
          <w:sz w:val="28"/>
          <w:szCs w:val="28"/>
          <w:rtl/>
        </w:rPr>
        <w:t>:</w:t>
      </w:r>
      <w:r w:rsidR="00D51434" w:rsidRPr="00E003C0">
        <w:rPr>
          <w:rFonts w:ascii="Arial" w:hAnsi="Arial" w:cs="B Badr" w:hint="cs"/>
          <w:sz w:val="28"/>
          <w:szCs w:val="28"/>
          <w:rtl/>
        </w:rPr>
        <w:t xml:space="preserve"> فقط به این دلیل متقیان به این نام نامیده شده</w:t>
      </w:r>
      <w:r w:rsidR="00D51434" w:rsidRPr="00E003C0">
        <w:rPr>
          <w:rFonts w:ascii="Arial" w:hAnsi="Arial" w:cs="B Badr" w:hint="cs"/>
          <w:sz w:val="28"/>
          <w:szCs w:val="28"/>
          <w:rtl/>
        </w:rPr>
        <w:softHyphen/>
        <w:t>اند که آنها از چیزی تقوا پیشه می</w:t>
      </w:r>
      <w:r w:rsidR="00D51434" w:rsidRPr="00E003C0">
        <w:rPr>
          <w:rFonts w:ascii="Arial" w:hAnsi="Arial" w:cs="B Badr" w:hint="cs"/>
          <w:sz w:val="28"/>
          <w:szCs w:val="28"/>
          <w:rtl/>
        </w:rPr>
        <w:softHyphen/>
        <w:t>کنند که از آن تقوا پیشه نمی</w:t>
      </w:r>
      <w:r w:rsidR="00D51434" w:rsidRPr="00E003C0">
        <w:rPr>
          <w:rFonts w:ascii="Arial" w:hAnsi="Arial" w:cs="B Badr" w:hint="cs"/>
          <w:sz w:val="28"/>
          <w:szCs w:val="28"/>
          <w:rtl/>
        </w:rPr>
        <w:softHyphen/>
        <w:t>شود</w:t>
      </w:r>
      <w:r w:rsidRPr="00E003C0">
        <w:rPr>
          <w:rFonts w:ascii="Arial" w:hAnsi="Arial" w:cs="B Badr" w:hint="cs"/>
          <w:sz w:val="28"/>
          <w:szCs w:val="28"/>
          <w:rtl/>
        </w:rPr>
        <w:t xml:space="preserve">. </w:t>
      </w:r>
    </w:p>
    <w:p w:rsidR="00B33E61" w:rsidRPr="00E003C0" w:rsidRDefault="00B33E61" w:rsidP="00B53A14">
      <w:pPr>
        <w:bidi/>
        <w:jc w:val="both"/>
        <w:rPr>
          <w:rFonts w:ascii="Arial" w:hAnsi="Arial" w:cs="B Badr" w:hint="cs"/>
          <w:sz w:val="28"/>
          <w:szCs w:val="28"/>
          <w:rtl/>
        </w:rPr>
      </w:pPr>
      <w:r w:rsidRPr="00E003C0">
        <w:rPr>
          <w:rFonts w:ascii="Arial" w:hAnsi="Arial" w:cs="B Badr" w:hint="cs"/>
          <w:sz w:val="28"/>
          <w:szCs w:val="28"/>
          <w:rtl/>
        </w:rPr>
        <w:t>موسى بن أعين</w:t>
      </w:r>
      <w:r w:rsidR="00D51434" w:rsidRPr="00E003C0">
        <w:rPr>
          <w:rFonts w:ascii="Arial" w:hAnsi="Arial" w:cs="B Badr" w:hint="cs"/>
          <w:sz w:val="28"/>
          <w:szCs w:val="28"/>
          <w:rtl/>
        </w:rPr>
        <w:t xml:space="preserve"> گفته است</w:t>
      </w:r>
      <w:r w:rsidRPr="00E003C0">
        <w:rPr>
          <w:rFonts w:ascii="Arial" w:hAnsi="Arial" w:cs="B Badr" w:hint="cs"/>
          <w:sz w:val="28"/>
          <w:szCs w:val="28"/>
          <w:rtl/>
        </w:rPr>
        <w:t xml:space="preserve">: </w:t>
      </w:r>
      <w:r w:rsidR="00B53A14" w:rsidRPr="00E003C0">
        <w:rPr>
          <w:rFonts w:ascii="Arial" w:hAnsi="Arial" w:cs="B Badr" w:hint="cs"/>
          <w:sz w:val="28"/>
          <w:szCs w:val="28"/>
          <w:rtl/>
        </w:rPr>
        <w:t>متقیان کسانی هستند که خود را از چیزهای حلال پاک می</w:t>
      </w:r>
      <w:r w:rsidR="00B53A14" w:rsidRPr="00E003C0">
        <w:rPr>
          <w:rFonts w:ascii="Arial" w:hAnsi="Arial" w:cs="B Badr" w:hint="cs"/>
          <w:sz w:val="28"/>
          <w:szCs w:val="28"/>
          <w:rtl/>
        </w:rPr>
        <w:softHyphen/>
        <w:t>دارند، از ترس آن که در حرام گرفتار شوند و به همین دلیل الله تعالی آنان را متقی نامیده است</w:t>
      </w:r>
      <w:r w:rsidRPr="00E003C0">
        <w:rPr>
          <w:rFonts w:ascii="Arial" w:hAnsi="Arial" w:cs="B Badr" w:hint="cs"/>
          <w:sz w:val="28"/>
          <w:szCs w:val="28"/>
          <w:rtl/>
        </w:rPr>
        <w:t xml:space="preserve">. </w:t>
      </w:r>
    </w:p>
    <w:p w:rsidR="00B33E61" w:rsidRPr="00E003C0" w:rsidRDefault="00B33E61" w:rsidP="00B53A14">
      <w:pPr>
        <w:bidi/>
        <w:jc w:val="both"/>
        <w:rPr>
          <w:rFonts w:ascii="Arial" w:hAnsi="Arial" w:cs="B Badr"/>
          <w:sz w:val="28"/>
          <w:szCs w:val="28"/>
          <w:rtl/>
        </w:rPr>
      </w:pPr>
      <w:r w:rsidRPr="00E003C0">
        <w:rPr>
          <w:rFonts w:ascii="Arial" w:hAnsi="Arial" w:cs="B Badr" w:hint="cs"/>
          <w:sz w:val="28"/>
          <w:szCs w:val="28"/>
          <w:rtl/>
        </w:rPr>
        <w:lastRenderedPageBreak/>
        <w:t xml:space="preserve">ميمون بن مهران </w:t>
      </w:r>
      <w:r w:rsidR="00B53A14" w:rsidRPr="00E003C0">
        <w:rPr>
          <w:rFonts w:ascii="Arial" w:hAnsi="Arial" w:cs="B Badr" w:hint="cs"/>
          <w:sz w:val="28"/>
          <w:szCs w:val="28"/>
          <w:rtl/>
        </w:rPr>
        <w:t>گفته است</w:t>
      </w:r>
      <w:r w:rsidRPr="00E003C0">
        <w:rPr>
          <w:rFonts w:ascii="Arial" w:hAnsi="Arial" w:cs="B Badr" w:hint="cs"/>
          <w:sz w:val="28"/>
          <w:szCs w:val="28"/>
          <w:rtl/>
        </w:rPr>
        <w:t xml:space="preserve">: </w:t>
      </w:r>
      <w:r w:rsidR="00B53A14" w:rsidRPr="00E003C0">
        <w:rPr>
          <w:rFonts w:ascii="Arial" w:hAnsi="Arial" w:cs="B Badr" w:hint="cs"/>
          <w:sz w:val="28"/>
          <w:szCs w:val="28"/>
          <w:rtl/>
        </w:rPr>
        <w:t>انسان متقی در محاسبه</w:t>
      </w:r>
      <w:r w:rsidR="00B53A14" w:rsidRPr="00E003C0">
        <w:rPr>
          <w:rFonts w:ascii="Arial" w:hAnsi="Arial" w:cs="B Badr" w:hint="cs"/>
          <w:sz w:val="28"/>
          <w:szCs w:val="28"/>
          <w:rtl/>
        </w:rPr>
        <w:softHyphen/>
        <w:t>ی نفسش شدیدتر از شریکی است که شریک غیر قابل اعتماد</w:t>
      </w:r>
      <w:r w:rsidR="00F66CC6">
        <w:rPr>
          <w:rFonts w:ascii="Arial" w:hAnsi="Arial" w:cs="B Badr" w:hint="cs"/>
          <w:sz w:val="28"/>
          <w:szCs w:val="28"/>
          <w:rtl/>
        </w:rPr>
        <w:t xml:space="preserve"> خود</w:t>
      </w:r>
      <w:r w:rsidR="00B53A14" w:rsidRPr="00E003C0">
        <w:rPr>
          <w:rFonts w:ascii="Arial" w:hAnsi="Arial" w:cs="B Badr" w:hint="cs"/>
          <w:sz w:val="28"/>
          <w:szCs w:val="28"/>
          <w:rtl/>
        </w:rPr>
        <w:t xml:space="preserve"> را مورد حساب و کتاب قرار می</w:t>
      </w:r>
      <w:r w:rsidR="00B53A14" w:rsidRPr="00E003C0">
        <w:rPr>
          <w:rFonts w:ascii="Arial" w:hAnsi="Arial" w:cs="B Badr" w:hint="cs"/>
          <w:sz w:val="28"/>
          <w:szCs w:val="28"/>
          <w:rtl/>
        </w:rPr>
        <w:softHyphen/>
        <w:t>دهد</w:t>
      </w:r>
      <w:r w:rsidRPr="00E003C0">
        <w:rPr>
          <w:rFonts w:ascii="Arial" w:hAnsi="Arial" w:cs="B Badr" w:hint="cs"/>
          <w:sz w:val="28"/>
          <w:szCs w:val="28"/>
          <w:rtl/>
        </w:rPr>
        <w:t xml:space="preserve">. </w:t>
      </w:r>
    </w:p>
    <w:p w:rsidR="00B33E61" w:rsidRPr="00E003C0" w:rsidRDefault="00B53A14" w:rsidP="00B53A14">
      <w:pPr>
        <w:bidi/>
        <w:jc w:val="both"/>
        <w:rPr>
          <w:rFonts w:ascii="Arial" w:hAnsi="Arial" w:cs="B Badr" w:hint="cs"/>
          <w:sz w:val="28"/>
          <w:szCs w:val="28"/>
          <w:rtl/>
        </w:rPr>
      </w:pPr>
      <w:r w:rsidRPr="00E003C0">
        <w:rPr>
          <w:rFonts w:ascii="Arial" w:hAnsi="Arial" w:cs="B Badr" w:hint="cs"/>
          <w:sz w:val="28"/>
          <w:szCs w:val="28"/>
          <w:rtl/>
        </w:rPr>
        <w:t>ا</w:t>
      </w:r>
      <w:r w:rsidR="00B33E61" w:rsidRPr="00E003C0">
        <w:rPr>
          <w:rFonts w:ascii="Arial" w:hAnsi="Arial" w:cs="B Badr" w:hint="cs"/>
          <w:sz w:val="28"/>
          <w:szCs w:val="28"/>
          <w:rtl/>
        </w:rPr>
        <w:t>بن مسعود</w:t>
      </w:r>
      <w:r w:rsidRPr="00E003C0">
        <w:rPr>
          <w:rFonts w:ascii="Arial" w:hAnsi="Arial" w:cs="B Badr" w:hint="cs"/>
          <w:sz w:val="28"/>
          <w:szCs w:val="28"/>
        </w:rPr>
        <w:sym w:font="AGA Arabesque" w:char="F074"/>
      </w:r>
      <w:r w:rsidRPr="00E003C0">
        <w:rPr>
          <w:rFonts w:ascii="Arial" w:hAnsi="Arial" w:cs="B Badr" w:hint="cs"/>
          <w:sz w:val="28"/>
          <w:szCs w:val="28"/>
          <w:rtl/>
        </w:rPr>
        <w:t xml:space="preserve"> درباره</w:t>
      </w:r>
      <w:r w:rsidRPr="00E003C0">
        <w:rPr>
          <w:rFonts w:ascii="Arial" w:hAnsi="Arial" w:cs="B Badr" w:hint="cs"/>
          <w:sz w:val="28"/>
          <w:szCs w:val="28"/>
          <w:rtl/>
        </w:rPr>
        <w:softHyphen/>
        <w:t>ی این سخن الله تعالی</w:t>
      </w:r>
      <w:r w:rsidR="00B33E61" w:rsidRPr="00E003C0">
        <w:rPr>
          <w:rFonts w:ascii="Arial" w:hAnsi="Arial" w:cs="B Badr" w:hint="cs"/>
          <w:sz w:val="28"/>
          <w:szCs w:val="28"/>
          <w:rtl/>
        </w:rPr>
        <w:t xml:space="preserve">: </w:t>
      </w:r>
      <w:r w:rsidRPr="00E003C0">
        <w:rPr>
          <w:rFonts w:ascii="Arial" w:hAnsi="Arial" w:cs="B Badr"/>
          <w:b/>
          <w:bCs/>
          <w:sz w:val="28"/>
          <w:szCs w:val="28"/>
        </w:rPr>
        <w:sym w:font="AGA Arabesque" w:char="F029"/>
      </w:r>
      <w:r w:rsidR="00B33E61" w:rsidRPr="00E003C0">
        <w:rPr>
          <w:rFonts w:ascii="Arial" w:hAnsi="Arial" w:cs="B Badr" w:hint="cs"/>
          <w:sz w:val="28"/>
          <w:szCs w:val="28"/>
          <w:rtl/>
        </w:rPr>
        <w:t>اتَّقُواْ اللّهَ حَقَّ تُقَاتِهِ</w:t>
      </w:r>
      <w:r w:rsidRPr="00E003C0">
        <w:rPr>
          <w:rFonts w:ascii="Arial" w:hAnsi="Arial" w:cs="B Badr"/>
          <w:b/>
          <w:bCs/>
          <w:sz w:val="28"/>
          <w:szCs w:val="28"/>
        </w:rPr>
        <w:sym w:font="AGA Arabesque" w:char="F028"/>
      </w:r>
      <w:r w:rsidRPr="00E003C0">
        <w:rPr>
          <w:rFonts w:ascii="Arial" w:hAnsi="Arial" w:cs="B Badr" w:hint="cs"/>
          <w:b/>
          <w:bCs/>
          <w:sz w:val="28"/>
          <w:szCs w:val="28"/>
          <w:rtl/>
        </w:rPr>
        <w:t xml:space="preserve"> [آل عمران</w:t>
      </w:r>
      <w:r w:rsidR="00B33E61" w:rsidRPr="00E003C0">
        <w:rPr>
          <w:rFonts w:ascii="Arial" w:hAnsi="Arial" w:cs="B Badr" w:hint="cs"/>
          <w:b/>
          <w:bCs/>
          <w:sz w:val="28"/>
          <w:szCs w:val="28"/>
          <w:rtl/>
        </w:rPr>
        <w:t>: 102</w:t>
      </w:r>
      <w:r w:rsidRPr="00E003C0">
        <w:rPr>
          <w:rFonts w:ascii="Arial" w:hAnsi="Arial" w:cs="B Badr" w:hint="cs"/>
          <w:b/>
          <w:bCs/>
          <w:sz w:val="28"/>
          <w:szCs w:val="28"/>
          <w:rtl/>
        </w:rPr>
        <w:t xml:space="preserve">] </w:t>
      </w:r>
      <w:r w:rsidRPr="00E003C0">
        <w:rPr>
          <w:rFonts w:ascii="Arial" w:hAnsi="Arial" w:cs="B Badr" w:hint="cs"/>
          <w:sz w:val="28"/>
          <w:szCs w:val="28"/>
          <w:rtl/>
        </w:rPr>
        <w:t>(از الله به اندازه</w:t>
      </w:r>
      <w:r w:rsidRPr="00E003C0">
        <w:rPr>
          <w:rFonts w:ascii="Arial" w:hAnsi="Arial" w:cs="B Badr" w:hint="cs"/>
          <w:sz w:val="28"/>
          <w:szCs w:val="28"/>
          <w:rtl/>
        </w:rPr>
        <w:softHyphen/>
        <w:t>ی حق تقوایش</w:t>
      </w:r>
      <w:r w:rsidR="00F44195">
        <w:rPr>
          <w:rFonts w:ascii="Arial" w:hAnsi="Arial" w:cs="B Badr" w:hint="cs"/>
          <w:sz w:val="28"/>
          <w:szCs w:val="28"/>
          <w:rtl/>
        </w:rPr>
        <w:t>،</w:t>
      </w:r>
      <w:r w:rsidRPr="00E003C0">
        <w:rPr>
          <w:rFonts w:ascii="Arial" w:hAnsi="Arial" w:cs="B Badr" w:hint="cs"/>
          <w:sz w:val="28"/>
          <w:szCs w:val="28"/>
          <w:rtl/>
        </w:rPr>
        <w:t xml:space="preserve"> تقوا پیشه کنید</w:t>
      </w:r>
      <w:r w:rsidR="00F44195">
        <w:rPr>
          <w:rFonts w:ascii="Arial" w:hAnsi="Arial" w:cs="B Badr" w:hint="cs"/>
          <w:sz w:val="28"/>
          <w:szCs w:val="28"/>
          <w:rtl/>
        </w:rPr>
        <w:t>!</w:t>
      </w:r>
      <w:r w:rsidRPr="00E003C0">
        <w:rPr>
          <w:rFonts w:ascii="Arial" w:hAnsi="Arial" w:cs="B Badr" w:hint="cs"/>
          <w:sz w:val="28"/>
          <w:szCs w:val="28"/>
          <w:rtl/>
        </w:rPr>
        <w:t>) گفته است: این است که اطاعت شود و نافرمانی نگردد و یاد شود و فراموش نشود و شکر شود و کفران نعمت نگردد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12"/>
        <w:t>(1)</w:t>
      </w:r>
    </w:p>
    <w:p w:rsidR="00B33E61" w:rsidRPr="00E003C0" w:rsidRDefault="00B33E61" w:rsidP="00B53A14">
      <w:pPr>
        <w:bidi/>
        <w:jc w:val="both"/>
        <w:rPr>
          <w:rFonts w:ascii="Arial" w:hAnsi="Arial" w:cs="B Badr" w:hint="cs"/>
          <w:sz w:val="28"/>
          <w:szCs w:val="28"/>
          <w:rtl/>
        </w:rPr>
      </w:pPr>
      <w:r w:rsidRPr="00E003C0">
        <w:rPr>
          <w:rFonts w:ascii="Arial" w:hAnsi="Arial" w:cs="B Badr" w:hint="cs"/>
          <w:sz w:val="28"/>
          <w:szCs w:val="28"/>
          <w:rtl/>
        </w:rPr>
        <w:t xml:space="preserve">ابن رجب رحمه الله </w:t>
      </w:r>
      <w:r w:rsidR="00B53A14" w:rsidRPr="00E003C0">
        <w:rPr>
          <w:rFonts w:ascii="Arial" w:hAnsi="Arial" w:cs="B Badr" w:hint="cs"/>
          <w:sz w:val="28"/>
          <w:szCs w:val="28"/>
          <w:rtl/>
        </w:rPr>
        <w:t>گفته است</w:t>
      </w:r>
      <w:r w:rsidRPr="00E003C0">
        <w:rPr>
          <w:rFonts w:ascii="Arial" w:hAnsi="Arial" w:cs="B Badr" w:hint="cs"/>
          <w:sz w:val="28"/>
          <w:szCs w:val="28"/>
          <w:rtl/>
        </w:rPr>
        <w:t>:</w:t>
      </w:r>
      <w:r w:rsidR="00B53A14" w:rsidRPr="00E003C0">
        <w:rPr>
          <w:rFonts w:ascii="Arial" w:hAnsi="Arial" w:cs="B Badr" w:hint="cs"/>
          <w:sz w:val="28"/>
          <w:szCs w:val="28"/>
          <w:rtl/>
        </w:rPr>
        <w:t xml:space="preserve"> شکر نمودنش شامل انجام تمامی اطاعتها است و معنای یاد شدنش و فراموش نشدنش: بنده در قلبش امرهای الله تعالی را در حرکات، سکنات و سخنان یاد کند و به آنها عمل نماید و از اموری که از آن نهی کرده است، خودداری نماید. البته تقوا بیشتر به خودداری از امور حرام گفته می</w:t>
      </w:r>
      <w:r w:rsidR="00B53A14" w:rsidRPr="00E003C0">
        <w:rPr>
          <w:rFonts w:ascii="Arial" w:hAnsi="Arial" w:cs="B Badr" w:hint="cs"/>
          <w:sz w:val="28"/>
          <w:szCs w:val="28"/>
          <w:rtl/>
        </w:rPr>
        <w:softHyphen/>
        <w:t>شود، همان گونه که وقتی درباره</w:t>
      </w:r>
      <w:r w:rsidR="00B53A14" w:rsidRPr="00E003C0">
        <w:rPr>
          <w:rFonts w:ascii="Arial" w:hAnsi="Arial" w:cs="B Badr" w:hint="cs"/>
          <w:sz w:val="28"/>
          <w:szCs w:val="28"/>
          <w:rtl/>
        </w:rPr>
        <w:softHyphen/>
        <w:t>ی تقوا سوال شد، ابوهریره</w:t>
      </w:r>
      <w:r w:rsidR="00B53A14" w:rsidRPr="00E003C0">
        <w:rPr>
          <w:rFonts w:ascii="Arial" w:hAnsi="Arial" w:cs="B Badr" w:hint="cs"/>
          <w:sz w:val="28"/>
          <w:szCs w:val="28"/>
        </w:rPr>
        <w:sym w:font="AGA Arabesque" w:char="F074"/>
      </w:r>
      <w:r w:rsidR="00B53A14" w:rsidRPr="00E003C0">
        <w:rPr>
          <w:rFonts w:ascii="Arial" w:hAnsi="Arial" w:cs="B Badr" w:hint="cs"/>
          <w:sz w:val="28"/>
          <w:szCs w:val="28"/>
          <w:rtl/>
        </w:rPr>
        <w:t xml:space="preserve"> گفت</w:t>
      </w:r>
      <w:r w:rsidRPr="00E003C0">
        <w:rPr>
          <w:rFonts w:ascii="Arial" w:hAnsi="Arial" w:cs="B Badr" w:hint="cs"/>
          <w:sz w:val="28"/>
          <w:szCs w:val="28"/>
          <w:rtl/>
        </w:rPr>
        <w:t xml:space="preserve">: </w:t>
      </w:r>
    </w:p>
    <w:p w:rsidR="00B33E61" w:rsidRPr="00E003C0" w:rsidRDefault="00B53A14" w:rsidP="00B53A14">
      <w:pPr>
        <w:bidi/>
        <w:jc w:val="both"/>
        <w:rPr>
          <w:rFonts w:ascii="Arial" w:hAnsi="Arial" w:cs="B Badr" w:hint="cs"/>
          <w:sz w:val="28"/>
          <w:szCs w:val="28"/>
          <w:rtl/>
        </w:rPr>
      </w:pPr>
      <w:r w:rsidRPr="00E003C0">
        <w:rPr>
          <w:rFonts w:ascii="Arial" w:hAnsi="Arial" w:cs="B Badr" w:hint="cs"/>
          <w:sz w:val="28"/>
          <w:szCs w:val="28"/>
          <w:rtl/>
        </w:rPr>
        <w:t>آیا در راهی که خار</w:t>
      </w:r>
      <w:r w:rsidR="00F66CC6">
        <w:rPr>
          <w:rFonts w:ascii="Arial" w:hAnsi="Arial" w:cs="B Badr" w:hint="cs"/>
          <w:sz w:val="28"/>
          <w:szCs w:val="28"/>
          <w:rtl/>
        </w:rPr>
        <w:t xml:space="preserve"> در آن</w:t>
      </w:r>
      <w:r w:rsidRPr="00E003C0">
        <w:rPr>
          <w:rFonts w:ascii="Arial" w:hAnsi="Arial" w:cs="B Badr" w:hint="cs"/>
          <w:sz w:val="28"/>
          <w:szCs w:val="28"/>
          <w:rtl/>
        </w:rPr>
        <w:t xml:space="preserve"> وجود دارد رفته</w:t>
      </w:r>
      <w:r w:rsidRPr="00E003C0">
        <w:rPr>
          <w:rFonts w:ascii="Arial" w:hAnsi="Arial" w:cs="B Badr" w:hint="cs"/>
          <w:sz w:val="28"/>
          <w:szCs w:val="28"/>
          <w:rtl/>
        </w:rPr>
        <w:softHyphen/>
        <w:t>ای؟ گفت: بله، گفت: چه کار کردی؟ گفت: خار را دیدم و از آن کناره گیری کردم یا از آن عبور کردم یا لباسهایم را بالا زدم. گفت: این همان تقوا است</w:t>
      </w:r>
      <w:r w:rsidR="00B33E61" w:rsidRPr="00E003C0">
        <w:rPr>
          <w:rFonts w:ascii="Arial" w:hAnsi="Arial" w:cs="B Badr" w:hint="cs"/>
          <w:sz w:val="28"/>
          <w:szCs w:val="28"/>
          <w:rtl/>
        </w:rPr>
        <w:t xml:space="preserve">. </w:t>
      </w:r>
    </w:p>
    <w:p w:rsidR="00B33E61" w:rsidRPr="00E003C0" w:rsidRDefault="00B53A14" w:rsidP="00B53A14">
      <w:pPr>
        <w:bidi/>
        <w:jc w:val="both"/>
        <w:rPr>
          <w:rFonts w:ascii="Arial" w:hAnsi="Arial" w:cs="B Badr" w:hint="cs"/>
          <w:sz w:val="28"/>
          <w:szCs w:val="28"/>
          <w:rtl/>
        </w:rPr>
      </w:pPr>
      <w:r w:rsidRPr="00E003C0">
        <w:rPr>
          <w:rFonts w:ascii="Arial" w:hAnsi="Arial" w:cs="B Badr" w:hint="cs"/>
          <w:sz w:val="28"/>
          <w:szCs w:val="28"/>
          <w:rtl/>
        </w:rPr>
        <w:t xml:space="preserve">این به </w:t>
      </w:r>
      <w:r w:rsidR="00B33E61" w:rsidRPr="00E003C0">
        <w:rPr>
          <w:rFonts w:ascii="Arial" w:hAnsi="Arial" w:cs="B Badr" w:hint="cs"/>
          <w:sz w:val="28"/>
          <w:szCs w:val="28"/>
          <w:rtl/>
        </w:rPr>
        <w:t xml:space="preserve">ابن معتمر </w:t>
      </w:r>
      <w:r w:rsidRPr="00E003C0">
        <w:rPr>
          <w:rFonts w:ascii="Arial" w:hAnsi="Arial" w:cs="B Badr" w:hint="cs"/>
          <w:sz w:val="28"/>
          <w:szCs w:val="28"/>
          <w:rtl/>
        </w:rPr>
        <w:t xml:space="preserve"> رسید و گفت</w:t>
      </w:r>
      <w:r w:rsidR="00B33E61" w:rsidRPr="00E003C0">
        <w:rPr>
          <w:rFonts w:ascii="Arial" w:hAnsi="Arial" w:cs="B Badr" w:hint="cs"/>
          <w:sz w:val="28"/>
          <w:szCs w:val="28"/>
          <w:rtl/>
        </w:rPr>
        <w:t xml:space="preserve">: </w:t>
      </w:r>
    </w:p>
    <w:p w:rsidR="00B33E61" w:rsidRDefault="00B33E61" w:rsidP="00BA77F3">
      <w:pPr>
        <w:bidi/>
        <w:ind w:left="1358"/>
        <w:rPr>
          <w:rFonts w:ascii="Arial" w:hAnsi="Arial" w:cs="B Badr" w:hint="cs"/>
          <w:sz w:val="28"/>
          <w:szCs w:val="28"/>
          <w:rtl/>
        </w:rPr>
      </w:pPr>
      <w:r w:rsidRPr="00E003C0">
        <w:rPr>
          <w:rFonts w:ascii="Arial" w:hAnsi="Arial" w:cs="B Badr" w:hint="cs"/>
          <w:sz w:val="28"/>
          <w:szCs w:val="28"/>
          <w:rtl/>
        </w:rPr>
        <w:t>خل الذنوب صغيرها                    وكبيرها فهو التقى</w:t>
      </w:r>
    </w:p>
    <w:p w:rsidR="000E4F47" w:rsidRPr="00E003C0" w:rsidRDefault="000E4F47" w:rsidP="000E4F47">
      <w:pPr>
        <w:bidi/>
        <w:rPr>
          <w:rFonts w:ascii="Arial" w:hAnsi="Arial" w:cs="B Badr" w:hint="cs"/>
          <w:sz w:val="28"/>
          <w:szCs w:val="28"/>
          <w:rtl/>
        </w:rPr>
      </w:pPr>
      <w:r>
        <w:rPr>
          <w:rFonts w:ascii="Arial" w:hAnsi="Arial" w:cs="B Badr" w:hint="cs"/>
          <w:sz w:val="28"/>
          <w:szCs w:val="28"/>
          <w:rtl/>
        </w:rPr>
        <w:t>گناهان صغیره را کنار بگذار                              و [گناهان] کبیره</w:t>
      </w:r>
      <w:r>
        <w:rPr>
          <w:rFonts w:ascii="Arial" w:hAnsi="Arial" w:cs="B Badr" w:hint="cs"/>
          <w:sz w:val="28"/>
          <w:szCs w:val="28"/>
          <w:rtl/>
        </w:rPr>
        <w:softHyphen/>
        <w:t>اش را که آن تقوا است</w:t>
      </w:r>
    </w:p>
    <w:p w:rsidR="00B33E61" w:rsidRDefault="00B33E61" w:rsidP="00BA77F3">
      <w:pPr>
        <w:bidi/>
        <w:ind w:left="1358"/>
        <w:rPr>
          <w:rFonts w:ascii="Arial" w:hAnsi="Arial" w:cs="B Badr" w:hint="cs"/>
          <w:sz w:val="28"/>
          <w:szCs w:val="28"/>
          <w:rtl/>
        </w:rPr>
      </w:pPr>
      <w:r w:rsidRPr="00E003C0">
        <w:rPr>
          <w:rFonts w:ascii="Arial" w:hAnsi="Arial" w:cs="B Badr" w:hint="cs"/>
          <w:sz w:val="28"/>
          <w:szCs w:val="28"/>
          <w:rtl/>
        </w:rPr>
        <w:t>واصنع كماش فوق                      أرض الشوك يحذر ما يرى</w:t>
      </w:r>
    </w:p>
    <w:p w:rsidR="000E4F47" w:rsidRPr="00E003C0" w:rsidRDefault="000E4F47" w:rsidP="000E4F47">
      <w:pPr>
        <w:bidi/>
        <w:rPr>
          <w:rFonts w:ascii="Arial" w:hAnsi="Arial" w:cs="B Badr" w:hint="cs"/>
          <w:sz w:val="28"/>
          <w:szCs w:val="28"/>
          <w:rtl/>
        </w:rPr>
      </w:pPr>
      <w:r>
        <w:rPr>
          <w:rFonts w:ascii="Arial" w:hAnsi="Arial" w:cs="B Badr" w:hint="cs"/>
          <w:sz w:val="28"/>
          <w:szCs w:val="28"/>
          <w:rtl/>
        </w:rPr>
        <w:t>به مانند کسی عمل کن که در زمینی که دارای خار است از ترس آنچه می</w:t>
      </w:r>
      <w:r>
        <w:rPr>
          <w:rFonts w:ascii="Arial" w:hAnsi="Arial" w:cs="B Badr" w:hint="cs"/>
          <w:sz w:val="28"/>
          <w:szCs w:val="28"/>
          <w:rtl/>
        </w:rPr>
        <w:softHyphen/>
        <w:t>بیند، لباس خود را بالا می</w:t>
      </w:r>
      <w:r>
        <w:rPr>
          <w:rFonts w:ascii="Arial" w:hAnsi="Arial" w:cs="B Badr" w:hint="cs"/>
          <w:sz w:val="28"/>
          <w:szCs w:val="28"/>
          <w:rtl/>
        </w:rPr>
        <w:softHyphen/>
        <w:t>زند</w:t>
      </w:r>
    </w:p>
    <w:p w:rsidR="00B33E61" w:rsidRDefault="00B33E61" w:rsidP="00BA77F3">
      <w:pPr>
        <w:bidi/>
        <w:ind w:left="1358"/>
        <w:rPr>
          <w:rFonts w:ascii="Arial" w:hAnsi="Arial" w:cs="B Badr" w:hint="cs"/>
          <w:sz w:val="28"/>
          <w:szCs w:val="28"/>
          <w:rtl/>
        </w:rPr>
      </w:pPr>
      <w:r w:rsidRPr="00E003C0">
        <w:rPr>
          <w:rFonts w:ascii="Arial" w:hAnsi="Arial" w:cs="B Badr" w:hint="cs"/>
          <w:sz w:val="28"/>
          <w:szCs w:val="28"/>
          <w:rtl/>
        </w:rPr>
        <w:t>ولا تحقرن صغيرة                        إن الجبال من الحصى</w:t>
      </w:r>
    </w:p>
    <w:p w:rsidR="000E4F47" w:rsidRPr="00E003C0" w:rsidRDefault="000E4F47" w:rsidP="000E4F47">
      <w:pPr>
        <w:bidi/>
        <w:rPr>
          <w:rFonts w:ascii="Arial" w:hAnsi="Arial" w:cs="B Badr" w:hint="cs"/>
          <w:sz w:val="28"/>
          <w:szCs w:val="28"/>
          <w:rtl/>
        </w:rPr>
      </w:pPr>
      <w:r>
        <w:rPr>
          <w:rFonts w:ascii="Arial" w:hAnsi="Arial" w:cs="B Badr" w:hint="cs"/>
          <w:sz w:val="28"/>
          <w:szCs w:val="28"/>
          <w:rtl/>
        </w:rPr>
        <w:t>[گناه] صغیره را کوچک مبین                           زیرا کوه</w:t>
      </w:r>
      <w:r>
        <w:rPr>
          <w:rFonts w:ascii="Arial" w:hAnsi="Arial" w:cs="B Badr" w:hint="cs"/>
          <w:sz w:val="28"/>
          <w:szCs w:val="28"/>
          <w:rtl/>
        </w:rPr>
        <w:softHyphen/>
        <w:t>ها از سنگریزه</w:t>
      </w:r>
      <w:r>
        <w:rPr>
          <w:rFonts w:ascii="Arial" w:hAnsi="Arial" w:cs="B Badr" w:hint="cs"/>
          <w:sz w:val="28"/>
          <w:szCs w:val="28"/>
          <w:rtl/>
        </w:rPr>
        <w:softHyphen/>
        <w:t>ها درست شده</w:t>
      </w:r>
      <w:r>
        <w:rPr>
          <w:rFonts w:ascii="Arial" w:hAnsi="Arial" w:cs="B Badr" w:hint="cs"/>
          <w:sz w:val="28"/>
          <w:szCs w:val="28"/>
          <w:rtl/>
        </w:rPr>
        <w:softHyphen/>
        <w:t>اند</w:t>
      </w:r>
    </w:p>
    <w:p w:rsidR="00B33E61" w:rsidRPr="00E003C0" w:rsidRDefault="0013434C" w:rsidP="0013434C">
      <w:pPr>
        <w:pStyle w:val="BodyText2"/>
        <w:spacing w:line="240" w:lineRule="auto"/>
        <w:rPr>
          <w:rFonts w:cs="B Badr" w:hint="cs"/>
          <w:b/>
          <w:bCs/>
          <w:sz w:val="28"/>
          <w:szCs w:val="28"/>
          <w:rtl/>
        </w:rPr>
      </w:pPr>
      <w:r w:rsidRPr="00E003C0">
        <w:rPr>
          <w:rFonts w:cs="B Badr" w:hint="cs"/>
          <w:b/>
          <w:bCs/>
          <w:sz w:val="28"/>
          <w:szCs w:val="28"/>
          <w:rtl/>
        </w:rPr>
        <w:t>اصل تقوا این است که بنده آنچه که باید از آن تقوا پیشه کرد را بشناسد، سپس از آن تقوا پیشه کند.</w:t>
      </w:r>
      <w:r w:rsidR="00B33E61" w:rsidRPr="00E003C0">
        <w:rPr>
          <w:rFonts w:cs="B Badr" w:hint="cs"/>
          <w:b/>
          <w:bCs/>
          <w:sz w:val="28"/>
          <w:szCs w:val="28"/>
          <w:rtl/>
        </w:rPr>
        <w:t xml:space="preserve"> </w:t>
      </w:r>
    </w:p>
    <w:p w:rsidR="00B33E61" w:rsidRPr="00E003C0" w:rsidRDefault="0013434C" w:rsidP="0013434C">
      <w:pPr>
        <w:bidi/>
        <w:jc w:val="both"/>
        <w:rPr>
          <w:rFonts w:ascii="Arial" w:hAnsi="Arial" w:cs="B Badr" w:hint="cs"/>
          <w:sz w:val="28"/>
          <w:szCs w:val="28"/>
          <w:rtl/>
        </w:rPr>
      </w:pPr>
      <w:r w:rsidRPr="00E003C0">
        <w:rPr>
          <w:rFonts w:ascii="Arial" w:hAnsi="Arial" w:cs="B Badr" w:hint="cs"/>
          <w:sz w:val="28"/>
          <w:szCs w:val="28"/>
          <w:rtl/>
        </w:rPr>
        <w:t xml:space="preserve">معروف </w:t>
      </w:r>
      <w:r w:rsidR="00B33E61" w:rsidRPr="00E003C0">
        <w:rPr>
          <w:rFonts w:ascii="Arial" w:hAnsi="Arial" w:cs="B Badr" w:hint="cs"/>
          <w:sz w:val="28"/>
          <w:szCs w:val="28"/>
          <w:rtl/>
        </w:rPr>
        <w:t xml:space="preserve">كرخى </w:t>
      </w:r>
      <w:r w:rsidRPr="00E003C0">
        <w:rPr>
          <w:rFonts w:ascii="Arial" w:hAnsi="Arial" w:cs="B Badr" w:hint="cs"/>
          <w:sz w:val="28"/>
          <w:szCs w:val="28"/>
          <w:rtl/>
        </w:rPr>
        <w:t>از</w:t>
      </w:r>
      <w:r w:rsidR="00B33E61" w:rsidRPr="00E003C0">
        <w:rPr>
          <w:rFonts w:ascii="Arial" w:hAnsi="Arial" w:cs="B Badr" w:hint="cs"/>
          <w:sz w:val="28"/>
          <w:szCs w:val="28"/>
          <w:rtl/>
        </w:rPr>
        <w:t xml:space="preserve"> بكر بن خنيس </w:t>
      </w:r>
      <w:r w:rsidRPr="00E003C0">
        <w:rPr>
          <w:rFonts w:ascii="Arial" w:hAnsi="Arial" w:cs="B Badr" w:hint="cs"/>
          <w:sz w:val="28"/>
          <w:szCs w:val="28"/>
          <w:rtl/>
        </w:rPr>
        <w:t>یاد کرده است که گفت</w:t>
      </w:r>
      <w:r w:rsidR="00B33E61" w:rsidRPr="00E003C0">
        <w:rPr>
          <w:rFonts w:ascii="Arial" w:hAnsi="Arial" w:cs="B Badr" w:hint="cs"/>
          <w:sz w:val="28"/>
          <w:szCs w:val="28"/>
          <w:rtl/>
        </w:rPr>
        <w:t xml:space="preserve">: </w:t>
      </w:r>
      <w:r w:rsidRPr="00E003C0">
        <w:rPr>
          <w:rFonts w:ascii="Arial" w:hAnsi="Arial" w:cs="B Badr" w:hint="cs"/>
          <w:sz w:val="28"/>
          <w:szCs w:val="28"/>
          <w:rtl/>
        </w:rPr>
        <w:t>چگونه می</w:t>
      </w:r>
      <w:r w:rsidRPr="00E003C0">
        <w:rPr>
          <w:rFonts w:ascii="Arial" w:hAnsi="Arial" w:cs="B Badr" w:hint="cs"/>
          <w:sz w:val="28"/>
          <w:szCs w:val="28"/>
          <w:rtl/>
        </w:rPr>
        <w:softHyphen/>
        <w:t>شود، شخصی متق</w:t>
      </w:r>
      <w:r w:rsidR="00F66CC6">
        <w:rPr>
          <w:rFonts w:ascii="Arial" w:hAnsi="Arial" w:cs="B Badr" w:hint="cs"/>
          <w:sz w:val="28"/>
          <w:szCs w:val="28"/>
          <w:rtl/>
        </w:rPr>
        <w:t>ی شود و این در حالی باشد که ندان</w:t>
      </w:r>
      <w:r w:rsidRPr="00E003C0">
        <w:rPr>
          <w:rFonts w:ascii="Arial" w:hAnsi="Arial" w:cs="B Badr" w:hint="cs"/>
          <w:sz w:val="28"/>
          <w:szCs w:val="28"/>
          <w:rtl/>
        </w:rPr>
        <w:t xml:space="preserve">د تقوا چیست؟ سپس </w:t>
      </w:r>
      <w:r w:rsidR="00B33E61" w:rsidRPr="00E003C0">
        <w:rPr>
          <w:rFonts w:ascii="Arial" w:hAnsi="Arial" w:cs="B Badr" w:hint="cs"/>
          <w:sz w:val="28"/>
          <w:szCs w:val="28"/>
          <w:rtl/>
        </w:rPr>
        <w:t xml:space="preserve">معروف كرخى </w:t>
      </w:r>
      <w:r w:rsidRPr="00E003C0">
        <w:rPr>
          <w:rFonts w:ascii="Arial" w:hAnsi="Arial" w:cs="B Badr" w:hint="cs"/>
          <w:sz w:val="28"/>
          <w:szCs w:val="28"/>
          <w:rtl/>
        </w:rPr>
        <w:t>گفت</w:t>
      </w:r>
      <w:r w:rsidR="00B33E61" w:rsidRPr="00E003C0">
        <w:rPr>
          <w:rFonts w:ascii="Arial" w:hAnsi="Arial" w:cs="B Badr" w:hint="cs"/>
          <w:sz w:val="28"/>
          <w:szCs w:val="28"/>
          <w:rtl/>
        </w:rPr>
        <w:t>:</w:t>
      </w:r>
      <w:r w:rsidR="00F66CC6">
        <w:rPr>
          <w:rFonts w:ascii="Arial" w:hAnsi="Arial" w:cs="B Badr" w:hint="cs"/>
          <w:sz w:val="28"/>
          <w:szCs w:val="28"/>
          <w:rtl/>
        </w:rPr>
        <w:t xml:space="preserve"> </w:t>
      </w:r>
      <w:r w:rsidRPr="00E003C0">
        <w:rPr>
          <w:rFonts w:ascii="Arial" w:hAnsi="Arial" w:cs="B Badr" w:hint="cs"/>
          <w:sz w:val="28"/>
          <w:szCs w:val="28"/>
          <w:rtl/>
        </w:rPr>
        <w:t>اگر تقوا را به نیکی نشناسی ربا می</w:t>
      </w:r>
      <w:r w:rsidRPr="00E003C0">
        <w:rPr>
          <w:rFonts w:ascii="Arial" w:hAnsi="Arial" w:cs="B Badr" w:hint="cs"/>
          <w:sz w:val="28"/>
          <w:szCs w:val="28"/>
          <w:rtl/>
        </w:rPr>
        <w:softHyphen/>
        <w:t>خوری و اگر تقوا را به نیکی نشناسی، وقتی زنی را می</w:t>
      </w:r>
      <w:r w:rsidRPr="00E003C0">
        <w:rPr>
          <w:rFonts w:ascii="Arial" w:hAnsi="Arial" w:cs="B Badr" w:hint="cs"/>
          <w:sz w:val="28"/>
          <w:szCs w:val="28"/>
          <w:rtl/>
        </w:rPr>
        <w:softHyphen/>
        <w:t>بینی از او نگاه خودت را بر نمی</w:t>
      </w:r>
      <w:r w:rsidRPr="00E003C0">
        <w:rPr>
          <w:rFonts w:ascii="Arial" w:hAnsi="Arial" w:cs="B Badr" w:hint="cs"/>
          <w:sz w:val="28"/>
          <w:szCs w:val="28"/>
          <w:rtl/>
        </w:rPr>
        <w:softHyphen/>
        <w:t>گردانی و اگر تقوا را به نیکی نشناسی شمشیرت را بر گردنت قرار می</w:t>
      </w:r>
      <w:r w:rsidRPr="00E003C0">
        <w:rPr>
          <w:rFonts w:ascii="Arial" w:hAnsi="Arial" w:cs="B Badr" w:hint="cs"/>
          <w:sz w:val="28"/>
          <w:szCs w:val="28"/>
          <w:rtl/>
        </w:rPr>
        <w:softHyphen/>
        <w:t>دهی</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13"/>
        <w:t>(1)</w:t>
      </w:r>
    </w:p>
    <w:p w:rsidR="00B33E61" w:rsidRPr="00E003C0" w:rsidRDefault="00B33E61" w:rsidP="0013434C">
      <w:pPr>
        <w:bidi/>
        <w:jc w:val="both"/>
        <w:rPr>
          <w:rFonts w:ascii="Arial" w:hAnsi="Arial" w:cs="B Badr" w:hint="cs"/>
          <w:sz w:val="28"/>
          <w:szCs w:val="28"/>
          <w:rtl/>
        </w:rPr>
      </w:pPr>
      <w:r w:rsidRPr="00E003C0">
        <w:rPr>
          <w:rFonts w:ascii="Arial" w:hAnsi="Arial" w:cs="B Badr" w:hint="cs"/>
          <w:sz w:val="28"/>
          <w:szCs w:val="28"/>
          <w:rtl/>
        </w:rPr>
        <w:t xml:space="preserve">حافظ ابن عساكر </w:t>
      </w:r>
      <w:r w:rsidR="0013434C" w:rsidRPr="00E003C0">
        <w:rPr>
          <w:rFonts w:ascii="Arial" w:hAnsi="Arial" w:cs="B Badr" w:hint="cs"/>
          <w:sz w:val="28"/>
          <w:szCs w:val="28"/>
          <w:rtl/>
        </w:rPr>
        <w:t xml:space="preserve">در شرح حال </w:t>
      </w:r>
      <w:r w:rsidRPr="00E003C0">
        <w:rPr>
          <w:rFonts w:ascii="Arial" w:hAnsi="Arial" w:cs="B Badr" w:hint="cs"/>
          <w:sz w:val="28"/>
          <w:szCs w:val="28"/>
          <w:rtl/>
        </w:rPr>
        <w:t xml:space="preserve">سعيد بن مسلم </w:t>
      </w:r>
      <w:r w:rsidR="0013434C" w:rsidRPr="00E003C0">
        <w:rPr>
          <w:rFonts w:ascii="Arial" w:hAnsi="Arial" w:cs="B Badr" w:hint="cs"/>
          <w:sz w:val="28"/>
          <w:szCs w:val="28"/>
          <w:rtl/>
        </w:rPr>
        <w:t>آورده است</w:t>
      </w:r>
      <w:r w:rsidRPr="00E003C0">
        <w:rPr>
          <w:rFonts w:ascii="Arial" w:hAnsi="Arial" w:cs="B Badr" w:hint="cs"/>
          <w:sz w:val="28"/>
          <w:szCs w:val="28"/>
          <w:rtl/>
        </w:rPr>
        <w:t xml:space="preserve">. سعيد </w:t>
      </w:r>
      <w:r w:rsidR="0013434C" w:rsidRPr="00E003C0">
        <w:rPr>
          <w:rFonts w:ascii="Arial" w:hAnsi="Arial" w:cs="B Badr" w:hint="cs"/>
          <w:sz w:val="28"/>
          <w:szCs w:val="28"/>
          <w:rtl/>
        </w:rPr>
        <w:t>گفت</w:t>
      </w:r>
      <w:r w:rsidRPr="00E003C0">
        <w:rPr>
          <w:rFonts w:ascii="Arial" w:hAnsi="Arial" w:cs="B Badr" w:hint="cs"/>
          <w:sz w:val="28"/>
          <w:szCs w:val="28"/>
          <w:rtl/>
        </w:rPr>
        <w:t xml:space="preserve">: </w:t>
      </w:r>
    </w:p>
    <w:p w:rsidR="00B33E61" w:rsidRPr="00E003C0" w:rsidRDefault="00301E2E" w:rsidP="00DC136D">
      <w:pPr>
        <w:bidi/>
        <w:jc w:val="both"/>
        <w:rPr>
          <w:rFonts w:ascii="Arial" w:hAnsi="Arial" w:cs="B Badr" w:hint="cs"/>
          <w:sz w:val="28"/>
          <w:szCs w:val="28"/>
          <w:rtl/>
        </w:rPr>
      </w:pPr>
      <w:r w:rsidRPr="00E003C0">
        <w:rPr>
          <w:rFonts w:ascii="Arial" w:hAnsi="Arial" w:cs="B Badr" w:hint="cs"/>
          <w:sz w:val="28"/>
          <w:szCs w:val="28"/>
          <w:rtl/>
        </w:rPr>
        <w:t xml:space="preserve">سليمان بن </w:t>
      </w:r>
      <w:r w:rsidR="00B33E61" w:rsidRPr="00E003C0">
        <w:rPr>
          <w:rFonts w:ascii="Arial" w:hAnsi="Arial" w:cs="B Badr" w:hint="cs"/>
          <w:sz w:val="28"/>
          <w:szCs w:val="28"/>
          <w:rtl/>
        </w:rPr>
        <w:t>مغيره</w:t>
      </w:r>
      <w:r w:rsidRPr="00E003C0">
        <w:rPr>
          <w:rFonts w:ascii="Arial" w:hAnsi="Arial" w:cs="B Badr" w:hint="cs"/>
          <w:sz w:val="28"/>
          <w:szCs w:val="28"/>
          <w:rtl/>
        </w:rPr>
        <w:t xml:space="preserve"> درباره</w:t>
      </w:r>
      <w:r w:rsidRPr="00E003C0">
        <w:rPr>
          <w:rFonts w:ascii="Arial" w:hAnsi="Arial" w:cs="B Badr" w:hint="cs"/>
          <w:sz w:val="28"/>
          <w:szCs w:val="28"/>
          <w:rtl/>
        </w:rPr>
        <w:softHyphen/>
        <w:t xml:space="preserve">ی </w:t>
      </w:r>
      <w:r w:rsidR="00DC136D" w:rsidRPr="00E003C0">
        <w:rPr>
          <w:rFonts w:ascii="Arial" w:hAnsi="Arial" w:cs="B Badr" w:hint="cs"/>
          <w:sz w:val="28"/>
          <w:szCs w:val="28"/>
          <w:rtl/>
        </w:rPr>
        <w:t>انجام دادن گناهی که آن را کوچک شمرد با من سخن گفت و گفت کسی در خوابش آمد و گفت: ای سلیمان!</w:t>
      </w:r>
    </w:p>
    <w:p w:rsidR="00B33E61" w:rsidRDefault="00B33E61" w:rsidP="00BA77F3">
      <w:pPr>
        <w:bidi/>
        <w:ind w:left="638"/>
        <w:jc w:val="both"/>
        <w:rPr>
          <w:rFonts w:ascii="Arial" w:hAnsi="Arial" w:cs="B Badr" w:hint="cs"/>
          <w:sz w:val="28"/>
          <w:szCs w:val="28"/>
          <w:rtl/>
        </w:rPr>
      </w:pPr>
      <w:r w:rsidRPr="00E003C0">
        <w:rPr>
          <w:rFonts w:ascii="Arial" w:hAnsi="Arial" w:cs="B Badr" w:hint="cs"/>
          <w:sz w:val="28"/>
          <w:szCs w:val="28"/>
          <w:rtl/>
        </w:rPr>
        <w:t xml:space="preserve">لا تحقرن من الذنوب صغيراً            إن الصغير غداً يعود كبيراً </w:t>
      </w:r>
    </w:p>
    <w:p w:rsidR="00F44195" w:rsidRPr="00E003C0" w:rsidRDefault="00F44195" w:rsidP="00F44195">
      <w:pPr>
        <w:bidi/>
        <w:ind w:left="638"/>
        <w:jc w:val="both"/>
        <w:rPr>
          <w:rFonts w:ascii="Arial" w:hAnsi="Arial" w:cs="B Badr" w:hint="cs"/>
          <w:sz w:val="28"/>
          <w:szCs w:val="28"/>
          <w:rtl/>
        </w:rPr>
      </w:pPr>
      <w:r>
        <w:rPr>
          <w:rFonts w:ascii="Arial" w:hAnsi="Arial" w:cs="B Badr" w:hint="cs"/>
          <w:sz w:val="28"/>
          <w:szCs w:val="28"/>
          <w:rtl/>
        </w:rPr>
        <w:t>گناهان کوچک را کوچک مشمار        کوچک فردا بزرگ می</w:t>
      </w:r>
      <w:r>
        <w:rPr>
          <w:rFonts w:ascii="Arial" w:hAnsi="Arial" w:cs="B Badr" w:hint="cs"/>
          <w:sz w:val="28"/>
          <w:szCs w:val="28"/>
          <w:rtl/>
        </w:rPr>
        <w:softHyphen/>
        <w:t>شود</w:t>
      </w:r>
    </w:p>
    <w:p w:rsidR="00B33E61" w:rsidRDefault="00B33E61" w:rsidP="00BA77F3">
      <w:pPr>
        <w:bidi/>
        <w:ind w:left="638"/>
        <w:jc w:val="both"/>
        <w:rPr>
          <w:rFonts w:ascii="Arial" w:hAnsi="Arial" w:cs="B Badr" w:hint="cs"/>
          <w:sz w:val="28"/>
          <w:szCs w:val="28"/>
          <w:rtl/>
        </w:rPr>
      </w:pPr>
      <w:r w:rsidRPr="00E003C0">
        <w:rPr>
          <w:rFonts w:ascii="Arial" w:hAnsi="Arial" w:cs="B Badr" w:hint="cs"/>
          <w:sz w:val="28"/>
          <w:szCs w:val="28"/>
          <w:rtl/>
        </w:rPr>
        <w:t xml:space="preserve">إن الصغير ولو تقادم عهده      </w:t>
      </w:r>
      <w:r w:rsidR="00DC136D" w:rsidRPr="00E003C0">
        <w:rPr>
          <w:rFonts w:ascii="Arial" w:hAnsi="Arial" w:cs="B Badr" w:hint="cs"/>
          <w:sz w:val="28"/>
          <w:szCs w:val="28"/>
          <w:rtl/>
        </w:rPr>
        <w:t xml:space="preserve"> </w:t>
      </w:r>
      <w:r w:rsidRPr="00E003C0">
        <w:rPr>
          <w:rFonts w:ascii="Arial" w:hAnsi="Arial" w:cs="B Badr" w:hint="cs"/>
          <w:sz w:val="28"/>
          <w:szCs w:val="28"/>
          <w:rtl/>
        </w:rPr>
        <w:t xml:space="preserve">       عند الإله مسطراً تسطيرا </w:t>
      </w:r>
    </w:p>
    <w:p w:rsidR="00F44195" w:rsidRPr="00E003C0" w:rsidRDefault="00F44195" w:rsidP="00F44195">
      <w:pPr>
        <w:bidi/>
        <w:ind w:left="638"/>
        <w:jc w:val="both"/>
        <w:rPr>
          <w:rFonts w:ascii="Arial" w:hAnsi="Arial" w:cs="B Badr" w:hint="cs"/>
          <w:sz w:val="28"/>
          <w:szCs w:val="28"/>
          <w:rtl/>
        </w:rPr>
      </w:pPr>
      <w:r>
        <w:rPr>
          <w:rFonts w:ascii="Arial" w:hAnsi="Arial" w:cs="B Badr" w:hint="cs"/>
          <w:sz w:val="28"/>
          <w:szCs w:val="28"/>
          <w:rtl/>
        </w:rPr>
        <w:lastRenderedPageBreak/>
        <w:t>گناه کوچک اگر از زمان آن زیاد گذشته شده باشد      نزد الله [تعالی] نوشته شده می</w:t>
      </w:r>
      <w:r>
        <w:rPr>
          <w:rFonts w:ascii="Arial" w:hAnsi="Arial" w:cs="B Badr" w:hint="cs"/>
          <w:sz w:val="28"/>
          <w:szCs w:val="28"/>
          <w:rtl/>
        </w:rPr>
        <w:softHyphen/>
        <w:t>باشد</w:t>
      </w:r>
    </w:p>
    <w:p w:rsidR="00B33E61" w:rsidRDefault="00B33E61" w:rsidP="00DC136D">
      <w:pPr>
        <w:bidi/>
        <w:ind w:left="638"/>
        <w:jc w:val="both"/>
        <w:rPr>
          <w:rFonts w:ascii="Arial" w:hAnsi="Arial" w:cs="B Badr" w:hint="cs"/>
          <w:sz w:val="28"/>
          <w:szCs w:val="28"/>
          <w:rtl/>
        </w:rPr>
      </w:pPr>
      <w:r w:rsidRPr="00E003C0">
        <w:rPr>
          <w:rFonts w:ascii="Arial" w:hAnsi="Arial" w:cs="B Badr" w:hint="cs"/>
          <w:sz w:val="28"/>
          <w:szCs w:val="28"/>
          <w:rtl/>
        </w:rPr>
        <w:t>فازجر هواك عن البطالة لا تكن      صعب القياد وشـمّرن تشميراً</w:t>
      </w:r>
    </w:p>
    <w:p w:rsidR="00F44195" w:rsidRPr="00E003C0" w:rsidRDefault="00F44195" w:rsidP="00F44195">
      <w:pPr>
        <w:bidi/>
        <w:ind w:left="638"/>
        <w:jc w:val="both"/>
        <w:rPr>
          <w:rFonts w:ascii="Arial" w:hAnsi="Arial" w:cs="B Badr" w:hint="cs"/>
          <w:sz w:val="28"/>
          <w:szCs w:val="28"/>
          <w:rtl/>
        </w:rPr>
      </w:pPr>
      <w:r>
        <w:rPr>
          <w:rFonts w:ascii="Arial" w:hAnsi="Arial" w:cs="B Badr" w:hint="cs"/>
          <w:sz w:val="28"/>
          <w:szCs w:val="28"/>
          <w:rtl/>
        </w:rPr>
        <w:t>هوای خودت را از بطالت بازدار         و رهبری برایت سخت نباشد و به سرعت پیشرفت کن</w:t>
      </w:r>
    </w:p>
    <w:p w:rsidR="00B33E61" w:rsidRDefault="00B33E61" w:rsidP="00BA77F3">
      <w:pPr>
        <w:bidi/>
        <w:ind w:left="638"/>
        <w:jc w:val="both"/>
        <w:rPr>
          <w:rFonts w:ascii="Arial" w:hAnsi="Arial" w:cs="B Badr" w:hint="cs"/>
          <w:sz w:val="28"/>
          <w:szCs w:val="28"/>
          <w:rtl/>
        </w:rPr>
      </w:pPr>
      <w:r w:rsidRPr="00E003C0">
        <w:rPr>
          <w:rFonts w:ascii="Arial" w:hAnsi="Arial" w:cs="B Badr" w:hint="cs"/>
          <w:sz w:val="28"/>
          <w:szCs w:val="28"/>
          <w:rtl/>
        </w:rPr>
        <w:t xml:space="preserve">إن المحب إذا أحب إلهـه         </w:t>
      </w:r>
      <w:r w:rsidR="00DC136D" w:rsidRPr="00E003C0">
        <w:rPr>
          <w:rFonts w:ascii="Arial" w:hAnsi="Arial" w:cs="B Badr" w:hint="cs"/>
          <w:sz w:val="28"/>
          <w:szCs w:val="28"/>
          <w:rtl/>
        </w:rPr>
        <w:t xml:space="preserve"> </w:t>
      </w:r>
      <w:r w:rsidRPr="00E003C0">
        <w:rPr>
          <w:rFonts w:ascii="Arial" w:hAnsi="Arial" w:cs="B Badr" w:hint="cs"/>
          <w:sz w:val="28"/>
          <w:szCs w:val="28"/>
          <w:rtl/>
        </w:rPr>
        <w:t xml:space="preserve">     طار الفؤاد وألهم التفكيرا</w:t>
      </w:r>
    </w:p>
    <w:p w:rsidR="00F44195" w:rsidRPr="00E003C0" w:rsidRDefault="00F44195" w:rsidP="00F44195">
      <w:pPr>
        <w:bidi/>
        <w:ind w:left="638"/>
        <w:jc w:val="both"/>
        <w:rPr>
          <w:rFonts w:ascii="Arial" w:hAnsi="Arial" w:cs="B Badr" w:hint="cs"/>
          <w:sz w:val="28"/>
          <w:szCs w:val="28"/>
          <w:rtl/>
        </w:rPr>
      </w:pPr>
      <w:r>
        <w:rPr>
          <w:rFonts w:ascii="Arial" w:hAnsi="Arial" w:cs="B Badr" w:hint="cs"/>
          <w:sz w:val="28"/>
          <w:szCs w:val="28"/>
          <w:rtl/>
        </w:rPr>
        <w:t>اگر دوستدار معبودش را دوست بدارد       دل پرواز می</w:t>
      </w:r>
      <w:r>
        <w:rPr>
          <w:rFonts w:ascii="Arial" w:hAnsi="Arial" w:cs="B Badr" w:hint="cs"/>
          <w:sz w:val="28"/>
          <w:szCs w:val="28"/>
          <w:rtl/>
        </w:rPr>
        <w:softHyphen/>
        <w:t>کند و فکر کردن به او الهام می</w:t>
      </w:r>
      <w:r>
        <w:rPr>
          <w:rFonts w:ascii="Arial" w:hAnsi="Arial" w:cs="B Badr" w:hint="cs"/>
          <w:sz w:val="28"/>
          <w:szCs w:val="28"/>
          <w:rtl/>
        </w:rPr>
        <w:softHyphen/>
        <w:t>شود</w:t>
      </w:r>
    </w:p>
    <w:p w:rsidR="00B33E61" w:rsidRDefault="00B33E61" w:rsidP="00BA77F3">
      <w:pPr>
        <w:bidi/>
        <w:ind w:left="638"/>
        <w:jc w:val="both"/>
        <w:rPr>
          <w:rFonts w:ascii="Arial" w:hAnsi="Arial" w:cs="B Badr" w:hint="cs"/>
          <w:sz w:val="28"/>
          <w:szCs w:val="28"/>
          <w:rtl/>
        </w:rPr>
      </w:pPr>
      <w:r w:rsidRPr="00E003C0">
        <w:rPr>
          <w:rFonts w:ascii="Arial" w:hAnsi="Arial" w:cs="B Badr" w:hint="cs"/>
          <w:sz w:val="28"/>
          <w:szCs w:val="28"/>
          <w:rtl/>
        </w:rPr>
        <w:t xml:space="preserve">فاسأل هدايتك الإله فتتئد                فكفى بربكم هاديا ونصيرا </w:t>
      </w:r>
    </w:p>
    <w:p w:rsidR="00F44195" w:rsidRPr="00E003C0" w:rsidRDefault="00F44195" w:rsidP="00F44195">
      <w:pPr>
        <w:bidi/>
        <w:ind w:left="638"/>
        <w:jc w:val="both"/>
        <w:rPr>
          <w:rFonts w:ascii="Arial" w:hAnsi="Arial" w:cs="B Badr" w:hint="cs"/>
          <w:sz w:val="28"/>
          <w:szCs w:val="28"/>
          <w:rtl/>
        </w:rPr>
      </w:pPr>
      <w:r>
        <w:rPr>
          <w:rFonts w:ascii="Arial" w:hAnsi="Arial" w:cs="B Badr" w:hint="cs"/>
          <w:sz w:val="28"/>
          <w:szCs w:val="28"/>
          <w:rtl/>
        </w:rPr>
        <w:t>هدایت خودت را از الله [تعالی] درخواست کن!     پروردگار تو برای هدایت دادن و یاری نمودن کافی می</w:t>
      </w:r>
      <w:r>
        <w:rPr>
          <w:rFonts w:ascii="Arial" w:hAnsi="Arial" w:cs="B Badr" w:hint="cs"/>
          <w:sz w:val="28"/>
          <w:szCs w:val="28"/>
          <w:rtl/>
        </w:rPr>
        <w:softHyphen/>
        <w:t>باشد</w:t>
      </w:r>
    </w:p>
    <w:p w:rsidR="00B33E61" w:rsidRPr="00E003C0" w:rsidRDefault="00DC136D" w:rsidP="00A96255">
      <w:pPr>
        <w:bidi/>
        <w:jc w:val="both"/>
        <w:rPr>
          <w:rFonts w:ascii="Arial" w:hAnsi="Arial" w:cs="B Badr" w:hint="cs"/>
          <w:sz w:val="28"/>
          <w:szCs w:val="28"/>
          <w:rtl/>
        </w:rPr>
      </w:pPr>
      <w:r w:rsidRPr="00B000E2">
        <w:rPr>
          <w:rFonts w:ascii="Arial" w:hAnsi="Arial" w:cs="B Badr" w:hint="cs"/>
          <w:sz w:val="28"/>
          <w:szCs w:val="28"/>
          <w:rtl/>
        </w:rPr>
        <w:t>امام احمد رحمه الله گفته است</w:t>
      </w:r>
      <w:r w:rsidR="00B33E61" w:rsidRPr="00B000E2">
        <w:rPr>
          <w:rFonts w:ascii="Arial" w:hAnsi="Arial" w:cs="B Badr" w:hint="cs"/>
          <w:sz w:val="28"/>
          <w:szCs w:val="28"/>
          <w:rtl/>
        </w:rPr>
        <w:t xml:space="preserve">: </w:t>
      </w:r>
      <w:r w:rsidRPr="00B000E2">
        <w:rPr>
          <w:rFonts w:ascii="Arial" w:hAnsi="Arial" w:cs="B Badr" w:hint="cs"/>
          <w:sz w:val="28"/>
          <w:szCs w:val="28"/>
          <w:rtl/>
        </w:rPr>
        <w:t>تقوا همان ترک هوا</w:t>
      </w:r>
      <w:r w:rsidR="00A96255" w:rsidRPr="00B000E2">
        <w:rPr>
          <w:rFonts w:ascii="Arial" w:hAnsi="Arial" w:cs="B Badr" w:hint="cs"/>
          <w:sz w:val="28"/>
          <w:szCs w:val="28"/>
          <w:rtl/>
        </w:rPr>
        <w:t>ی [نفس] به جهت ترسیدن از آن</w:t>
      </w:r>
      <w:r w:rsidRPr="00B000E2">
        <w:rPr>
          <w:rFonts w:ascii="Arial" w:hAnsi="Arial" w:cs="B Badr" w:hint="cs"/>
          <w:sz w:val="28"/>
          <w:szCs w:val="28"/>
          <w:rtl/>
        </w:rPr>
        <w:t xml:space="preserve"> است</w:t>
      </w:r>
      <w:r w:rsidR="00B33E61" w:rsidRPr="00B000E2">
        <w:rPr>
          <w:rFonts w:ascii="Arial" w:hAnsi="Arial" w:cs="B Badr" w:hint="cs"/>
          <w:sz w:val="28"/>
          <w:szCs w:val="28"/>
          <w:rtl/>
        </w:rPr>
        <w:t>.</w:t>
      </w:r>
      <w:r w:rsidR="00B33E61" w:rsidRPr="00E003C0">
        <w:rPr>
          <w:rFonts w:ascii="Arial" w:hAnsi="Arial" w:cs="B Badr" w:hint="cs"/>
          <w:sz w:val="28"/>
          <w:szCs w:val="28"/>
          <w:rtl/>
        </w:rPr>
        <w:t xml:space="preserve"> </w:t>
      </w:r>
    </w:p>
    <w:p w:rsidR="00B33E61" w:rsidRPr="00E003C0" w:rsidRDefault="00DC136D" w:rsidP="00DC136D">
      <w:pPr>
        <w:bidi/>
        <w:jc w:val="both"/>
        <w:rPr>
          <w:rFonts w:ascii="Arial" w:hAnsi="Arial" w:cs="B Badr" w:hint="cs"/>
          <w:sz w:val="28"/>
          <w:szCs w:val="28"/>
          <w:rtl/>
        </w:rPr>
      </w:pPr>
      <w:r w:rsidRPr="00E003C0">
        <w:rPr>
          <w:rFonts w:ascii="Arial" w:hAnsi="Arial" w:cs="B Badr" w:hint="cs"/>
          <w:sz w:val="28"/>
          <w:szCs w:val="28"/>
          <w:rtl/>
        </w:rPr>
        <w:t>گفته شده است: آن ترس از بزرگ بودن و رضایتمندی به چیزی است که نازل می</w:t>
      </w:r>
      <w:r w:rsidRPr="00E003C0">
        <w:rPr>
          <w:rFonts w:ascii="Arial" w:hAnsi="Arial" w:cs="B Badr" w:hint="cs"/>
          <w:sz w:val="28"/>
          <w:szCs w:val="28"/>
          <w:rtl/>
        </w:rPr>
        <w:softHyphen/>
        <w:t>شود و آماده شدن برای روز رفتن است</w:t>
      </w:r>
      <w:r w:rsidR="00B33E61" w:rsidRPr="00E003C0">
        <w:rPr>
          <w:rFonts w:ascii="Arial" w:hAnsi="Arial" w:cs="B Badr" w:hint="cs"/>
          <w:sz w:val="28"/>
          <w:szCs w:val="28"/>
          <w:rtl/>
        </w:rPr>
        <w:t xml:space="preserve">. </w:t>
      </w:r>
    </w:p>
    <w:p w:rsidR="00B33E61" w:rsidRPr="00E003C0" w:rsidRDefault="00DC136D" w:rsidP="00DC136D">
      <w:pPr>
        <w:pStyle w:val="BodyText2"/>
        <w:spacing w:line="240" w:lineRule="auto"/>
        <w:rPr>
          <w:rFonts w:cs="B Badr" w:hint="cs"/>
          <w:sz w:val="28"/>
          <w:szCs w:val="28"/>
          <w:rtl/>
        </w:rPr>
      </w:pPr>
      <w:r w:rsidRPr="00E003C0">
        <w:rPr>
          <w:rFonts w:cs="B Badr" w:hint="cs"/>
          <w:sz w:val="28"/>
          <w:szCs w:val="28"/>
          <w:rtl/>
        </w:rPr>
        <w:t>گفته شده است: همان چیزی است که الله تعالی وقتی تو را از آن نهی می</w:t>
      </w:r>
      <w:r w:rsidRPr="00E003C0">
        <w:rPr>
          <w:rFonts w:cs="B Badr" w:hint="cs"/>
          <w:sz w:val="28"/>
          <w:szCs w:val="28"/>
          <w:rtl/>
        </w:rPr>
        <w:softHyphen/>
        <w:t>کند، در تو نبیند و آنچه را که به تو امر فرموده است، فقدان آن را نیابد</w:t>
      </w:r>
      <w:r w:rsidR="00B33E61" w:rsidRPr="00E003C0">
        <w:rPr>
          <w:rFonts w:cs="B Badr" w:hint="cs"/>
          <w:sz w:val="28"/>
          <w:szCs w:val="28"/>
          <w:rtl/>
        </w:rPr>
        <w:t>.</w:t>
      </w:r>
    </w:p>
    <w:p w:rsidR="00B33E61" w:rsidRPr="00E003C0" w:rsidRDefault="00DC136D" w:rsidP="00DC136D">
      <w:pPr>
        <w:bidi/>
        <w:jc w:val="both"/>
        <w:rPr>
          <w:rFonts w:ascii="Arial" w:hAnsi="Arial" w:cs="B Badr" w:hint="cs"/>
          <w:sz w:val="28"/>
          <w:szCs w:val="28"/>
          <w:rtl/>
        </w:rPr>
      </w:pPr>
      <w:r w:rsidRPr="00E003C0">
        <w:rPr>
          <w:rFonts w:ascii="Arial" w:hAnsi="Arial" w:cs="B Badr" w:hint="cs"/>
          <w:sz w:val="28"/>
          <w:szCs w:val="28"/>
          <w:rtl/>
        </w:rPr>
        <w:t>گفته شده است: آن آگاهی قلب به نزدیک بودن پروردگار است</w:t>
      </w:r>
      <w:r w:rsidR="00B33E61" w:rsidRPr="00E003C0">
        <w:rPr>
          <w:rFonts w:ascii="Arial" w:hAnsi="Arial" w:cs="B Badr" w:hint="cs"/>
          <w:sz w:val="28"/>
          <w:szCs w:val="28"/>
          <w:rtl/>
        </w:rPr>
        <w:t xml:space="preserve">. </w:t>
      </w:r>
    </w:p>
    <w:p w:rsidR="00B33E61" w:rsidRPr="00E003C0" w:rsidRDefault="006831B1" w:rsidP="006831B1">
      <w:pPr>
        <w:bidi/>
        <w:jc w:val="both"/>
        <w:rPr>
          <w:rFonts w:ascii="Arial" w:hAnsi="Arial" w:cs="B Badr" w:hint="cs"/>
          <w:sz w:val="28"/>
          <w:szCs w:val="28"/>
          <w:rtl/>
        </w:rPr>
      </w:pPr>
      <w:r w:rsidRPr="00E003C0">
        <w:rPr>
          <w:rFonts w:ascii="Arial" w:hAnsi="Arial" w:cs="B Badr" w:hint="cs"/>
          <w:sz w:val="28"/>
          <w:szCs w:val="28"/>
          <w:rtl/>
        </w:rPr>
        <w:t>از الله تعالی درخواست می</w:t>
      </w:r>
      <w:r w:rsidRPr="00E003C0">
        <w:rPr>
          <w:rFonts w:ascii="Arial" w:hAnsi="Arial" w:cs="B Badr" w:hint="cs"/>
          <w:sz w:val="28"/>
          <w:szCs w:val="28"/>
          <w:rtl/>
        </w:rPr>
        <w:softHyphen/>
        <w:t>نماییم که ما را به راه درست هدایت فرماید و آنچه را که کوتاهی می</w:t>
      </w:r>
      <w:r w:rsidRPr="00E003C0">
        <w:rPr>
          <w:rFonts w:ascii="Arial" w:hAnsi="Arial" w:cs="B Badr" w:hint="cs"/>
          <w:sz w:val="28"/>
          <w:szCs w:val="28"/>
          <w:rtl/>
        </w:rPr>
        <w:softHyphen/>
        <w:t>کنیم، برای ما بیامرزد و از روی رحمتش شفاعتِ بشارت دهنده [به بهشت] و ترساننده</w:t>
      </w:r>
      <w:r w:rsidRPr="00E003C0">
        <w:rPr>
          <w:rFonts w:ascii="Arial" w:hAnsi="Arial" w:cs="B Badr" w:hint="cs"/>
          <w:sz w:val="28"/>
          <w:szCs w:val="28"/>
          <w:rtl/>
        </w:rPr>
        <w:softHyphen/>
        <w:t xml:space="preserve"> [از آتش جهنم که همان پیامبر</w:t>
      </w:r>
      <w:r w:rsidRPr="00E003C0">
        <w:rPr>
          <w:rFonts w:ascii="Arial" w:hAnsi="Arial" w:cs="B Badr" w:hint="cs"/>
          <w:sz w:val="28"/>
          <w:szCs w:val="28"/>
        </w:rPr>
        <w:sym w:font="AGA Arabesque" w:char="F072"/>
      </w:r>
      <w:r w:rsidRPr="00E003C0">
        <w:rPr>
          <w:rFonts w:ascii="Arial" w:hAnsi="Arial" w:cs="B Badr" w:hint="cs"/>
          <w:sz w:val="28"/>
          <w:szCs w:val="28"/>
          <w:rtl/>
        </w:rPr>
        <w:t xml:space="preserve"> می</w:t>
      </w:r>
      <w:r w:rsidRPr="00E003C0">
        <w:rPr>
          <w:rFonts w:ascii="Arial" w:hAnsi="Arial" w:cs="B Badr" w:hint="cs"/>
          <w:sz w:val="28"/>
          <w:szCs w:val="28"/>
          <w:rtl/>
        </w:rPr>
        <w:softHyphen/>
        <w:t>باشد] را نصیب ما گرداند. آنچه درباره</w:t>
      </w:r>
      <w:r w:rsidRPr="00E003C0">
        <w:rPr>
          <w:rFonts w:ascii="Arial" w:hAnsi="Arial" w:cs="B Badr" w:hint="cs"/>
          <w:sz w:val="28"/>
          <w:szCs w:val="28"/>
          <w:rtl/>
        </w:rPr>
        <w:softHyphen/>
        <w:t>ی تقوا و معانی آن و انواع آن و بی</w:t>
      </w:r>
      <w:r w:rsidRPr="00E003C0">
        <w:rPr>
          <w:rFonts w:ascii="Arial" w:hAnsi="Arial" w:cs="B Badr"/>
          <w:sz w:val="28"/>
          <w:szCs w:val="28"/>
          <w:rtl/>
        </w:rPr>
        <w:softHyphen/>
      </w:r>
      <w:r w:rsidRPr="00E003C0">
        <w:rPr>
          <w:rFonts w:ascii="Arial" w:hAnsi="Arial" w:cs="B Badr" w:hint="cs"/>
          <w:sz w:val="28"/>
          <w:szCs w:val="28"/>
          <w:rtl/>
        </w:rPr>
        <w:t xml:space="preserve">چیز بودن ما در آگاهی از آن و مبانی آن </w:t>
      </w:r>
      <w:r w:rsidR="00B000E2">
        <w:rPr>
          <w:rFonts w:ascii="Arial" w:hAnsi="Arial" w:cs="B Badr" w:hint="cs"/>
          <w:sz w:val="28"/>
          <w:szCs w:val="28"/>
          <w:rtl/>
        </w:rPr>
        <w:t xml:space="preserve">بود </w:t>
      </w:r>
      <w:r w:rsidRPr="00E003C0">
        <w:rPr>
          <w:rFonts w:ascii="Arial" w:hAnsi="Arial" w:cs="B Badr" w:hint="cs"/>
          <w:sz w:val="28"/>
          <w:szCs w:val="28"/>
          <w:rtl/>
        </w:rPr>
        <w:t>را بیان نمودیم</w:t>
      </w:r>
      <w:r w:rsidR="00B33E61" w:rsidRPr="00E003C0">
        <w:rPr>
          <w:rFonts w:ascii="Arial" w:hAnsi="Arial" w:cs="B Badr" w:hint="cs"/>
          <w:sz w:val="28"/>
          <w:szCs w:val="28"/>
          <w:rtl/>
        </w:rPr>
        <w:t xml:space="preserve">. </w:t>
      </w:r>
    </w:p>
    <w:p w:rsidR="00B33E61" w:rsidRPr="00E003C0" w:rsidRDefault="00B33E61" w:rsidP="006831B1">
      <w:pPr>
        <w:pStyle w:val="Heading2"/>
        <w:spacing w:before="240" w:line="240" w:lineRule="auto"/>
        <w:rPr>
          <w:rFonts w:cs="B Badr" w:hint="cs"/>
          <w:sz w:val="28"/>
          <w:szCs w:val="28"/>
          <w:rtl/>
        </w:rPr>
      </w:pPr>
      <w:r w:rsidRPr="00E003C0">
        <w:rPr>
          <w:rFonts w:cs="B Badr" w:hint="cs"/>
          <w:sz w:val="28"/>
          <w:szCs w:val="28"/>
          <w:rtl/>
        </w:rPr>
        <w:t>شرف تقو</w:t>
      </w:r>
      <w:r w:rsidR="006831B1" w:rsidRPr="00E003C0">
        <w:rPr>
          <w:rFonts w:cs="B Badr" w:hint="cs"/>
          <w:sz w:val="28"/>
          <w:szCs w:val="28"/>
          <w:rtl/>
        </w:rPr>
        <w:t>ا و اهمیت آن</w:t>
      </w:r>
    </w:p>
    <w:p w:rsidR="00B33E61" w:rsidRPr="00E003C0" w:rsidRDefault="006831B1" w:rsidP="00B000E2">
      <w:pPr>
        <w:pStyle w:val="Heading2"/>
        <w:numPr>
          <w:ilvl w:val="0"/>
          <w:numId w:val="3"/>
        </w:numPr>
        <w:spacing w:line="240" w:lineRule="auto"/>
        <w:ind w:left="638" w:right="1185"/>
        <w:rPr>
          <w:rFonts w:cs="B Badr"/>
          <w:b/>
          <w:bCs/>
          <w:sz w:val="28"/>
          <w:szCs w:val="28"/>
          <w:rtl/>
        </w:rPr>
      </w:pPr>
      <w:r w:rsidRPr="00E003C0">
        <w:rPr>
          <w:rFonts w:cs="B Badr" w:hint="cs"/>
          <w:b/>
          <w:bCs/>
          <w:sz w:val="28"/>
          <w:szCs w:val="28"/>
          <w:rtl/>
        </w:rPr>
        <w:t xml:space="preserve"> تقوا سفارش الله</w:t>
      </w:r>
      <w:r w:rsidRPr="00E003C0">
        <w:rPr>
          <w:rFonts w:cs="B Badr" w:hint="cs"/>
          <w:b/>
          <w:bCs/>
          <w:sz w:val="28"/>
          <w:szCs w:val="28"/>
        </w:rPr>
        <w:sym w:font="AGA Arabesque" w:char="F055"/>
      </w:r>
      <w:r w:rsidRPr="00E003C0">
        <w:rPr>
          <w:rFonts w:cs="B Badr" w:hint="cs"/>
          <w:b/>
          <w:bCs/>
          <w:sz w:val="28"/>
          <w:szCs w:val="28"/>
          <w:rtl/>
        </w:rPr>
        <w:t xml:space="preserve"> به نفرات </w:t>
      </w:r>
      <w:r w:rsidR="009B0D00" w:rsidRPr="00E003C0">
        <w:rPr>
          <w:rFonts w:cs="B Badr" w:hint="cs"/>
          <w:b/>
          <w:bCs/>
          <w:sz w:val="28"/>
          <w:szCs w:val="28"/>
          <w:rtl/>
        </w:rPr>
        <w:t>قبل</w:t>
      </w:r>
      <w:r w:rsidR="00B000E2">
        <w:rPr>
          <w:rFonts w:cs="B Badr" w:hint="cs"/>
          <w:b/>
          <w:bCs/>
          <w:sz w:val="28"/>
          <w:szCs w:val="28"/>
          <w:rtl/>
        </w:rPr>
        <w:t xml:space="preserve"> از ما </w:t>
      </w:r>
      <w:r w:rsidRPr="00E003C0">
        <w:rPr>
          <w:rFonts w:cs="B Badr" w:hint="cs"/>
          <w:b/>
          <w:bCs/>
          <w:sz w:val="28"/>
          <w:szCs w:val="28"/>
          <w:rtl/>
        </w:rPr>
        <w:t xml:space="preserve">و </w:t>
      </w:r>
      <w:r w:rsidR="009B0D00" w:rsidRPr="00E003C0">
        <w:rPr>
          <w:rFonts w:cs="B Badr" w:hint="cs"/>
          <w:b/>
          <w:bCs/>
          <w:sz w:val="28"/>
          <w:szCs w:val="28"/>
          <w:rtl/>
        </w:rPr>
        <w:t>بعد</w:t>
      </w:r>
      <w:r w:rsidR="00B000E2">
        <w:rPr>
          <w:rFonts w:cs="B Badr" w:hint="cs"/>
          <w:b/>
          <w:bCs/>
          <w:sz w:val="28"/>
          <w:szCs w:val="28"/>
          <w:rtl/>
        </w:rPr>
        <w:t xml:space="preserve"> از ما</w:t>
      </w:r>
      <w:r w:rsidRPr="00E003C0">
        <w:rPr>
          <w:rFonts w:cs="B Badr" w:hint="cs"/>
          <w:b/>
          <w:bCs/>
          <w:sz w:val="28"/>
          <w:szCs w:val="28"/>
          <w:rtl/>
        </w:rPr>
        <w:t xml:space="preserve"> می</w:t>
      </w:r>
      <w:r w:rsidRPr="00E003C0">
        <w:rPr>
          <w:rFonts w:cs="B Badr" w:hint="cs"/>
          <w:b/>
          <w:bCs/>
          <w:sz w:val="28"/>
          <w:szCs w:val="28"/>
          <w:rtl/>
        </w:rPr>
        <w:softHyphen/>
        <w:t>باشد</w:t>
      </w:r>
    </w:p>
    <w:p w:rsidR="00B33E61" w:rsidRPr="00E003C0" w:rsidRDefault="009B0D00" w:rsidP="009B0D00">
      <w:pPr>
        <w:bidi/>
        <w:jc w:val="both"/>
        <w:rPr>
          <w:rFonts w:ascii="Arial" w:hAnsi="Arial" w:cs="B Badr" w:hint="cs"/>
          <w:sz w:val="28"/>
          <w:szCs w:val="28"/>
          <w:rtl/>
        </w:rPr>
      </w:pPr>
      <w:r w:rsidRPr="0044262C">
        <w:rPr>
          <w:rFonts w:ascii="Arial" w:hAnsi="Arial" w:cs="B Badr" w:hint="cs"/>
          <w:sz w:val="28"/>
          <w:szCs w:val="28"/>
          <w:rtl/>
        </w:rPr>
        <w:t>الله تعالی می</w:t>
      </w:r>
      <w:r w:rsidRPr="0044262C">
        <w:rPr>
          <w:rFonts w:ascii="Arial" w:hAnsi="Arial" w:cs="B Badr" w:hint="cs"/>
          <w:sz w:val="28"/>
          <w:szCs w:val="28"/>
          <w:rtl/>
        </w:rPr>
        <w:softHyphen/>
        <w:t>فرماید</w:t>
      </w:r>
      <w:r w:rsidR="00B33E61" w:rsidRPr="0044262C">
        <w:rPr>
          <w:rFonts w:ascii="Arial" w:hAnsi="Arial" w:cs="B Badr" w:hint="cs"/>
          <w:sz w:val="28"/>
          <w:szCs w:val="28"/>
          <w:rtl/>
        </w:rPr>
        <w:t>:</w:t>
      </w:r>
      <w:r w:rsidRPr="0044262C">
        <w:rPr>
          <w:rFonts w:ascii="Arial" w:hAnsi="Arial" w:cs="B Badr" w:hint="cs"/>
          <w:b/>
          <w:bCs/>
          <w:sz w:val="28"/>
          <w:szCs w:val="28"/>
          <w:rtl/>
        </w:rPr>
        <w:t xml:space="preserve"> </w:t>
      </w:r>
      <w:r w:rsidRPr="0044262C">
        <w:rPr>
          <w:rFonts w:ascii="Arial" w:hAnsi="Arial" w:cs="B Badr" w:hint="cs"/>
          <w:b/>
          <w:bCs/>
          <w:sz w:val="28"/>
          <w:szCs w:val="28"/>
        </w:rPr>
        <w:sym w:font="AGA Arabesque" w:char="F029"/>
      </w:r>
      <w:r w:rsidR="00B33E61" w:rsidRPr="0044262C">
        <w:rPr>
          <w:rFonts w:ascii="Arial" w:hAnsi="Arial" w:cs="B Badr" w:hint="cs"/>
          <w:sz w:val="28"/>
          <w:szCs w:val="28"/>
          <w:rtl/>
        </w:rPr>
        <w:t>وَلَقَدْ وَصَّيْنَا الَّذِينَ أُوتُواْ الْكِتَابَ مِن قَبْلِكُمْ وَإِيَّاكُمْ أَنِ اتَّقُواْ اللّهَ</w:t>
      </w:r>
      <w:r w:rsidRPr="0044262C">
        <w:rPr>
          <w:rFonts w:ascii="Arial" w:hAnsi="Arial" w:cs="B Badr"/>
          <w:b/>
          <w:bCs/>
          <w:sz w:val="28"/>
          <w:szCs w:val="28"/>
        </w:rPr>
        <w:sym w:font="AGA Arabesque" w:char="F028"/>
      </w:r>
      <w:r w:rsidRPr="0044262C">
        <w:rPr>
          <w:rFonts w:ascii="Arial" w:hAnsi="Arial" w:cs="B Badr" w:hint="cs"/>
          <w:sz w:val="28"/>
          <w:szCs w:val="28"/>
          <w:rtl/>
        </w:rPr>
        <w:t xml:space="preserve"> </w:t>
      </w:r>
      <w:r w:rsidRPr="0044262C">
        <w:rPr>
          <w:rFonts w:ascii="Arial" w:hAnsi="Arial" w:cs="B Badr" w:hint="cs"/>
          <w:b/>
          <w:bCs/>
          <w:sz w:val="28"/>
          <w:szCs w:val="28"/>
          <w:rtl/>
        </w:rPr>
        <w:t>[</w:t>
      </w:r>
      <w:r w:rsidR="00B33E61" w:rsidRPr="0044262C">
        <w:rPr>
          <w:rFonts w:ascii="Arial" w:hAnsi="Arial" w:cs="B Badr" w:hint="cs"/>
          <w:b/>
          <w:bCs/>
          <w:sz w:val="28"/>
          <w:szCs w:val="28"/>
          <w:rtl/>
        </w:rPr>
        <w:t>النساء: 131</w:t>
      </w:r>
      <w:r w:rsidRPr="0044262C">
        <w:rPr>
          <w:rFonts w:ascii="Arial" w:hAnsi="Arial" w:cs="B Badr" w:hint="cs"/>
          <w:b/>
          <w:bCs/>
          <w:sz w:val="28"/>
          <w:szCs w:val="28"/>
          <w:rtl/>
        </w:rPr>
        <w:t xml:space="preserve">] </w:t>
      </w:r>
      <w:r w:rsidRPr="0044262C">
        <w:rPr>
          <w:rFonts w:ascii="Arial" w:hAnsi="Arial" w:cs="B Badr" w:hint="cs"/>
          <w:sz w:val="28"/>
          <w:szCs w:val="28"/>
          <w:rtl/>
        </w:rPr>
        <w:t>(و کسانی که قبل از شما به آنها کتاب داده</w:t>
      </w:r>
      <w:r w:rsidRPr="0044262C">
        <w:rPr>
          <w:rFonts w:ascii="Arial" w:hAnsi="Arial" w:cs="B Badr" w:hint="cs"/>
          <w:sz w:val="28"/>
          <w:szCs w:val="28"/>
          <w:rtl/>
        </w:rPr>
        <w:softHyphen/>
        <w:t xml:space="preserve"> بودیم و</w:t>
      </w:r>
      <w:r w:rsidR="00B33E61" w:rsidRPr="0044262C">
        <w:rPr>
          <w:rFonts w:ascii="Arial" w:hAnsi="Arial" w:cs="B Badr" w:hint="cs"/>
          <w:sz w:val="28"/>
          <w:szCs w:val="28"/>
          <w:rtl/>
        </w:rPr>
        <w:t xml:space="preserve"> </w:t>
      </w:r>
      <w:r w:rsidRPr="0044262C">
        <w:rPr>
          <w:rFonts w:ascii="Arial" w:hAnsi="Arial" w:cs="B Badr" w:hint="cs"/>
          <w:sz w:val="28"/>
          <w:szCs w:val="28"/>
          <w:rtl/>
        </w:rPr>
        <w:t>شما را سفارش نمودیم که از الله [متعال] تقوا پیشه کنید).</w:t>
      </w:r>
    </w:p>
    <w:p w:rsidR="00B33E61" w:rsidRPr="00E003C0" w:rsidRDefault="00B33E61" w:rsidP="005B7C96">
      <w:pPr>
        <w:bidi/>
        <w:jc w:val="both"/>
        <w:rPr>
          <w:rFonts w:hint="cs"/>
        </w:rPr>
      </w:pPr>
      <w:r w:rsidRPr="00E003C0">
        <w:rPr>
          <w:rFonts w:ascii="Arial" w:hAnsi="Arial" w:cs="B Badr" w:hint="cs"/>
          <w:sz w:val="28"/>
          <w:szCs w:val="28"/>
          <w:rtl/>
        </w:rPr>
        <w:t xml:space="preserve">غزالى </w:t>
      </w:r>
      <w:r w:rsidR="009B0D00" w:rsidRPr="00E003C0">
        <w:rPr>
          <w:rFonts w:ascii="Arial" w:hAnsi="Arial" w:cs="B Badr" w:hint="cs"/>
          <w:sz w:val="28"/>
          <w:szCs w:val="28"/>
          <w:rtl/>
        </w:rPr>
        <w:t>گفته است</w:t>
      </w:r>
      <w:r w:rsidRPr="00E003C0">
        <w:rPr>
          <w:rFonts w:ascii="Arial" w:hAnsi="Arial" w:cs="B Badr" w:hint="cs"/>
          <w:sz w:val="28"/>
          <w:szCs w:val="28"/>
          <w:rtl/>
        </w:rPr>
        <w:t>:</w:t>
      </w:r>
      <w:r w:rsidRPr="00E003C0">
        <w:rPr>
          <w:rFonts w:ascii="Arial" w:hAnsi="Arial" w:cs="B Badr"/>
          <w:sz w:val="28"/>
          <w:szCs w:val="28"/>
        </w:rPr>
        <w:t xml:space="preserve"> </w:t>
      </w:r>
      <w:r w:rsidR="008C0C77">
        <w:rPr>
          <w:rFonts w:ascii="Arial" w:hAnsi="Arial" w:cs="B Badr" w:hint="cs"/>
          <w:sz w:val="28"/>
          <w:szCs w:val="28"/>
          <w:rtl/>
        </w:rPr>
        <w:t>آیا از الله تعالی کسی عالمتر به صلاح بند</w:t>
      </w:r>
      <w:r w:rsidR="00F66CC6">
        <w:rPr>
          <w:rFonts w:ascii="Arial" w:hAnsi="Arial" w:cs="B Badr" w:hint="cs"/>
          <w:sz w:val="28"/>
          <w:szCs w:val="28"/>
          <w:rtl/>
        </w:rPr>
        <w:t>ه</w:t>
      </w:r>
      <w:r w:rsidR="008C0C77">
        <w:rPr>
          <w:rFonts w:ascii="Arial" w:hAnsi="Arial" w:cs="B Badr" w:hint="cs"/>
          <w:sz w:val="28"/>
          <w:szCs w:val="28"/>
          <w:rtl/>
        </w:rPr>
        <w:t xml:space="preserve"> می</w:t>
      </w:r>
      <w:r w:rsidR="008C0C77">
        <w:rPr>
          <w:rFonts w:ascii="Arial" w:hAnsi="Arial" w:cs="B Badr" w:hint="cs"/>
          <w:sz w:val="28"/>
          <w:szCs w:val="28"/>
          <w:rtl/>
        </w:rPr>
        <w:softHyphen/>
        <w:t>باشد؟ آیا او خیرخواهترین و مهربانترین شخص به بنده نمی</w:t>
      </w:r>
      <w:r w:rsidR="008C0C77">
        <w:rPr>
          <w:rFonts w:ascii="Arial" w:hAnsi="Arial" w:cs="B Badr" w:hint="cs"/>
          <w:sz w:val="28"/>
          <w:szCs w:val="28"/>
          <w:rtl/>
        </w:rPr>
        <w:softHyphen/>
        <w:t>باشد؟ در این جهان خصلتی برای اصلاح بنده و جمع کردن خیر برای او و کسب اجری بزرگتر و اهمیت بیشتری در عبودیت و دارای منزلت بالاتر و سزاوارتر به حال بنده و پیروزی در مواضع او وجود ندارد، مگر تقوا و این همان چیزی است که الله تعالی بندگانش را به آن امر فرموده است و خواص خودش را از روی کمال حکمت و وسعت رحمتش به آن سفارش نموده است. وقتی بندگانش را به این صفت یکتا سفارش می</w:t>
      </w:r>
      <w:r w:rsidR="008C0C77">
        <w:rPr>
          <w:rFonts w:ascii="Arial" w:hAnsi="Arial" w:cs="B Badr" w:hint="cs"/>
          <w:sz w:val="28"/>
          <w:szCs w:val="28"/>
          <w:rtl/>
        </w:rPr>
        <w:softHyphen/>
        <w:t>نماید و نفرات قبلی و بعدیِ بندگانش را در آن وارد می</w:t>
      </w:r>
      <w:r w:rsidR="008C0C77">
        <w:rPr>
          <w:rFonts w:ascii="Arial" w:hAnsi="Arial" w:cs="B Badr" w:hint="cs"/>
          <w:sz w:val="28"/>
          <w:szCs w:val="28"/>
          <w:rtl/>
        </w:rPr>
        <w:softHyphen/>
        <w:t>کند و به آن اکتفا می</w:t>
      </w:r>
      <w:r w:rsidR="008C0C77">
        <w:rPr>
          <w:rFonts w:ascii="Arial" w:hAnsi="Arial" w:cs="B Badr" w:hint="cs"/>
          <w:sz w:val="28"/>
          <w:szCs w:val="28"/>
          <w:rtl/>
        </w:rPr>
        <w:softHyphen/>
        <w:t>نماید، فهمیده می</w:t>
      </w:r>
      <w:r w:rsidR="008C0C77">
        <w:rPr>
          <w:rFonts w:ascii="Arial" w:hAnsi="Arial" w:cs="B Badr" w:hint="cs"/>
          <w:sz w:val="28"/>
          <w:szCs w:val="28"/>
          <w:rtl/>
        </w:rPr>
        <w:softHyphen/>
        <w:t>شود که آن نهایتی است که بعد از آن چیزی وجود ندارد و هدفی جز آن وجود ندارد و الله</w:t>
      </w:r>
      <w:r w:rsidR="008C0C77">
        <w:rPr>
          <w:rFonts w:ascii="Arial" w:hAnsi="Arial" w:cs="B Badr" w:hint="cs"/>
          <w:sz w:val="28"/>
          <w:szCs w:val="28"/>
        </w:rPr>
        <w:sym w:font="AGA Arabesque" w:char="F055"/>
      </w:r>
      <w:r w:rsidR="008C0C77">
        <w:rPr>
          <w:rFonts w:ascii="Arial" w:hAnsi="Arial" w:cs="B Badr" w:hint="cs"/>
          <w:sz w:val="28"/>
          <w:szCs w:val="28"/>
          <w:rtl/>
        </w:rPr>
        <w:t xml:space="preserve"> تمامی خیرخواهی، راهنمایی، ارشاد، بیدارسازی، ادب نمودن و پاک کردن را در ا</w:t>
      </w:r>
      <w:r w:rsidR="005B7C96">
        <w:rPr>
          <w:rFonts w:ascii="Arial" w:hAnsi="Arial" w:cs="B Badr" w:hint="cs"/>
          <w:sz w:val="28"/>
          <w:szCs w:val="28"/>
          <w:rtl/>
        </w:rPr>
        <w:t>ی</w:t>
      </w:r>
      <w:r w:rsidR="008C0C77">
        <w:rPr>
          <w:rFonts w:ascii="Arial" w:hAnsi="Arial" w:cs="B Badr" w:hint="cs"/>
          <w:sz w:val="28"/>
          <w:szCs w:val="28"/>
          <w:rtl/>
        </w:rPr>
        <w:t>ن خصلت بیان داشته</w:t>
      </w:r>
      <w:r w:rsidR="008C0C77">
        <w:rPr>
          <w:rFonts w:ascii="Arial" w:hAnsi="Arial" w:cs="B Badr" w:hint="cs"/>
          <w:sz w:val="28"/>
          <w:szCs w:val="28"/>
          <w:rtl/>
        </w:rPr>
        <w:softHyphen/>
        <w:t xml:space="preserve"> است که همان تقوا می</w:t>
      </w:r>
      <w:r w:rsidR="008C0C77">
        <w:rPr>
          <w:rFonts w:ascii="Arial" w:hAnsi="Arial" w:cs="B Badr" w:hint="cs"/>
          <w:sz w:val="28"/>
          <w:szCs w:val="28"/>
          <w:rtl/>
        </w:rPr>
        <w:softHyphen/>
        <w:t>باشد. آن برای جمع شدنِ خیر دنیا و آخرت کافی است</w:t>
      </w:r>
      <w:r w:rsidR="00D97D18">
        <w:rPr>
          <w:rFonts w:ascii="Arial" w:hAnsi="Arial" w:cs="B Badr" w:hint="cs"/>
          <w:sz w:val="28"/>
          <w:szCs w:val="28"/>
          <w:rtl/>
        </w:rPr>
        <w:t xml:space="preserve"> و شامل تمامی اموری است که باعث رسیدن به درجات بالا می</w:t>
      </w:r>
      <w:r w:rsidR="00D97D18">
        <w:rPr>
          <w:rFonts w:ascii="Arial" w:hAnsi="Arial" w:cs="B Badr" w:hint="cs"/>
          <w:sz w:val="28"/>
          <w:szCs w:val="28"/>
          <w:rtl/>
        </w:rPr>
        <w:softHyphen/>
        <w:t>شود</w:t>
      </w:r>
      <w:r w:rsidRPr="00E003C0">
        <w:rPr>
          <w:rFonts w:ascii="Arial" w:hAnsi="Arial" w:cs="B Badr" w:hint="cs"/>
          <w:sz w:val="28"/>
          <w:szCs w:val="28"/>
          <w:rtl/>
        </w:rPr>
        <w:t xml:space="preserve">. </w:t>
      </w:r>
      <w:r w:rsidR="00D97D18">
        <w:rPr>
          <w:rFonts w:ascii="Arial" w:hAnsi="Arial" w:cs="B Badr" w:hint="cs"/>
          <w:sz w:val="28"/>
          <w:szCs w:val="28"/>
          <w:rtl/>
        </w:rPr>
        <w:t>این اصلی است که اضافه</w:t>
      </w:r>
      <w:r w:rsidR="00D97D18">
        <w:rPr>
          <w:rFonts w:ascii="Arial" w:hAnsi="Arial" w:cs="B Badr" w:hint="cs"/>
          <w:sz w:val="28"/>
          <w:szCs w:val="28"/>
          <w:rtl/>
        </w:rPr>
        <w:softHyphen/>
        <w:t xml:space="preserve">تر از آن وجود ندارد و برای کسی که </w:t>
      </w:r>
      <w:r w:rsidR="00D97D18">
        <w:rPr>
          <w:rFonts w:ascii="Arial" w:hAnsi="Arial" w:cs="B Badr" w:hint="cs"/>
          <w:sz w:val="28"/>
          <w:szCs w:val="28"/>
          <w:rtl/>
        </w:rPr>
        <w:lastRenderedPageBreak/>
        <w:t>بصیرت دیدن نور و هدایت را دارد و به آن عمل می</w:t>
      </w:r>
      <w:r w:rsidR="00D97D18">
        <w:rPr>
          <w:rFonts w:ascii="Arial" w:hAnsi="Arial" w:cs="B Badr" w:hint="cs"/>
          <w:sz w:val="28"/>
          <w:szCs w:val="28"/>
          <w:rtl/>
        </w:rPr>
        <w:softHyphen/>
        <w:t>کند کافی است، الله تعالی هدایت کننده است و توفیق یافتن م</w:t>
      </w:r>
      <w:r w:rsidR="00BC78DE">
        <w:rPr>
          <w:rFonts w:ascii="Arial" w:hAnsi="Arial" w:cs="B Badr" w:hint="cs"/>
          <w:sz w:val="28"/>
          <w:szCs w:val="28"/>
          <w:rtl/>
        </w:rPr>
        <w:t>ِ</w:t>
      </w:r>
      <w:r w:rsidR="00D97D18">
        <w:rPr>
          <w:rFonts w:ascii="Arial" w:hAnsi="Arial" w:cs="B Badr" w:hint="cs"/>
          <w:sz w:val="28"/>
          <w:szCs w:val="28"/>
          <w:rtl/>
        </w:rPr>
        <w:t>ن</w:t>
      </w:r>
      <w:r w:rsidR="00BC78DE">
        <w:rPr>
          <w:rFonts w:ascii="Arial" w:hAnsi="Arial" w:cs="B Badr" w:hint="cs"/>
          <w:sz w:val="28"/>
          <w:szCs w:val="28"/>
          <w:rtl/>
        </w:rPr>
        <w:t>َّ</w:t>
      </w:r>
      <w:r w:rsidR="00D97D18">
        <w:rPr>
          <w:rFonts w:ascii="Arial" w:hAnsi="Arial" w:cs="B Badr" w:hint="cs"/>
          <w:sz w:val="28"/>
          <w:szCs w:val="28"/>
          <w:rtl/>
        </w:rPr>
        <w:t>تی از طرف وی می</w:t>
      </w:r>
      <w:r w:rsidR="00D97D18">
        <w:rPr>
          <w:rFonts w:ascii="Arial" w:hAnsi="Arial" w:cs="B Badr" w:hint="cs"/>
          <w:sz w:val="28"/>
          <w:szCs w:val="28"/>
          <w:rtl/>
        </w:rPr>
        <w:softHyphen/>
        <w:t>باشد</w:t>
      </w:r>
      <w:r w:rsidRPr="00E003C0">
        <w:rPr>
          <w:rFonts w:ascii="Arial" w:hAnsi="Arial" w:cs="B Badr" w:hint="cs"/>
          <w:sz w:val="28"/>
          <w:szCs w:val="28"/>
          <w:rtl/>
        </w:rPr>
        <w:t>.</w:t>
      </w:r>
      <w:r w:rsidRPr="00E003C0">
        <w:rPr>
          <w:rStyle w:val="FootnoteReference"/>
          <w:rFonts w:ascii="Arial" w:hAnsi="Arial" w:cs="B Badr"/>
          <w:sz w:val="28"/>
          <w:szCs w:val="28"/>
          <w:rtl/>
        </w:rPr>
        <w:footnoteReference w:customMarkFollows="1" w:id="14"/>
        <w:t>(1)</w:t>
      </w:r>
      <w:r w:rsidRPr="00E003C0">
        <w:rPr>
          <w:rFonts w:hint="cs"/>
          <w:rtl/>
        </w:rPr>
        <w:t xml:space="preserve">  </w:t>
      </w:r>
    </w:p>
    <w:p w:rsidR="00B33E61" w:rsidRPr="00E003C0" w:rsidRDefault="00B33E61" w:rsidP="000E4F47">
      <w:pPr>
        <w:pStyle w:val="Heading2"/>
        <w:numPr>
          <w:ilvl w:val="0"/>
          <w:numId w:val="3"/>
        </w:numPr>
        <w:spacing w:before="240" w:line="240" w:lineRule="auto"/>
        <w:ind w:left="818" w:right="1185" w:hanging="540"/>
        <w:rPr>
          <w:rFonts w:cs="B Badr"/>
          <w:b/>
          <w:bCs/>
          <w:sz w:val="28"/>
          <w:szCs w:val="28"/>
        </w:rPr>
      </w:pPr>
      <w:r w:rsidRPr="00E003C0">
        <w:rPr>
          <w:rFonts w:cs="B Badr" w:hint="cs"/>
          <w:b/>
          <w:bCs/>
          <w:sz w:val="28"/>
          <w:szCs w:val="28"/>
          <w:rtl/>
        </w:rPr>
        <w:t>تقو</w:t>
      </w:r>
      <w:r w:rsidR="00D97D18">
        <w:rPr>
          <w:rFonts w:cs="B Badr" w:hint="cs"/>
          <w:b/>
          <w:bCs/>
          <w:sz w:val="28"/>
          <w:szCs w:val="28"/>
          <w:rtl/>
        </w:rPr>
        <w:t>ا وصیت پیامبر</w:t>
      </w:r>
      <w:r w:rsidR="00D97D18">
        <w:rPr>
          <w:rFonts w:cs="B Badr" w:hint="cs"/>
          <w:b/>
          <w:bCs/>
          <w:sz w:val="28"/>
          <w:szCs w:val="28"/>
        </w:rPr>
        <w:sym w:font="AGA Arabesque" w:char="F072"/>
      </w:r>
      <w:r w:rsidR="00D97D18">
        <w:rPr>
          <w:rFonts w:cs="B Badr" w:hint="cs"/>
          <w:b/>
          <w:bCs/>
          <w:sz w:val="28"/>
          <w:szCs w:val="28"/>
          <w:rtl/>
        </w:rPr>
        <w:t xml:space="preserve"> به امت اسلام می</w:t>
      </w:r>
      <w:r w:rsidR="00D97D18">
        <w:rPr>
          <w:rFonts w:cs="B Badr" w:hint="cs"/>
          <w:b/>
          <w:bCs/>
          <w:sz w:val="28"/>
          <w:szCs w:val="28"/>
          <w:rtl/>
        </w:rPr>
        <w:softHyphen/>
        <w:t>باشد.</w:t>
      </w:r>
    </w:p>
    <w:p w:rsidR="00B33E61" w:rsidRPr="00E003C0" w:rsidRDefault="00B33E61" w:rsidP="00EC0735">
      <w:pPr>
        <w:bidi/>
        <w:jc w:val="both"/>
        <w:rPr>
          <w:rFonts w:ascii="Arial" w:hAnsi="Arial" w:cs="B Badr" w:hint="cs"/>
          <w:sz w:val="28"/>
          <w:szCs w:val="28"/>
          <w:rtl/>
        </w:rPr>
      </w:pPr>
      <w:r w:rsidRPr="00E003C0">
        <w:rPr>
          <w:rFonts w:ascii="Arial" w:hAnsi="Arial" w:cs="B Badr" w:hint="cs"/>
          <w:sz w:val="28"/>
          <w:szCs w:val="28"/>
          <w:rtl/>
        </w:rPr>
        <w:t xml:space="preserve">عرباض بن سارية </w:t>
      </w:r>
      <w:r w:rsidR="00D97D18">
        <w:rPr>
          <w:rFonts w:ascii="Arial" w:hAnsi="Arial" w:cs="B Badr" w:hint="cs"/>
          <w:sz w:val="28"/>
          <w:szCs w:val="28"/>
          <w:rtl/>
        </w:rPr>
        <w:t>گفته است</w:t>
      </w:r>
      <w:r w:rsidRPr="00E003C0">
        <w:rPr>
          <w:rFonts w:ascii="Arial" w:hAnsi="Arial" w:cs="B Badr" w:hint="cs"/>
          <w:sz w:val="28"/>
          <w:szCs w:val="28"/>
          <w:rtl/>
        </w:rPr>
        <w:t>:</w:t>
      </w:r>
      <w:r w:rsidR="00810CE5">
        <w:rPr>
          <w:rFonts w:ascii="Arial" w:hAnsi="Arial" w:cs="B Badr" w:hint="cs"/>
          <w:sz w:val="28"/>
          <w:szCs w:val="28"/>
          <w:rtl/>
        </w:rPr>
        <w:t xml:space="preserve"> رسول الله</w:t>
      </w:r>
      <w:r w:rsidR="00810CE5">
        <w:rPr>
          <w:rFonts w:ascii="Arial" w:hAnsi="Arial" w:cs="B Badr" w:hint="cs"/>
          <w:sz w:val="28"/>
          <w:szCs w:val="28"/>
        </w:rPr>
        <w:sym w:font="AGA Arabesque" w:char="F072"/>
      </w:r>
      <w:r w:rsidR="00810CE5">
        <w:rPr>
          <w:rFonts w:ascii="Arial" w:hAnsi="Arial" w:cs="B Badr" w:hint="cs"/>
          <w:sz w:val="28"/>
          <w:szCs w:val="28"/>
          <w:rtl/>
        </w:rPr>
        <w:t xml:space="preserve"> برای ما نماز صبح را بجا آورد و ما را با موعظه</w:t>
      </w:r>
      <w:r w:rsidR="00810CE5">
        <w:rPr>
          <w:rFonts w:ascii="Arial" w:hAnsi="Arial" w:cs="B Badr" w:hint="cs"/>
          <w:sz w:val="28"/>
          <w:szCs w:val="28"/>
          <w:rtl/>
        </w:rPr>
        <w:softHyphen/>
        <w:t>ای رسا، پند داد که در نتیجه</w:t>
      </w:r>
      <w:r w:rsidR="00810CE5">
        <w:rPr>
          <w:rFonts w:ascii="Arial" w:hAnsi="Arial" w:cs="B Badr" w:hint="cs"/>
          <w:sz w:val="28"/>
          <w:szCs w:val="28"/>
          <w:rtl/>
        </w:rPr>
        <w:softHyphen/>
        <w:t>ی آن از چشمها اشک جاری شد و قلبها از آن هراسان شد، گوینده</w:t>
      </w:r>
      <w:r w:rsidR="00810CE5">
        <w:rPr>
          <w:rFonts w:ascii="Arial" w:hAnsi="Arial" w:cs="B Badr" w:hint="cs"/>
          <w:sz w:val="28"/>
          <w:szCs w:val="28"/>
          <w:rtl/>
        </w:rPr>
        <w:softHyphen/>
        <w:t>ای گفت: ای رسول الله! پندی بود به مانند آن که به ما امانتی را سپردی، پس وصیتی برای ما بیان نما! فرمود</w:t>
      </w:r>
      <w:r w:rsidRPr="00810CE5">
        <w:rPr>
          <w:rFonts w:ascii="Arial" w:hAnsi="Arial" w:cs="B Badr" w:hint="cs"/>
          <w:sz w:val="28"/>
          <w:szCs w:val="28"/>
          <w:rtl/>
        </w:rPr>
        <w:t xml:space="preserve">: </w:t>
      </w:r>
      <w:r w:rsidR="00810CE5" w:rsidRPr="00810CE5">
        <w:rPr>
          <w:rFonts w:ascii="Arial" w:hAnsi="Arial" w:cs="B Badr" w:hint="cs"/>
          <w:sz w:val="28"/>
          <w:szCs w:val="28"/>
          <w:rtl/>
        </w:rPr>
        <w:t>«</w:t>
      </w:r>
      <w:r w:rsidRPr="00E003C0">
        <w:rPr>
          <w:rFonts w:ascii="Arial" w:hAnsi="Arial" w:cs="B Badr" w:hint="cs"/>
          <w:b/>
          <w:bCs/>
          <w:sz w:val="28"/>
          <w:szCs w:val="28"/>
          <w:rtl/>
        </w:rPr>
        <w:t>اوصيكم بتقوى الله والسمع والطاعة وإن كان عبدا حبشياً ، فإنه من يعش منكم فسيرى اختلافا كثيراً ، فعليكم بسنتى وسنة الخلفاء الراشدين المهديين ، عضوا عليها بالنواجذ ، وإياكم ومحدثات الأمور ، فإن كل بدعة ضلاله</w:t>
      </w:r>
      <w:r w:rsidR="00810CE5">
        <w:rPr>
          <w:rFonts w:ascii="Arial" w:hAnsi="Arial" w:cs="B Badr" w:hint="cs"/>
          <w:sz w:val="28"/>
          <w:szCs w:val="28"/>
          <w:rtl/>
        </w:rPr>
        <w:t>» (شما را به تقوای از الله و شنیدن و اطاعت کردن وصیت می</w:t>
      </w:r>
      <w:r w:rsidR="00810CE5">
        <w:rPr>
          <w:rFonts w:ascii="Arial" w:hAnsi="Arial" w:cs="B Badr" w:hint="cs"/>
          <w:sz w:val="28"/>
          <w:szCs w:val="28"/>
          <w:rtl/>
        </w:rPr>
        <w:softHyphen/>
        <w:t>نمایم، حتی اگر [امیر شما] غلامی حبشی بود، کسی از شما که عمر نماید، اختلافهای زیادی را می</w:t>
      </w:r>
      <w:r w:rsidR="00810CE5">
        <w:rPr>
          <w:rFonts w:ascii="Arial" w:hAnsi="Arial" w:cs="B Badr"/>
          <w:sz w:val="28"/>
          <w:szCs w:val="28"/>
          <w:rtl/>
        </w:rPr>
        <w:softHyphen/>
      </w:r>
      <w:r w:rsidR="00810CE5">
        <w:rPr>
          <w:rFonts w:ascii="Arial" w:hAnsi="Arial" w:cs="B Badr" w:hint="cs"/>
          <w:sz w:val="28"/>
          <w:szCs w:val="28"/>
          <w:rtl/>
        </w:rPr>
        <w:t>بیند، پس [برای در امان ماندن از آنها] بر شماست که به سنت من و سنت خلفای راشدین تمسک بجویید و آن را با دندان بگیرید و شما را بر حذر می</w:t>
      </w:r>
      <w:r w:rsidR="00810CE5">
        <w:rPr>
          <w:rFonts w:ascii="Arial" w:hAnsi="Arial" w:cs="B Badr" w:hint="cs"/>
          <w:sz w:val="28"/>
          <w:szCs w:val="28"/>
          <w:rtl/>
        </w:rPr>
        <w:softHyphen/>
        <w:t>دارم از امور جدید[ی که در دین درست می</w:t>
      </w:r>
      <w:r w:rsidR="00810CE5">
        <w:rPr>
          <w:rFonts w:ascii="Arial" w:hAnsi="Arial" w:cs="B Badr" w:hint="cs"/>
          <w:sz w:val="28"/>
          <w:szCs w:val="28"/>
          <w:rtl/>
        </w:rPr>
        <w:softHyphen/>
        <w:t>شود</w:t>
      </w:r>
      <w:r w:rsidR="00EC0735">
        <w:rPr>
          <w:rFonts w:ascii="Arial" w:hAnsi="Arial" w:cs="B Badr" w:hint="cs"/>
          <w:sz w:val="28"/>
          <w:szCs w:val="28"/>
          <w:rtl/>
        </w:rPr>
        <w:t xml:space="preserve"> و آن بدعت است</w:t>
      </w:r>
      <w:r w:rsidR="00810CE5">
        <w:rPr>
          <w:rFonts w:ascii="Arial" w:hAnsi="Arial" w:cs="B Badr" w:hint="cs"/>
          <w:sz w:val="28"/>
          <w:szCs w:val="28"/>
          <w:rtl/>
        </w:rPr>
        <w:t>] و هر بدعتی گمراهی است)</w:t>
      </w:r>
      <w:r w:rsidRPr="00E003C0">
        <w:rPr>
          <w:rFonts w:ascii="Arial" w:hAnsi="Arial" w:cs="B Badr" w:hint="cs"/>
          <w:b/>
          <w:bCs/>
          <w:sz w:val="28"/>
          <w:szCs w:val="28"/>
          <w:rtl/>
        </w:rPr>
        <w:t>.</w:t>
      </w:r>
      <w:r w:rsidRPr="00E003C0">
        <w:rPr>
          <w:rStyle w:val="FootnoteReference"/>
          <w:rFonts w:ascii="Arial" w:hAnsi="Arial" w:cs="B Badr"/>
          <w:b/>
          <w:bCs/>
          <w:sz w:val="28"/>
          <w:szCs w:val="28"/>
          <w:rtl/>
        </w:rPr>
        <w:footnoteReference w:customMarkFollows="1" w:id="15"/>
        <w:t>(1)</w:t>
      </w:r>
      <w:r w:rsidRPr="00E003C0">
        <w:rPr>
          <w:rFonts w:ascii="Arial" w:hAnsi="Arial" w:cs="B Badr" w:hint="cs"/>
          <w:sz w:val="28"/>
          <w:szCs w:val="28"/>
          <w:rtl/>
        </w:rPr>
        <w:t xml:space="preserve"> </w:t>
      </w:r>
    </w:p>
    <w:p w:rsidR="00B33E61" w:rsidRPr="00E003C0" w:rsidRDefault="00810CE5" w:rsidP="00810CE5">
      <w:pPr>
        <w:bidi/>
        <w:jc w:val="both"/>
        <w:rPr>
          <w:rFonts w:ascii="Arial" w:hAnsi="Arial" w:cs="B Badr" w:hint="cs"/>
          <w:sz w:val="28"/>
          <w:szCs w:val="28"/>
          <w:rtl/>
        </w:rPr>
      </w:pPr>
      <w:r>
        <w:rPr>
          <w:rFonts w:ascii="Arial" w:hAnsi="Arial" w:cs="B Badr" w:hint="cs"/>
          <w:sz w:val="28"/>
          <w:szCs w:val="28"/>
          <w:rtl/>
        </w:rPr>
        <w:t>سخنش</w:t>
      </w:r>
      <w:r>
        <w:rPr>
          <w:rFonts w:ascii="Arial" w:hAnsi="Arial" w:cs="B Badr" w:hint="cs"/>
          <w:sz w:val="28"/>
          <w:szCs w:val="28"/>
        </w:rPr>
        <w:sym w:font="AGA Arabesque" w:char="F072"/>
      </w:r>
      <w:r>
        <w:rPr>
          <w:rFonts w:ascii="Arial" w:hAnsi="Arial" w:cs="B Badr" w:hint="cs"/>
          <w:sz w:val="28"/>
          <w:szCs w:val="28"/>
          <w:rtl/>
        </w:rPr>
        <w:t>: «</w:t>
      </w:r>
      <w:r w:rsidR="00B33E61" w:rsidRPr="00E003C0">
        <w:rPr>
          <w:rFonts w:ascii="Arial" w:hAnsi="Arial" w:cs="B Badr" w:hint="cs"/>
          <w:b/>
          <w:bCs/>
          <w:sz w:val="28"/>
          <w:szCs w:val="28"/>
          <w:rtl/>
        </w:rPr>
        <w:t>أو</w:t>
      </w:r>
      <w:r>
        <w:rPr>
          <w:rFonts w:ascii="Arial" w:hAnsi="Arial" w:cs="B Badr" w:hint="cs"/>
          <w:b/>
          <w:bCs/>
          <w:sz w:val="28"/>
          <w:szCs w:val="28"/>
          <w:rtl/>
        </w:rPr>
        <w:t>صيكم بتقوى الله والسمع والطاعة</w:t>
      </w:r>
      <w:r w:rsidRPr="00810CE5">
        <w:rPr>
          <w:rFonts w:ascii="Arial" w:hAnsi="Arial" w:cs="B Badr" w:hint="cs"/>
          <w:sz w:val="28"/>
          <w:szCs w:val="28"/>
          <w:rtl/>
        </w:rPr>
        <w:t>»</w:t>
      </w:r>
      <w:r>
        <w:rPr>
          <w:rFonts w:ascii="Arial" w:hAnsi="Arial" w:cs="B Badr" w:hint="cs"/>
          <w:sz w:val="28"/>
          <w:szCs w:val="28"/>
          <w:rtl/>
        </w:rPr>
        <w:t xml:space="preserve"> (شما را وصیت می</w:t>
      </w:r>
      <w:r>
        <w:rPr>
          <w:rFonts w:ascii="Arial" w:hAnsi="Arial" w:cs="B Badr" w:hint="cs"/>
          <w:sz w:val="28"/>
          <w:szCs w:val="28"/>
          <w:rtl/>
        </w:rPr>
        <w:softHyphen/>
        <w:t>کنم به تقوای از الله [تعالی] و حرف شنوی و اطاعت)</w:t>
      </w:r>
      <w:r w:rsidR="00B33E61" w:rsidRPr="00810CE5">
        <w:rPr>
          <w:rFonts w:ascii="Arial" w:hAnsi="Arial" w:cs="B Badr" w:hint="cs"/>
          <w:sz w:val="28"/>
          <w:szCs w:val="28"/>
          <w:rtl/>
        </w:rPr>
        <w:t xml:space="preserve">. </w:t>
      </w:r>
    </w:p>
    <w:p w:rsidR="00B33E61" w:rsidRPr="00E003C0" w:rsidRDefault="00B33E61" w:rsidP="00282CB1">
      <w:pPr>
        <w:bidi/>
        <w:jc w:val="both"/>
        <w:rPr>
          <w:rFonts w:ascii="Arial" w:hAnsi="Arial" w:cs="B Badr" w:hint="cs"/>
          <w:sz w:val="28"/>
          <w:szCs w:val="28"/>
          <w:rtl/>
        </w:rPr>
      </w:pPr>
      <w:r w:rsidRPr="00E003C0">
        <w:rPr>
          <w:rFonts w:ascii="Arial" w:hAnsi="Arial" w:cs="B Badr" w:hint="cs"/>
          <w:sz w:val="28"/>
          <w:szCs w:val="28"/>
          <w:rtl/>
        </w:rPr>
        <w:t xml:space="preserve">ابن رجب رحمه الله </w:t>
      </w:r>
      <w:r w:rsidR="00810CE5">
        <w:rPr>
          <w:rFonts w:ascii="Arial" w:hAnsi="Arial" w:cs="B Badr" w:hint="cs"/>
          <w:sz w:val="28"/>
          <w:szCs w:val="28"/>
          <w:rtl/>
        </w:rPr>
        <w:t>گفته است</w:t>
      </w:r>
      <w:r w:rsidRPr="00E003C0">
        <w:rPr>
          <w:rFonts w:ascii="Arial" w:hAnsi="Arial" w:cs="B Badr" w:hint="cs"/>
          <w:sz w:val="28"/>
          <w:szCs w:val="28"/>
          <w:rtl/>
        </w:rPr>
        <w:t>:</w:t>
      </w:r>
      <w:r w:rsidR="00810CE5">
        <w:rPr>
          <w:rFonts w:ascii="Arial" w:hAnsi="Arial" w:cs="B Badr" w:hint="cs"/>
          <w:sz w:val="28"/>
          <w:szCs w:val="28"/>
          <w:rtl/>
        </w:rPr>
        <w:t xml:space="preserve"> «این دو کلمه است که سعادت دنیا و آخرت در آن جمع می</w:t>
      </w:r>
      <w:r w:rsidR="00810CE5">
        <w:rPr>
          <w:rFonts w:ascii="Arial" w:hAnsi="Arial" w:cs="B Badr" w:hint="cs"/>
          <w:sz w:val="28"/>
          <w:szCs w:val="28"/>
          <w:rtl/>
        </w:rPr>
        <w:softHyphen/>
        <w:t>شود و تقوا تضمینی برای خوشبختی دنیا و آخرت برای کسی که به آن تمسک جوید، می</w:t>
      </w:r>
      <w:r w:rsidR="00810CE5">
        <w:rPr>
          <w:rFonts w:ascii="Arial" w:hAnsi="Arial" w:cs="B Badr" w:hint="cs"/>
          <w:sz w:val="28"/>
          <w:szCs w:val="28"/>
          <w:rtl/>
        </w:rPr>
        <w:softHyphen/>
        <w:t>باشد و آن سفارش الله تعالی به نفرات قبلی و بعدی می</w:t>
      </w:r>
      <w:r w:rsidR="00810CE5">
        <w:rPr>
          <w:rFonts w:ascii="Arial" w:hAnsi="Arial" w:cs="B Badr" w:hint="cs"/>
          <w:sz w:val="28"/>
          <w:szCs w:val="28"/>
          <w:rtl/>
        </w:rPr>
        <w:softHyphen/>
        <w:t>باشد و اما حرف شنوی و اطاعت از والیان مسلمان در آن خوشبختی دنیوی وجود دارد</w:t>
      </w:r>
      <w:r w:rsidRPr="00E003C0">
        <w:rPr>
          <w:rFonts w:ascii="Arial" w:hAnsi="Arial" w:cs="B Badr" w:hint="cs"/>
          <w:sz w:val="28"/>
          <w:szCs w:val="28"/>
          <w:rtl/>
        </w:rPr>
        <w:t xml:space="preserve"> </w:t>
      </w:r>
      <w:r w:rsidR="00810CE5">
        <w:rPr>
          <w:rFonts w:ascii="Arial" w:hAnsi="Arial" w:cs="B Badr" w:hint="cs"/>
          <w:sz w:val="28"/>
          <w:szCs w:val="28"/>
          <w:rtl/>
        </w:rPr>
        <w:t>و توسط آن مصل</w:t>
      </w:r>
      <w:r w:rsidR="00BC78DE">
        <w:rPr>
          <w:rFonts w:ascii="Arial" w:hAnsi="Arial" w:cs="B Badr" w:hint="cs"/>
          <w:sz w:val="28"/>
          <w:szCs w:val="28"/>
          <w:rtl/>
        </w:rPr>
        <w:t>ح</w:t>
      </w:r>
      <w:r w:rsidR="00810CE5">
        <w:rPr>
          <w:rFonts w:ascii="Arial" w:hAnsi="Arial" w:cs="B Badr" w:hint="cs"/>
          <w:sz w:val="28"/>
          <w:szCs w:val="28"/>
          <w:rtl/>
        </w:rPr>
        <w:t>ت</w:t>
      </w:r>
      <w:r w:rsidR="00810CE5">
        <w:rPr>
          <w:rFonts w:ascii="Arial" w:hAnsi="Arial" w:cs="B Badr"/>
          <w:sz w:val="28"/>
          <w:szCs w:val="28"/>
          <w:rtl/>
        </w:rPr>
        <w:softHyphen/>
      </w:r>
      <w:r w:rsidR="00810CE5">
        <w:rPr>
          <w:rFonts w:ascii="Arial" w:hAnsi="Arial" w:cs="B Badr" w:hint="cs"/>
          <w:sz w:val="28"/>
          <w:szCs w:val="28"/>
          <w:rtl/>
        </w:rPr>
        <w:t>های بندگان در زندگی آنها پدید می</w:t>
      </w:r>
      <w:r w:rsidR="00810CE5">
        <w:rPr>
          <w:rFonts w:ascii="Arial" w:hAnsi="Arial" w:cs="B Badr"/>
          <w:sz w:val="28"/>
          <w:szCs w:val="28"/>
          <w:rtl/>
        </w:rPr>
        <w:softHyphen/>
      </w:r>
      <w:r w:rsidR="00810CE5">
        <w:rPr>
          <w:rFonts w:ascii="Arial" w:hAnsi="Arial" w:cs="B Badr" w:hint="cs"/>
          <w:sz w:val="28"/>
          <w:szCs w:val="28"/>
          <w:rtl/>
        </w:rPr>
        <w:t>آید</w:t>
      </w:r>
      <w:r w:rsidR="00282CB1">
        <w:rPr>
          <w:rFonts w:ascii="Arial" w:hAnsi="Arial" w:cs="B Badr" w:hint="cs"/>
          <w:sz w:val="28"/>
          <w:szCs w:val="28"/>
          <w:rtl/>
        </w:rPr>
        <w:t xml:space="preserve"> و توسط آن می</w:t>
      </w:r>
      <w:r w:rsidR="00282CB1">
        <w:rPr>
          <w:rFonts w:ascii="Arial" w:hAnsi="Arial" w:cs="B Badr" w:hint="cs"/>
          <w:sz w:val="28"/>
          <w:szCs w:val="28"/>
          <w:rtl/>
        </w:rPr>
        <w:softHyphen/>
        <w:t>توانند دین خود را آشکار کنند و از پروردگارشان اطاعت نمایند»</w:t>
      </w:r>
      <w:r w:rsidRPr="00E003C0">
        <w:rPr>
          <w:rFonts w:ascii="Arial" w:hAnsi="Arial" w:cs="B Badr" w:hint="cs"/>
          <w:sz w:val="28"/>
          <w:szCs w:val="28"/>
          <w:rtl/>
        </w:rPr>
        <w:t>.</w:t>
      </w:r>
      <w:r w:rsidRPr="00E003C0">
        <w:rPr>
          <w:rStyle w:val="FootnoteReference"/>
          <w:rFonts w:ascii="Arial" w:hAnsi="Arial" w:cs="B Badr"/>
          <w:b/>
          <w:bCs/>
          <w:sz w:val="28"/>
          <w:szCs w:val="28"/>
          <w:rtl/>
        </w:rPr>
        <w:footnoteReference w:customMarkFollows="1" w:id="16"/>
        <w:t>(2)</w:t>
      </w:r>
      <w:r w:rsidRPr="00E003C0">
        <w:rPr>
          <w:rFonts w:ascii="Arial" w:hAnsi="Arial" w:cs="B Badr" w:hint="cs"/>
          <w:b/>
          <w:bCs/>
          <w:sz w:val="28"/>
          <w:szCs w:val="28"/>
          <w:rtl/>
        </w:rPr>
        <w:t xml:space="preserve"> </w:t>
      </w:r>
    </w:p>
    <w:p w:rsidR="00B33E61" w:rsidRPr="00E003C0" w:rsidRDefault="00282CB1" w:rsidP="00282CB1">
      <w:pPr>
        <w:bidi/>
        <w:jc w:val="both"/>
        <w:rPr>
          <w:rFonts w:ascii="Arial" w:hAnsi="Arial" w:cs="B Badr" w:hint="cs"/>
          <w:sz w:val="28"/>
          <w:szCs w:val="28"/>
          <w:rtl/>
        </w:rPr>
      </w:pPr>
      <w:r>
        <w:rPr>
          <w:rFonts w:ascii="Arial" w:hAnsi="Arial" w:cs="B Badr" w:hint="cs"/>
          <w:sz w:val="28"/>
          <w:szCs w:val="28"/>
          <w:rtl/>
        </w:rPr>
        <w:t>از ابوذر</w:t>
      </w:r>
      <w:r w:rsidR="00B33E61" w:rsidRPr="00E003C0">
        <w:rPr>
          <w:rFonts w:ascii="Arial" w:hAnsi="Arial" w:cs="B Badr" w:hint="cs"/>
          <w:sz w:val="28"/>
          <w:szCs w:val="28"/>
          <w:rtl/>
        </w:rPr>
        <w:t xml:space="preserve"> جندب بن جنادة و</w:t>
      </w:r>
      <w:r>
        <w:rPr>
          <w:rFonts w:ascii="Arial" w:hAnsi="Arial" w:cs="B Badr" w:hint="cs"/>
          <w:sz w:val="28"/>
          <w:szCs w:val="28"/>
          <w:rtl/>
        </w:rPr>
        <w:t xml:space="preserve"> </w:t>
      </w:r>
      <w:r w:rsidR="00B33E61" w:rsidRPr="00E003C0">
        <w:rPr>
          <w:rFonts w:ascii="Arial" w:hAnsi="Arial" w:cs="B Badr" w:hint="cs"/>
          <w:sz w:val="28"/>
          <w:szCs w:val="28"/>
          <w:rtl/>
        </w:rPr>
        <w:t xml:space="preserve">ابى عبد الرحمن معاذ بن جبل رضى الله عنهما </w:t>
      </w:r>
      <w:r>
        <w:rPr>
          <w:rFonts w:ascii="Arial" w:hAnsi="Arial" w:cs="B Badr" w:hint="cs"/>
          <w:sz w:val="28"/>
          <w:szCs w:val="28"/>
          <w:rtl/>
        </w:rPr>
        <w:t>آمده است که رسول الله</w:t>
      </w:r>
      <w:r>
        <w:rPr>
          <w:rFonts w:ascii="Arial" w:hAnsi="Arial" w:cs="B Badr" w:hint="cs"/>
          <w:sz w:val="28"/>
          <w:szCs w:val="28"/>
        </w:rPr>
        <w:sym w:font="AGA Arabesque" w:char="F072"/>
      </w:r>
      <w:r>
        <w:rPr>
          <w:rFonts w:ascii="Arial" w:hAnsi="Arial" w:cs="B Badr" w:hint="cs"/>
          <w:sz w:val="28"/>
          <w:szCs w:val="28"/>
          <w:rtl/>
        </w:rPr>
        <w:t xml:space="preserve"> فرمود</w:t>
      </w:r>
      <w:r w:rsidR="00B33E61" w:rsidRPr="00E003C0">
        <w:rPr>
          <w:rFonts w:ascii="Arial" w:hAnsi="Arial" w:cs="B Badr" w:hint="cs"/>
          <w:sz w:val="28"/>
          <w:szCs w:val="28"/>
          <w:rtl/>
        </w:rPr>
        <w:t>:</w:t>
      </w:r>
      <w:r>
        <w:rPr>
          <w:rFonts w:ascii="Arial" w:hAnsi="Arial" w:cs="B Badr" w:hint="cs"/>
          <w:sz w:val="28"/>
          <w:szCs w:val="28"/>
          <w:rtl/>
        </w:rPr>
        <w:t xml:space="preserve"> «</w:t>
      </w:r>
      <w:r w:rsidR="00B33E61" w:rsidRPr="00E003C0">
        <w:rPr>
          <w:rFonts w:ascii="Arial" w:hAnsi="Arial" w:cs="B Badr" w:hint="cs"/>
          <w:b/>
          <w:bCs/>
          <w:sz w:val="28"/>
          <w:szCs w:val="28"/>
          <w:rtl/>
        </w:rPr>
        <w:t>اتق الله حيث ما كنت ، وأتبع السيئة الحسنة تمحها ، وخالق الناس بخلق حسن</w:t>
      </w:r>
      <w:r>
        <w:rPr>
          <w:rFonts w:ascii="Arial" w:hAnsi="Arial" w:cs="B Badr" w:hint="cs"/>
          <w:sz w:val="28"/>
          <w:szCs w:val="28"/>
          <w:rtl/>
        </w:rPr>
        <w:t>»</w:t>
      </w:r>
      <w:r w:rsidR="00B33E61" w:rsidRPr="00E003C0">
        <w:rPr>
          <w:rStyle w:val="FootnoteReference"/>
          <w:rFonts w:ascii="Arial" w:hAnsi="Arial" w:cs="B Badr"/>
          <w:b/>
          <w:bCs/>
          <w:sz w:val="28"/>
          <w:szCs w:val="28"/>
          <w:rtl/>
        </w:rPr>
        <w:footnoteReference w:customMarkFollows="1" w:id="17"/>
        <w:t>(3)</w:t>
      </w:r>
      <w:r w:rsidR="00B33E61" w:rsidRPr="00E003C0">
        <w:rPr>
          <w:rFonts w:ascii="Arial" w:hAnsi="Arial" w:cs="B Badr" w:hint="cs"/>
          <w:sz w:val="28"/>
          <w:szCs w:val="28"/>
          <w:rtl/>
        </w:rPr>
        <w:t xml:space="preserve"> </w:t>
      </w:r>
      <w:r>
        <w:rPr>
          <w:rFonts w:ascii="Arial" w:hAnsi="Arial" w:cs="B Badr" w:hint="cs"/>
          <w:sz w:val="28"/>
          <w:szCs w:val="28"/>
          <w:rtl/>
        </w:rPr>
        <w:t>(هر کجا که بودی از الله تقوا پیشه کن و در پس بدی، نیکی انجام بده که آن را پاک می</w:t>
      </w:r>
      <w:r>
        <w:rPr>
          <w:rFonts w:ascii="Arial" w:hAnsi="Arial" w:cs="B Badr" w:hint="cs"/>
          <w:sz w:val="28"/>
          <w:szCs w:val="28"/>
          <w:rtl/>
        </w:rPr>
        <w:softHyphen/>
        <w:t>کند و با مردم با اخلاق نیکو رفتار کن</w:t>
      </w:r>
      <w:r w:rsidR="00BC78DE">
        <w:rPr>
          <w:rFonts w:ascii="Arial" w:hAnsi="Arial" w:cs="B Badr" w:hint="cs"/>
          <w:sz w:val="28"/>
          <w:szCs w:val="28"/>
          <w:rtl/>
        </w:rPr>
        <w:t>!</w:t>
      </w:r>
      <w:r>
        <w:rPr>
          <w:rFonts w:ascii="Arial" w:hAnsi="Arial" w:cs="B Badr" w:hint="cs"/>
          <w:sz w:val="28"/>
          <w:szCs w:val="28"/>
          <w:rtl/>
        </w:rPr>
        <w:t>). سخن پیامبر</w:t>
      </w:r>
      <w:r>
        <w:rPr>
          <w:rFonts w:ascii="Arial" w:hAnsi="Arial" w:cs="B Badr" w:hint="cs"/>
          <w:sz w:val="28"/>
          <w:szCs w:val="28"/>
        </w:rPr>
        <w:sym w:font="AGA Arabesque" w:char="F072"/>
      </w:r>
      <w:r>
        <w:rPr>
          <w:rFonts w:ascii="Arial" w:hAnsi="Arial" w:cs="B Badr" w:hint="cs"/>
          <w:sz w:val="28"/>
          <w:szCs w:val="28"/>
          <w:rtl/>
        </w:rPr>
        <w:t>: «</w:t>
      </w:r>
      <w:r w:rsidR="00B33E61" w:rsidRPr="00E003C0">
        <w:rPr>
          <w:rFonts w:ascii="Arial" w:hAnsi="Arial" w:cs="B Badr" w:hint="cs"/>
          <w:sz w:val="28"/>
          <w:szCs w:val="28"/>
          <w:rtl/>
        </w:rPr>
        <w:t>حيثما كنت</w:t>
      </w:r>
      <w:r>
        <w:rPr>
          <w:rFonts w:ascii="Arial" w:hAnsi="Arial" w:cs="B Badr" w:hint="cs"/>
          <w:sz w:val="28"/>
          <w:szCs w:val="28"/>
          <w:rtl/>
        </w:rPr>
        <w:t>» به معنای: در نهان و آشکار و در جایی که مردم آن را می</w:t>
      </w:r>
      <w:r>
        <w:rPr>
          <w:rFonts w:ascii="Arial" w:hAnsi="Arial" w:cs="B Badr" w:hint="cs"/>
          <w:sz w:val="28"/>
          <w:szCs w:val="28"/>
          <w:rtl/>
        </w:rPr>
        <w:softHyphen/>
        <w:t>بینند و در جایی که آن را نمی</w:t>
      </w:r>
      <w:r>
        <w:rPr>
          <w:rFonts w:ascii="Arial" w:hAnsi="Arial" w:cs="B Badr" w:hint="cs"/>
          <w:sz w:val="28"/>
          <w:szCs w:val="28"/>
          <w:rtl/>
        </w:rPr>
        <w:softHyphen/>
        <w:t>بینند، می</w:t>
      </w:r>
      <w:r>
        <w:rPr>
          <w:rFonts w:ascii="Arial" w:hAnsi="Arial" w:cs="B Badr" w:hint="cs"/>
          <w:sz w:val="28"/>
          <w:szCs w:val="28"/>
          <w:rtl/>
        </w:rPr>
        <w:softHyphen/>
        <w:t>باشد</w:t>
      </w:r>
      <w:r w:rsidR="00B33E61" w:rsidRPr="00E003C0">
        <w:rPr>
          <w:rFonts w:ascii="Arial" w:hAnsi="Arial" w:cs="B Badr" w:hint="cs"/>
          <w:sz w:val="28"/>
          <w:szCs w:val="28"/>
          <w:rtl/>
        </w:rPr>
        <w:t xml:space="preserve">. </w:t>
      </w:r>
    </w:p>
    <w:p w:rsidR="00B33E61" w:rsidRPr="00E003C0" w:rsidRDefault="00282CB1" w:rsidP="00BC78DE">
      <w:pPr>
        <w:bidi/>
        <w:jc w:val="both"/>
        <w:rPr>
          <w:rFonts w:ascii="Arial" w:hAnsi="Arial" w:cs="B Badr" w:hint="cs"/>
          <w:sz w:val="28"/>
          <w:szCs w:val="28"/>
          <w:rtl/>
        </w:rPr>
      </w:pPr>
      <w:r>
        <w:rPr>
          <w:rFonts w:ascii="Arial" w:hAnsi="Arial" w:cs="B Badr" w:hint="cs"/>
          <w:sz w:val="28"/>
          <w:szCs w:val="28"/>
          <w:rtl/>
        </w:rPr>
        <w:t>ابوهریره</w:t>
      </w:r>
      <w:r>
        <w:rPr>
          <w:rFonts w:ascii="Arial" w:hAnsi="Arial" w:cs="B Badr" w:hint="cs"/>
          <w:sz w:val="28"/>
          <w:szCs w:val="28"/>
        </w:rPr>
        <w:sym w:font="AGA Arabesque" w:char="F074"/>
      </w:r>
      <w:r>
        <w:rPr>
          <w:rFonts w:ascii="Arial" w:hAnsi="Arial" w:cs="B Badr" w:hint="cs"/>
          <w:sz w:val="28"/>
          <w:szCs w:val="28"/>
          <w:rtl/>
        </w:rPr>
        <w:t xml:space="preserve"> گفته است که روزی رسول الله</w:t>
      </w:r>
      <w:r>
        <w:rPr>
          <w:rFonts w:ascii="Arial" w:hAnsi="Arial" w:cs="B Badr" w:hint="cs"/>
          <w:sz w:val="28"/>
          <w:szCs w:val="28"/>
        </w:rPr>
        <w:sym w:font="AGA Arabesque" w:char="F072"/>
      </w:r>
      <w:r>
        <w:rPr>
          <w:rFonts w:ascii="Arial" w:hAnsi="Arial" w:cs="B Badr" w:hint="cs"/>
          <w:sz w:val="28"/>
          <w:szCs w:val="28"/>
          <w:rtl/>
        </w:rPr>
        <w:t xml:space="preserve"> به اصحابش</w:t>
      </w:r>
      <w:r>
        <w:rPr>
          <w:rFonts w:ascii="Arial" w:hAnsi="Arial" w:cs="B Badr" w:hint="cs"/>
          <w:sz w:val="28"/>
          <w:szCs w:val="28"/>
        </w:rPr>
        <w:sym w:font="AGA Arabesque" w:char="F079"/>
      </w:r>
      <w:r>
        <w:rPr>
          <w:rFonts w:ascii="Arial" w:hAnsi="Arial" w:cs="B Badr" w:hint="cs"/>
          <w:sz w:val="28"/>
          <w:szCs w:val="28"/>
          <w:rtl/>
        </w:rPr>
        <w:t xml:space="preserve"> فرمود: «</w:t>
      </w:r>
      <w:r w:rsidR="00B33E61" w:rsidRPr="00E003C0">
        <w:rPr>
          <w:rFonts w:ascii="Arial" w:hAnsi="Arial" w:cs="B Badr" w:hint="cs"/>
          <w:b/>
          <w:bCs/>
          <w:sz w:val="28"/>
          <w:szCs w:val="28"/>
          <w:rtl/>
        </w:rPr>
        <w:t xml:space="preserve">من يأخذ عنى هؤلاء الكلمات </w:t>
      </w:r>
      <w:r>
        <w:rPr>
          <w:rFonts w:ascii="Arial" w:hAnsi="Arial" w:cs="B Badr" w:hint="cs"/>
          <w:b/>
          <w:bCs/>
          <w:sz w:val="28"/>
          <w:szCs w:val="28"/>
          <w:rtl/>
        </w:rPr>
        <w:t>فيعمل بهن ، أو يعلم من يعمل بهن</w:t>
      </w:r>
      <w:r w:rsidR="00B33E61" w:rsidRPr="00E003C0">
        <w:rPr>
          <w:rFonts w:ascii="Arial" w:hAnsi="Arial" w:cs="B Badr" w:hint="cs"/>
          <w:b/>
          <w:bCs/>
          <w:sz w:val="28"/>
          <w:szCs w:val="28"/>
          <w:rtl/>
        </w:rPr>
        <w:t>؟</w:t>
      </w:r>
      <w:r>
        <w:rPr>
          <w:rFonts w:ascii="Arial" w:hAnsi="Arial" w:cs="B Badr" w:hint="cs"/>
          <w:sz w:val="28"/>
          <w:szCs w:val="28"/>
          <w:rtl/>
        </w:rPr>
        <w:t>» (چه کسی است که این سخنان را از من بگیرد و به آنها عمل نماید یا آنها را به کسی که به آنها عمل می</w:t>
      </w:r>
      <w:r>
        <w:rPr>
          <w:rFonts w:ascii="Arial" w:hAnsi="Arial" w:cs="B Badr" w:hint="cs"/>
          <w:sz w:val="28"/>
          <w:szCs w:val="28"/>
          <w:rtl/>
        </w:rPr>
        <w:softHyphen/>
        <w:t>کند، آموزش دهد؟) گفتم: من ای رسول الله! و دست مرا گرفت و پنج مورد را شمرد و فرمود: «</w:t>
      </w:r>
      <w:r w:rsidR="00B33E61" w:rsidRPr="00E003C0">
        <w:rPr>
          <w:rFonts w:ascii="Arial" w:hAnsi="Arial" w:cs="B Badr" w:hint="cs"/>
          <w:b/>
          <w:bCs/>
          <w:sz w:val="28"/>
          <w:szCs w:val="28"/>
          <w:rtl/>
        </w:rPr>
        <w:t xml:space="preserve">اتق المحارم تكن أعبد الناس ، وارض بما قسم الله لك تكن أغنى الناس ، وأحسن إلى جارك تكن مؤمناًً ، واحب للناس ما تحب لنفسك تكن مسلما ، ولا تكثر الضحك ، فإن كثرة </w:t>
      </w:r>
      <w:r w:rsidR="00B33E61" w:rsidRPr="00E003C0">
        <w:rPr>
          <w:rFonts w:ascii="Arial" w:hAnsi="Arial" w:cs="B Badr" w:hint="cs"/>
          <w:b/>
          <w:bCs/>
          <w:sz w:val="28"/>
          <w:szCs w:val="28"/>
          <w:rtl/>
        </w:rPr>
        <w:lastRenderedPageBreak/>
        <w:t>الضحك تميت القلب</w:t>
      </w:r>
      <w:r>
        <w:rPr>
          <w:rFonts w:ascii="Arial" w:hAnsi="Arial" w:cs="B Badr" w:hint="cs"/>
          <w:sz w:val="28"/>
          <w:szCs w:val="28"/>
          <w:rtl/>
        </w:rPr>
        <w:t>» (از حرامها تقوا پیشه کن</w:t>
      </w:r>
      <w:r w:rsidR="00BC78DE">
        <w:rPr>
          <w:rFonts w:ascii="Arial" w:hAnsi="Arial" w:cs="B Badr" w:hint="cs"/>
          <w:sz w:val="28"/>
          <w:szCs w:val="28"/>
          <w:rtl/>
        </w:rPr>
        <w:t>!</w:t>
      </w:r>
      <w:r>
        <w:rPr>
          <w:rFonts w:ascii="Arial" w:hAnsi="Arial" w:cs="B Badr" w:hint="cs"/>
          <w:sz w:val="28"/>
          <w:szCs w:val="28"/>
          <w:rtl/>
        </w:rPr>
        <w:t xml:space="preserve"> عابدترین مردم می</w:t>
      </w:r>
      <w:r>
        <w:rPr>
          <w:rFonts w:ascii="Arial" w:hAnsi="Arial" w:cs="B Badr" w:hint="cs"/>
          <w:sz w:val="28"/>
          <w:szCs w:val="28"/>
          <w:rtl/>
        </w:rPr>
        <w:softHyphen/>
        <w:t>شوی و از آنچه الله [تعالی] برای تو قسمت نموده</w:t>
      </w:r>
      <w:r w:rsidR="00BC78DE">
        <w:rPr>
          <w:rFonts w:ascii="Arial" w:hAnsi="Arial" w:cs="B Badr" w:hint="cs"/>
          <w:sz w:val="28"/>
          <w:szCs w:val="28"/>
          <w:rtl/>
        </w:rPr>
        <w:t xml:space="preserve"> است، راضی باش!</w:t>
      </w:r>
      <w:r>
        <w:rPr>
          <w:rFonts w:ascii="Arial" w:hAnsi="Arial" w:cs="B Badr" w:hint="cs"/>
          <w:sz w:val="28"/>
          <w:szCs w:val="28"/>
          <w:rtl/>
        </w:rPr>
        <w:t xml:space="preserve"> بی</w:t>
      </w:r>
      <w:r>
        <w:rPr>
          <w:rFonts w:ascii="Arial" w:hAnsi="Arial" w:cs="B Badr" w:hint="cs"/>
          <w:sz w:val="28"/>
          <w:szCs w:val="28"/>
          <w:rtl/>
        </w:rPr>
        <w:softHyphen/>
        <w:t>نیازترین مردم می</w:t>
      </w:r>
      <w:r>
        <w:rPr>
          <w:rFonts w:ascii="Arial" w:hAnsi="Arial" w:cs="B Badr" w:hint="cs"/>
          <w:sz w:val="28"/>
          <w:szCs w:val="28"/>
          <w:rtl/>
        </w:rPr>
        <w:softHyphen/>
        <w:t>شوی، به همسایه</w:t>
      </w:r>
      <w:r>
        <w:rPr>
          <w:rFonts w:ascii="Arial" w:hAnsi="Arial" w:cs="B Badr" w:hint="cs"/>
          <w:sz w:val="28"/>
          <w:szCs w:val="28"/>
          <w:rtl/>
        </w:rPr>
        <w:softHyphen/>
        <w:t>ات نیکی کن! مؤمن می</w:t>
      </w:r>
      <w:r>
        <w:rPr>
          <w:rFonts w:ascii="Arial" w:hAnsi="Arial" w:cs="B Badr" w:hint="cs"/>
          <w:sz w:val="28"/>
          <w:szCs w:val="28"/>
          <w:rtl/>
        </w:rPr>
        <w:softHyphen/>
        <w:t>شوی و برای مردم آن چیزی را دوست بدار که برای خودت دوست داری! در نتیجه مسلمان</w:t>
      </w:r>
      <w:r w:rsidR="00BC78DE">
        <w:rPr>
          <w:rFonts w:ascii="Arial" w:hAnsi="Arial" w:cs="B Badr" w:hint="cs"/>
          <w:sz w:val="28"/>
          <w:szCs w:val="28"/>
          <w:rtl/>
        </w:rPr>
        <w:t xml:space="preserve"> می</w:t>
      </w:r>
      <w:r w:rsidR="00BC78DE">
        <w:rPr>
          <w:rFonts w:ascii="Arial" w:hAnsi="Arial" w:cs="B Badr" w:hint="cs"/>
          <w:sz w:val="28"/>
          <w:szCs w:val="28"/>
          <w:rtl/>
        </w:rPr>
        <w:softHyphen/>
        <w:t>شوی و زیاد نخند که زیاد</w:t>
      </w:r>
      <w:r>
        <w:rPr>
          <w:rFonts w:ascii="Arial" w:hAnsi="Arial" w:cs="B Badr" w:hint="cs"/>
          <w:sz w:val="28"/>
          <w:szCs w:val="28"/>
          <w:rtl/>
        </w:rPr>
        <w:t xml:space="preserve"> خندیدن باعث م</w:t>
      </w:r>
      <w:r w:rsidR="00C61135">
        <w:rPr>
          <w:rFonts w:ascii="Arial" w:hAnsi="Arial" w:cs="B Badr" w:hint="cs"/>
          <w:sz w:val="28"/>
          <w:szCs w:val="28"/>
          <w:rtl/>
        </w:rPr>
        <w:t>ُ</w:t>
      </w:r>
      <w:r>
        <w:rPr>
          <w:rFonts w:ascii="Arial" w:hAnsi="Arial" w:cs="B Badr" w:hint="cs"/>
          <w:sz w:val="28"/>
          <w:szCs w:val="28"/>
          <w:rtl/>
        </w:rPr>
        <w:t>ردن قلب می</w:t>
      </w:r>
      <w:r>
        <w:rPr>
          <w:rFonts w:ascii="Arial" w:hAnsi="Arial" w:cs="B Badr" w:hint="cs"/>
          <w:sz w:val="28"/>
          <w:szCs w:val="28"/>
          <w:rtl/>
        </w:rPr>
        <w:softHyphen/>
        <w:t>شود)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18"/>
        <w:t>(1)</w:t>
      </w:r>
    </w:p>
    <w:p w:rsidR="00B33E61" w:rsidRPr="00E003C0" w:rsidRDefault="00282CB1" w:rsidP="00282CB1">
      <w:pPr>
        <w:bidi/>
        <w:jc w:val="both"/>
        <w:rPr>
          <w:rFonts w:ascii="Arial" w:hAnsi="Arial" w:cs="B Badr" w:hint="cs"/>
          <w:sz w:val="28"/>
          <w:szCs w:val="28"/>
          <w:rtl/>
        </w:rPr>
      </w:pPr>
      <w:r>
        <w:rPr>
          <w:rFonts w:ascii="Arial" w:hAnsi="Arial" w:cs="B Badr" w:hint="cs"/>
          <w:sz w:val="28"/>
          <w:szCs w:val="28"/>
          <w:rtl/>
        </w:rPr>
        <w:t>ابوامامه</w:t>
      </w:r>
      <w:r>
        <w:rPr>
          <w:rFonts w:ascii="Arial" w:hAnsi="Arial" w:cs="B Badr" w:hint="cs"/>
          <w:sz w:val="28"/>
          <w:szCs w:val="28"/>
        </w:rPr>
        <w:sym w:font="AGA Arabesque" w:char="F074"/>
      </w:r>
      <w:r>
        <w:rPr>
          <w:rFonts w:ascii="Arial" w:hAnsi="Arial" w:cs="B Badr" w:hint="cs"/>
          <w:sz w:val="28"/>
          <w:szCs w:val="28"/>
          <w:rtl/>
        </w:rPr>
        <w:t xml:space="preserve"> گفته است: از رسول الله</w:t>
      </w:r>
      <w:r>
        <w:rPr>
          <w:rFonts w:ascii="Arial" w:hAnsi="Arial" w:cs="B Badr" w:hint="cs"/>
          <w:sz w:val="28"/>
          <w:szCs w:val="28"/>
        </w:rPr>
        <w:sym w:font="AGA Arabesque" w:char="F072"/>
      </w:r>
      <w:r>
        <w:rPr>
          <w:rFonts w:ascii="Arial" w:hAnsi="Arial" w:cs="B Badr" w:hint="cs"/>
          <w:sz w:val="28"/>
          <w:szCs w:val="28"/>
          <w:rtl/>
        </w:rPr>
        <w:t xml:space="preserve"> شنیدم که در حج الوداع خطبه می</w:t>
      </w:r>
      <w:r>
        <w:rPr>
          <w:rFonts w:ascii="Arial" w:hAnsi="Arial" w:cs="B Badr" w:hint="cs"/>
          <w:sz w:val="28"/>
          <w:szCs w:val="28"/>
          <w:rtl/>
        </w:rPr>
        <w:softHyphen/>
        <w:t>گفت و می</w:t>
      </w:r>
      <w:r>
        <w:rPr>
          <w:rFonts w:ascii="Arial" w:hAnsi="Arial" w:cs="B Badr" w:hint="cs"/>
          <w:sz w:val="28"/>
          <w:szCs w:val="28"/>
          <w:rtl/>
        </w:rPr>
        <w:softHyphen/>
        <w:t>فرمود</w:t>
      </w:r>
      <w:r w:rsidR="00B33E61" w:rsidRPr="00E003C0">
        <w:rPr>
          <w:rFonts w:ascii="Arial" w:hAnsi="Arial" w:cs="B Badr" w:hint="cs"/>
          <w:sz w:val="28"/>
          <w:szCs w:val="28"/>
          <w:rtl/>
        </w:rPr>
        <w:t>:</w:t>
      </w:r>
    </w:p>
    <w:p w:rsidR="00B33E61" w:rsidRPr="00E003C0" w:rsidRDefault="0024381B" w:rsidP="003472E8">
      <w:pPr>
        <w:bidi/>
        <w:jc w:val="both"/>
        <w:rPr>
          <w:rFonts w:ascii="Arial" w:hAnsi="Arial" w:cs="B Badr" w:hint="cs"/>
          <w:b/>
          <w:bCs/>
          <w:sz w:val="28"/>
          <w:szCs w:val="28"/>
          <w:rtl/>
        </w:rPr>
      </w:pPr>
      <w:r>
        <w:rPr>
          <w:rFonts w:ascii="Arial" w:hAnsi="Arial" w:cs="B Badr" w:hint="cs"/>
          <w:sz w:val="28"/>
          <w:szCs w:val="28"/>
          <w:rtl/>
        </w:rPr>
        <w:t>«</w:t>
      </w:r>
      <w:r w:rsidR="00B33E61" w:rsidRPr="00E003C0">
        <w:rPr>
          <w:rFonts w:ascii="Arial" w:hAnsi="Arial" w:cs="B Badr" w:hint="cs"/>
          <w:b/>
          <w:bCs/>
          <w:sz w:val="28"/>
          <w:szCs w:val="28"/>
          <w:rtl/>
        </w:rPr>
        <w:t xml:space="preserve">اتقوا الله وصلوا خمسكم ، وصوموا شهركم ، وادوا زكاة أموالكم ، وأطيعوا </w:t>
      </w:r>
      <w:r>
        <w:rPr>
          <w:rFonts w:ascii="Arial" w:hAnsi="Arial" w:cs="B Badr" w:hint="cs"/>
          <w:b/>
          <w:bCs/>
          <w:sz w:val="28"/>
          <w:szCs w:val="28"/>
          <w:rtl/>
        </w:rPr>
        <w:t>ذا أمركم تدخلوا جنة ربكم</w:t>
      </w:r>
      <w:r>
        <w:rPr>
          <w:rFonts w:ascii="Arial" w:hAnsi="Arial" w:cs="B Badr" w:hint="cs"/>
          <w:sz w:val="28"/>
          <w:szCs w:val="28"/>
          <w:rtl/>
        </w:rPr>
        <w:t>» (از الله تقوا پیشه کنید و نمازهای پنجگانه</w:t>
      </w:r>
      <w:r>
        <w:rPr>
          <w:rFonts w:ascii="Arial" w:hAnsi="Arial" w:cs="B Badr"/>
          <w:sz w:val="28"/>
          <w:szCs w:val="28"/>
          <w:rtl/>
        </w:rPr>
        <w:softHyphen/>
      </w:r>
      <w:r>
        <w:rPr>
          <w:rFonts w:ascii="Arial" w:hAnsi="Arial" w:cs="B Badr" w:hint="cs"/>
          <w:sz w:val="28"/>
          <w:szCs w:val="28"/>
          <w:rtl/>
        </w:rPr>
        <w:t xml:space="preserve">تان را </w:t>
      </w:r>
      <w:r w:rsidR="00904818">
        <w:rPr>
          <w:rFonts w:ascii="Arial" w:hAnsi="Arial" w:cs="B Badr" w:hint="cs"/>
          <w:sz w:val="28"/>
          <w:szCs w:val="28"/>
          <w:rtl/>
        </w:rPr>
        <w:t>ب</w:t>
      </w:r>
      <w:r>
        <w:rPr>
          <w:rFonts w:ascii="Arial" w:hAnsi="Arial" w:cs="B Badr" w:hint="cs"/>
          <w:sz w:val="28"/>
          <w:szCs w:val="28"/>
          <w:rtl/>
        </w:rPr>
        <w:t>جا آورید و روزه</w:t>
      </w:r>
      <w:r>
        <w:rPr>
          <w:rFonts w:ascii="Arial" w:hAnsi="Arial" w:cs="B Badr" w:hint="cs"/>
          <w:sz w:val="28"/>
          <w:szCs w:val="28"/>
          <w:rtl/>
        </w:rPr>
        <w:softHyphen/>
        <w:t xml:space="preserve"> ماه [رمضان] خودتان را انجام دهید و زکات مالهایتان را بدهید و از صاحبان امرتان اطاعت کنید، در این صورت داخل بهشت پروردگارتان می</w:t>
      </w:r>
      <w:r>
        <w:rPr>
          <w:rFonts w:ascii="Arial" w:hAnsi="Arial" w:cs="B Badr"/>
          <w:sz w:val="28"/>
          <w:szCs w:val="28"/>
          <w:rtl/>
        </w:rPr>
        <w:softHyphen/>
      </w:r>
      <w:r>
        <w:rPr>
          <w:rFonts w:ascii="Arial" w:hAnsi="Arial" w:cs="B Badr" w:hint="cs"/>
          <w:sz w:val="28"/>
          <w:szCs w:val="28"/>
          <w:rtl/>
        </w:rPr>
        <w:t>شوید)</w:t>
      </w:r>
      <w:r w:rsidR="00B33E61" w:rsidRPr="00E003C0">
        <w:rPr>
          <w:rFonts w:ascii="Arial" w:hAnsi="Arial" w:cs="B Badr" w:hint="cs"/>
          <w:b/>
          <w:bCs/>
          <w:sz w:val="28"/>
          <w:szCs w:val="28"/>
          <w:rtl/>
        </w:rPr>
        <w:t>.</w:t>
      </w:r>
      <w:r w:rsidR="003472E8">
        <w:rPr>
          <w:rStyle w:val="FootnoteReference"/>
          <w:rFonts w:ascii="Arial" w:hAnsi="Arial" w:cs="B Badr"/>
          <w:b/>
          <w:bCs/>
          <w:sz w:val="28"/>
          <w:szCs w:val="28"/>
          <w:rtl/>
        </w:rPr>
        <w:footnoteReference w:id="19"/>
      </w:r>
      <w:r w:rsidR="00B33E61" w:rsidRPr="00E003C0">
        <w:rPr>
          <w:rFonts w:ascii="Arial" w:hAnsi="Arial" w:cs="B Badr" w:hint="cs"/>
          <w:b/>
          <w:bCs/>
          <w:sz w:val="28"/>
          <w:szCs w:val="28"/>
          <w:rtl/>
        </w:rPr>
        <w:t xml:space="preserve"> </w:t>
      </w:r>
    </w:p>
    <w:p w:rsidR="00B33E61" w:rsidRPr="00E003C0" w:rsidRDefault="0024381B" w:rsidP="0024381B">
      <w:pPr>
        <w:bidi/>
        <w:jc w:val="both"/>
        <w:rPr>
          <w:rFonts w:ascii="Arial" w:hAnsi="Arial" w:cs="B Badr" w:hint="cs"/>
          <w:b/>
          <w:bCs/>
          <w:sz w:val="28"/>
          <w:szCs w:val="28"/>
          <w:rtl/>
        </w:rPr>
      </w:pPr>
      <w:r>
        <w:rPr>
          <w:rFonts w:ascii="Arial" w:hAnsi="Arial" w:cs="B Badr" w:hint="cs"/>
          <w:sz w:val="28"/>
          <w:szCs w:val="28"/>
          <w:rtl/>
        </w:rPr>
        <w:t>ابوسعید</w:t>
      </w:r>
      <w:r>
        <w:rPr>
          <w:rFonts w:ascii="Arial" w:hAnsi="Arial" w:cs="B Badr" w:hint="cs"/>
          <w:sz w:val="28"/>
          <w:szCs w:val="28"/>
        </w:rPr>
        <w:sym w:font="AGA Arabesque" w:char="F074"/>
      </w:r>
      <w:r>
        <w:rPr>
          <w:rFonts w:ascii="Arial" w:hAnsi="Arial" w:cs="B Badr" w:hint="cs"/>
          <w:sz w:val="28"/>
          <w:szCs w:val="28"/>
          <w:rtl/>
        </w:rPr>
        <w:t xml:space="preserve"> آورده است که رسول الله</w:t>
      </w:r>
      <w:r>
        <w:rPr>
          <w:rFonts w:ascii="Arial" w:hAnsi="Arial" w:cs="B Badr" w:hint="cs"/>
          <w:sz w:val="28"/>
          <w:szCs w:val="28"/>
        </w:rPr>
        <w:sym w:font="AGA Arabesque" w:char="F072"/>
      </w:r>
      <w:r>
        <w:rPr>
          <w:rFonts w:ascii="Arial" w:hAnsi="Arial" w:cs="B Badr" w:hint="cs"/>
          <w:sz w:val="28"/>
          <w:szCs w:val="28"/>
          <w:rtl/>
        </w:rPr>
        <w:t xml:space="preserve"> فرمود:</w:t>
      </w:r>
    </w:p>
    <w:p w:rsidR="00B33E61" w:rsidRPr="00E003C0" w:rsidRDefault="0024381B" w:rsidP="003472E8">
      <w:pPr>
        <w:bidi/>
        <w:jc w:val="both"/>
        <w:rPr>
          <w:rFonts w:cs="B Badr" w:hint="cs"/>
          <w:sz w:val="28"/>
          <w:szCs w:val="28"/>
          <w:rtl/>
        </w:rPr>
      </w:pPr>
      <w:r>
        <w:rPr>
          <w:rFonts w:ascii="Arial" w:hAnsi="Arial" w:cs="B Badr" w:hint="cs"/>
          <w:sz w:val="28"/>
          <w:szCs w:val="28"/>
          <w:rtl/>
        </w:rPr>
        <w:t>«</w:t>
      </w:r>
      <w:r w:rsidR="00B33E61" w:rsidRPr="00E003C0">
        <w:rPr>
          <w:rFonts w:ascii="Arial" w:hAnsi="Arial" w:cs="B Badr" w:hint="cs"/>
          <w:b/>
          <w:bCs/>
          <w:sz w:val="28"/>
          <w:szCs w:val="28"/>
          <w:rtl/>
        </w:rPr>
        <w:t>أوصيك بتقوى الله تعالى فإنه رأس كل شئ وعليك بالجهاد فإنه رهبانية الإسلام ، وعليك بذكر الله تعالى وتلاوة القرأن ، فإن روحك فى السماء وذكرك فى الأرض</w:t>
      </w:r>
      <w:r>
        <w:rPr>
          <w:rFonts w:ascii="Arial" w:hAnsi="Arial" w:cs="B Badr" w:hint="cs"/>
          <w:sz w:val="28"/>
          <w:szCs w:val="28"/>
          <w:rtl/>
        </w:rPr>
        <w:t>» (تو را به تقوای از الله تعالی وصیت می</w:t>
      </w:r>
      <w:r>
        <w:rPr>
          <w:rFonts w:ascii="Arial" w:hAnsi="Arial" w:cs="B Badr" w:hint="cs"/>
          <w:sz w:val="28"/>
          <w:szCs w:val="28"/>
          <w:rtl/>
        </w:rPr>
        <w:softHyphen/>
        <w:t>کنم و آن در رأس همه چیز است و بر توست که جهاد نمایی، زیرا آن در اسلام رهبانیت می</w:t>
      </w:r>
      <w:r>
        <w:rPr>
          <w:rFonts w:ascii="Arial" w:hAnsi="Arial" w:cs="B Badr" w:hint="cs"/>
          <w:sz w:val="28"/>
          <w:szCs w:val="28"/>
          <w:rtl/>
        </w:rPr>
        <w:softHyphen/>
        <w:t>باشد و بر توست که یاد و ذکر الله تعالی و تلاوت قرآن داشته باشی! به طوری که روحت در آسمان باشد و ذکر تو بر روی زمین)</w:t>
      </w:r>
      <w:r w:rsidR="00B33E61" w:rsidRPr="00E003C0">
        <w:rPr>
          <w:rFonts w:ascii="Arial" w:hAnsi="Arial" w:cs="B Badr" w:hint="cs"/>
          <w:sz w:val="28"/>
          <w:szCs w:val="28"/>
          <w:rtl/>
        </w:rPr>
        <w:t>.</w:t>
      </w:r>
      <w:r w:rsidR="003472E8">
        <w:rPr>
          <w:rStyle w:val="FootnoteReference"/>
          <w:rFonts w:ascii="Arial" w:hAnsi="Arial" w:cs="B Badr"/>
          <w:sz w:val="28"/>
          <w:szCs w:val="28"/>
          <w:rtl/>
        </w:rPr>
        <w:footnoteReference w:id="20"/>
      </w:r>
    </w:p>
    <w:p w:rsidR="00B33E61" w:rsidRPr="00E003C0" w:rsidRDefault="0024381B" w:rsidP="0024381B">
      <w:pPr>
        <w:pStyle w:val="Heading1"/>
        <w:spacing w:line="240" w:lineRule="auto"/>
        <w:jc w:val="both"/>
        <w:rPr>
          <w:rFonts w:cs="B Badr" w:hint="cs"/>
          <w:sz w:val="28"/>
          <w:szCs w:val="28"/>
          <w:rtl/>
        </w:rPr>
      </w:pPr>
      <w:r>
        <w:rPr>
          <w:rFonts w:cs="B Badr" w:hint="cs"/>
          <w:sz w:val="28"/>
          <w:szCs w:val="28"/>
          <w:rtl/>
        </w:rPr>
        <w:t>ابوذر</w:t>
      </w:r>
      <w:r>
        <w:rPr>
          <w:rFonts w:cs="B Badr" w:hint="cs"/>
          <w:sz w:val="28"/>
          <w:szCs w:val="28"/>
        </w:rPr>
        <w:sym w:font="AGA Arabesque" w:char="F074"/>
      </w:r>
      <w:r>
        <w:rPr>
          <w:rFonts w:cs="B Badr" w:hint="cs"/>
          <w:sz w:val="28"/>
          <w:szCs w:val="28"/>
          <w:rtl/>
        </w:rPr>
        <w:t xml:space="preserve"> آورده است که رسول الله</w:t>
      </w:r>
      <w:r>
        <w:rPr>
          <w:rFonts w:cs="B Badr" w:hint="cs"/>
          <w:sz w:val="28"/>
          <w:szCs w:val="28"/>
        </w:rPr>
        <w:sym w:font="AGA Arabesque" w:char="F072"/>
      </w:r>
      <w:r>
        <w:rPr>
          <w:rFonts w:cs="B Badr" w:hint="cs"/>
          <w:sz w:val="28"/>
          <w:szCs w:val="28"/>
          <w:rtl/>
        </w:rPr>
        <w:t xml:space="preserve"> فرمود:</w:t>
      </w:r>
    </w:p>
    <w:p w:rsidR="00B33E61" w:rsidRPr="00E003C0" w:rsidRDefault="0024381B" w:rsidP="003472E8">
      <w:pPr>
        <w:pStyle w:val="Heading1"/>
        <w:spacing w:line="240" w:lineRule="auto"/>
        <w:jc w:val="both"/>
        <w:rPr>
          <w:rFonts w:cs="B Badr"/>
          <w:b/>
          <w:bCs/>
          <w:sz w:val="28"/>
          <w:szCs w:val="28"/>
          <w:rtl/>
        </w:rPr>
      </w:pPr>
      <w:r>
        <w:rPr>
          <w:rFonts w:cs="B Badr" w:hint="cs"/>
          <w:sz w:val="28"/>
          <w:szCs w:val="28"/>
          <w:rtl/>
        </w:rPr>
        <w:t>«</w:t>
      </w:r>
      <w:r w:rsidR="00B33E61" w:rsidRPr="00E003C0">
        <w:rPr>
          <w:rFonts w:cs="B Badr" w:hint="cs"/>
          <w:b/>
          <w:bCs/>
          <w:sz w:val="28"/>
          <w:szCs w:val="28"/>
          <w:rtl/>
        </w:rPr>
        <w:t>أوصيك بتقوى الله فى سر أمرك وعلانيته ، وإذا اسأت فأحسن ، ولا تسالن احداً شيئاً ، و</w:t>
      </w:r>
      <w:r>
        <w:rPr>
          <w:rFonts w:cs="B Badr" w:hint="cs"/>
          <w:b/>
          <w:bCs/>
          <w:sz w:val="28"/>
          <w:szCs w:val="28"/>
          <w:rtl/>
        </w:rPr>
        <w:t>لا تقبض أمانة ولا تقض بين اثنين</w:t>
      </w:r>
      <w:r>
        <w:rPr>
          <w:rFonts w:cs="B Badr" w:hint="cs"/>
          <w:sz w:val="28"/>
          <w:szCs w:val="28"/>
          <w:rtl/>
        </w:rPr>
        <w:t>» (تو را به تقوای از الله [متعال] وصیت می</w:t>
      </w:r>
      <w:r>
        <w:rPr>
          <w:rFonts w:cs="B Badr" w:hint="cs"/>
          <w:sz w:val="28"/>
          <w:szCs w:val="28"/>
          <w:rtl/>
        </w:rPr>
        <w:softHyphen/>
        <w:t>کنم و آن در نهان امر تو و آشکار بودن آن</w:t>
      </w:r>
      <w:r w:rsidR="00904818">
        <w:rPr>
          <w:rFonts w:cs="B Badr" w:hint="cs"/>
          <w:sz w:val="28"/>
          <w:szCs w:val="28"/>
          <w:rtl/>
        </w:rPr>
        <w:t>، باید باشد</w:t>
      </w:r>
      <w:r>
        <w:rPr>
          <w:rFonts w:cs="B Badr" w:hint="cs"/>
          <w:sz w:val="28"/>
          <w:szCs w:val="28"/>
          <w:rtl/>
        </w:rPr>
        <w:t xml:space="preserve"> و اگر بدی کردی نیکی کن و از احدی چیزی را مخواه</w:t>
      </w:r>
      <w:r w:rsidR="00904818">
        <w:rPr>
          <w:rFonts w:cs="B Badr" w:hint="cs"/>
          <w:sz w:val="28"/>
          <w:szCs w:val="28"/>
          <w:rtl/>
        </w:rPr>
        <w:t xml:space="preserve"> و امانت قبول نکن و بین دو نفر ح</w:t>
      </w:r>
      <w:r>
        <w:rPr>
          <w:rFonts w:cs="B Badr" w:hint="cs"/>
          <w:sz w:val="28"/>
          <w:szCs w:val="28"/>
          <w:rtl/>
        </w:rPr>
        <w:t>کم نکن</w:t>
      </w:r>
      <w:r w:rsidR="005129F5">
        <w:rPr>
          <w:rFonts w:cs="B Badr" w:hint="cs"/>
          <w:sz w:val="28"/>
          <w:szCs w:val="28"/>
          <w:rtl/>
        </w:rPr>
        <w:t>!</w:t>
      </w:r>
      <w:r>
        <w:rPr>
          <w:rFonts w:cs="B Badr" w:hint="cs"/>
          <w:sz w:val="28"/>
          <w:szCs w:val="28"/>
          <w:rtl/>
        </w:rPr>
        <w:t>)</w:t>
      </w:r>
      <w:r w:rsidR="00B33E61" w:rsidRPr="00E003C0">
        <w:rPr>
          <w:rFonts w:cs="B Badr" w:hint="cs"/>
          <w:b/>
          <w:bCs/>
          <w:sz w:val="28"/>
          <w:szCs w:val="28"/>
          <w:rtl/>
        </w:rPr>
        <w:t>.</w:t>
      </w:r>
      <w:r w:rsidR="003472E8">
        <w:rPr>
          <w:rStyle w:val="FootnoteReference"/>
          <w:rFonts w:cs="B Badr"/>
          <w:b/>
          <w:bCs/>
          <w:sz w:val="28"/>
          <w:szCs w:val="28"/>
          <w:rtl/>
        </w:rPr>
        <w:footnoteReference w:id="21"/>
      </w:r>
    </w:p>
    <w:p w:rsidR="00B33E61" w:rsidRPr="00E003C0" w:rsidRDefault="0024381B" w:rsidP="0024381B">
      <w:pPr>
        <w:pStyle w:val="Heading1"/>
        <w:spacing w:line="240" w:lineRule="auto"/>
        <w:jc w:val="both"/>
        <w:rPr>
          <w:rFonts w:cs="B Badr" w:hint="cs"/>
          <w:b/>
          <w:bCs/>
          <w:sz w:val="28"/>
          <w:szCs w:val="28"/>
          <w:rtl/>
        </w:rPr>
      </w:pPr>
      <w:r>
        <w:rPr>
          <w:rFonts w:cs="B Badr" w:hint="cs"/>
          <w:sz w:val="28"/>
          <w:szCs w:val="28"/>
          <w:rtl/>
        </w:rPr>
        <w:t>ابوهریره</w:t>
      </w:r>
      <w:r>
        <w:rPr>
          <w:rFonts w:cs="B Badr" w:hint="cs"/>
          <w:sz w:val="28"/>
          <w:szCs w:val="28"/>
        </w:rPr>
        <w:sym w:font="AGA Arabesque" w:char="F074"/>
      </w:r>
      <w:r>
        <w:rPr>
          <w:rFonts w:cs="B Badr" w:hint="cs"/>
          <w:sz w:val="28"/>
          <w:szCs w:val="28"/>
          <w:rtl/>
        </w:rPr>
        <w:t xml:space="preserve"> گفته است که رسول الله</w:t>
      </w:r>
      <w:r>
        <w:rPr>
          <w:rFonts w:cs="B Badr" w:hint="cs"/>
          <w:sz w:val="28"/>
          <w:szCs w:val="28"/>
        </w:rPr>
        <w:sym w:font="AGA Arabesque" w:char="F072"/>
      </w:r>
      <w:r>
        <w:rPr>
          <w:rFonts w:cs="B Badr" w:hint="cs"/>
          <w:sz w:val="28"/>
          <w:szCs w:val="28"/>
          <w:rtl/>
        </w:rPr>
        <w:t xml:space="preserve"> فرمود: «</w:t>
      </w:r>
      <w:r w:rsidR="00B33E61" w:rsidRPr="00E003C0">
        <w:rPr>
          <w:rFonts w:cs="B Badr" w:hint="cs"/>
          <w:b/>
          <w:bCs/>
          <w:sz w:val="28"/>
          <w:szCs w:val="28"/>
          <w:rtl/>
        </w:rPr>
        <w:t>اوصيك بتقوى الله والتكبير على كل شرف</w:t>
      </w:r>
      <w:r>
        <w:rPr>
          <w:rFonts w:cs="B Badr" w:hint="cs"/>
          <w:sz w:val="28"/>
          <w:szCs w:val="28"/>
          <w:rtl/>
        </w:rPr>
        <w:t>» (تو را ب</w:t>
      </w:r>
      <w:r w:rsidR="00F534C4">
        <w:rPr>
          <w:rFonts w:cs="B Badr" w:hint="cs"/>
          <w:sz w:val="28"/>
          <w:szCs w:val="28"/>
          <w:rtl/>
        </w:rPr>
        <w:t>ه</w:t>
      </w:r>
      <w:r>
        <w:rPr>
          <w:rFonts w:cs="B Badr" w:hint="cs"/>
          <w:sz w:val="28"/>
          <w:szCs w:val="28"/>
          <w:rtl/>
        </w:rPr>
        <w:t xml:space="preserve"> تقوای از الله [متعال] وصیت می</w:t>
      </w:r>
      <w:r>
        <w:rPr>
          <w:rFonts w:cs="B Badr" w:hint="cs"/>
          <w:sz w:val="28"/>
          <w:szCs w:val="28"/>
          <w:rtl/>
        </w:rPr>
        <w:softHyphen/>
        <w:t>کنم و تکبیر دادن(الله اکبر گفتن) بر هر بلندی)</w:t>
      </w:r>
      <w:r w:rsidR="00B33E61" w:rsidRPr="00E003C0">
        <w:rPr>
          <w:rFonts w:cs="B Badr" w:hint="cs"/>
          <w:b/>
          <w:bCs/>
          <w:sz w:val="28"/>
          <w:szCs w:val="28"/>
          <w:rtl/>
        </w:rPr>
        <w:t>.</w:t>
      </w:r>
      <w:r w:rsidR="00B33E61" w:rsidRPr="00E003C0">
        <w:rPr>
          <w:rStyle w:val="FootnoteReference"/>
          <w:rFonts w:cs="B Badr"/>
          <w:b/>
          <w:bCs/>
          <w:sz w:val="28"/>
          <w:szCs w:val="28"/>
          <w:rtl/>
        </w:rPr>
        <w:footnoteReference w:customMarkFollows="1" w:id="22"/>
        <w:t>(</w:t>
      </w:r>
      <w:r w:rsidR="00B33E61" w:rsidRPr="00E003C0">
        <w:rPr>
          <w:rStyle w:val="FootnoteReference"/>
          <w:rFonts w:cs="B Badr" w:hint="cs"/>
          <w:b/>
          <w:bCs/>
          <w:sz w:val="28"/>
          <w:szCs w:val="28"/>
          <w:rtl/>
        </w:rPr>
        <w:t>1</w:t>
      </w:r>
      <w:r w:rsidR="00B33E61" w:rsidRPr="00E003C0">
        <w:rPr>
          <w:rFonts w:cs="B Badr" w:hint="cs"/>
          <w:b/>
          <w:bCs/>
          <w:sz w:val="28"/>
          <w:szCs w:val="28"/>
          <w:vertAlign w:val="superscript"/>
          <w:rtl/>
        </w:rPr>
        <w:t>)</w:t>
      </w:r>
    </w:p>
    <w:p w:rsidR="00C7642D" w:rsidRPr="00C7642D" w:rsidRDefault="0024381B" w:rsidP="00C7642D">
      <w:pPr>
        <w:bidi/>
        <w:jc w:val="both"/>
        <w:rPr>
          <w:rFonts w:ascii="Arial" w:hAnsi="Arial" w:cs="B Badr" w:hint="cs"/>
          <w:sz w:val="28"/>
          <w:szCs w:val="28"/>
          <w:rtl/>
        </w:rPr>
      </w:pPr>
      <w:r w:rsidRPr="00C7642D">
        <w:rPr>
          <w:rFonts w:ascii="Arial" w:hAnsi="Arial" w:cs="B Badr" w:hint="cs"/>
          <w:sz w:val="28"/>
          <w:szCs w:val="28"/>
          <w:rtl/>
        </w:rPr>
        <w:t>دعای پیامبر</w:t>
      </w:r>
      <w:r w:rsidRPr="00C7642D">
        <w:rPr>
          <w:rFonts w:ascii="Arial" w:hAnsi="Arial" w:cs="B Badr" w:hint="cs"/>
          <w:sz w:val="28"/>
          <w:szCs w:val="28"/>
        </w:rPr>
        <w:sym w:font="AGA Arabesque" w:char="F072"/>
      </w:r>
      <w:r w:rsidRPr="00C7642D">
        <w:rPr>
          <w:rFonts w:ascii="Arial" w:hAnsi="Arial" w:cs="B Badr" w:hint="cs"/>
          <w:sz w:val="28"/>
          <w:szCs w:val="28"/>
          <w:rtl/>
        </w:rPr>
        <w:t xml:space="preserve"> این بود: «</w:t>
      </w:r>
      <w:r w:rsidR="00B33E61" w:rsidRPr="00C7642D">
        <w:rPr>
          <w:rFonts w:ascii="Arial" w:hAnsi="Arial" w:cs="B Badr" w:hint="cs"/>
          <w:b/>
          <w:bCs/>
          <w:sz w:val="28"/>
          <w:szCs w:val="28"/>
          <w:rtl/>
        </w:rPr>
        <w:t>اللهم أت نفسى تقواها ، وزكها أنت خي</w:t>
      </w:r>
      <w:r w:rsidRPr="00C7642D">
        <w:rPr>
          <w:rFonts w:ascii="Arial" w:hAnsi="Arial" w:cs="B Badr" w:hint="cs"/>
          <w:b/>
          <w:bCs/>
          <w:sz w:val="28"/>
          <w:szCs w:val="28"/>
          <w:rtl/>
        </w:rPr>
        <w:t>ر من زكاها ، أنت وليها ومولاها</w:t>
      </w:r>
      <w:r w:rsidRPr="00C7642D">
        <w:rPr>
          <w:rFonts w:ascii="Arial" w:hAnsi="Arial" w:cs="B Badr" w:hint="cs"/>
          <w:sz w:val="28"/>
          <w:szCs w:val="28"/>
          <w:rtl/>
        </w:rPr>
        <w:t>» (یا الله! به نفس من تقوای آن را بده و آن را پاک گردان و تو بهترین کسی هستی که آن را پاک می</w:t>
      </w:r>
      <w:r w:rsidRPr="00C7642D">
        <w:rPr>
          <w:rFonts w:ascii="Arial" w:hAnsi="Arial" w:cs="B Badr" w:hint="cs"/>
          <w:sz w:val="28"/>
          <w:szCs w:val="28"/>
          <w:rtl/>
        </w:rPr>
        <w:softHyphen/>
        <w:t>گردانی و تو یاور و مولای آن هستی)</w:t>
      </w:r>
      <w:r w:rsidR="00B33E61" w:rsidRPr="00C7642D">
        <w:rPr>
          <w:rFonts w:ascii="Arial" w:hAnsi="Arial" w:cs="B Badr" w:hint="cs"/>
          <w:sz w:val="28"/>
          <w:szCs w:val="28"/>
          <w:rtl/>
        </w:rPr>
        <w:t>.</w:t>
      </w:r>
      <w:r w:rsidR="00B33E61" w:rsidRPr="00F534C4">
        <w:rPr>
          <w:rStyle w:val="FootnoteReference"/>
          <w:rFonts w:ascii="Arial" w:hAnsi="Arial" w:cs="B Badr"/>
          <w:b/>
          <w:bCs/>
          <w:sz w:val="28"/>
          <w:szCs w:val="28"/>
          <w:rtl/>
        </w:rPr>
        <w:footnoteReference w:customMarkFollows="1" w:id="23"/>
        <w:t>(</w:t>
      </w:r>
      <w:r w:rsidR="00B33E61" w:rsidRPr="00F534C4">
        <w:rPr>
          <w:rStyle w:val="FootnoteReference"/>
          <w:rFonts w:ascii="Arial" w:hAnsi="Arial" w:cs="B Badr" w:hint="cs"/>
          <w:b/>
          <w:bCs/>
          <w:sz w:val="28"/>
          <w:szCs w:val="28"/>
          <w:rtl/>
        </w:rPr>
        <w:t>2</w:t>
      </w:r>
      <w:r w:rsidR="00B33E61" w:rsidRPr="003472E8">
        <w:rPr>
          <w:rStyle w:val="FootnoteReference"/>
          <w:rFonts w:ascii="Arial" w:hAnsi="Arial" w:cs="B Badr" w:hint="cs"/>
          <w:b/>
          <w:bCs/>
          <w:sz w:val="28"/>
          <w:szCs w:val="28"/>
          <w:rtl/>
        </w:rPr>
        <w:t>)</w:t>
      </w:r>
    </w:p>
    <w:p w:rsidR="00C7642D" w:rsidRPr="00C7642D" w:rsidRDefault="0024381B" w:rsidP="00C7642D">
      <w:pPr>
        <w:bidi/>
        <w:spacing w:before="240"/>
        <w:jc w:val="center"/>
        <w:rPr>
          <w:rFonts w:ascii="Arial" w:hAnsi="Arial" w:cs="B Badr" w:hint="cs"/>
          <w:b/>
          <w:bCs/>
          <w:sz w:val="28"/>
          <w:szCs w:val="28"/>
          <w:rtl/>
        </w:rPr>
      </w:pPr>
      <w:r w:rsidRPr="00C7642D">
        <w:rPr>
          <w:rFonts w:ascii="Arial" w:hAnsi="Arial" w:cs="B Badr" w:hint="cs"/>
          <w:b/>
          <w:bCs/>
          <w:sz w:val="28"/>
          <w:szCs w:val="28"/>
          <w:rtl/>
        </w:rPr>
        <w:lastRenderedPageBreak/>
        <w:t xml:space="preserve">تقوا سفارش تمامی رسولان گرامی </w:t>
      </w:r>
      <w:r w:rsidR="00B33E61" w:rsidRPr="00C7642D">
        <w:rPr>
          <w:rFonts w:ascii="Arial" w:hAnsi="Arial" w:cs="B Badr" w:hint="cs"/>
          <w:b/>
          <w:bCs/>
          <w:sz w:val="28"/>
          <w:szCs w:val="28"/>
          <w:rtl/>
        </w:rPr>
        <w:t>عليهم الصلاة والسلام</w:t>
      </w:r>
      <w:r w:rsidRPr="00C7642D">
        <w:rPr>
          <w:rFonts w:ascii="Arial" w:hAnsi="Arial" w:cs="B Badr" w:hint="cs"/>
          <w:b/>
          <w:bCs/>
          <w:sz w:val="28"/>
          <w:szCs w:val="28"/>
          <w:rtl/>
        </w:rPr>
        <w:t xml:space="preserve"> بوده است</w:t>
      </w:r>
    </w:p>
    <w:p w:rsidR="00C7642D" w:rsidRPr="00C7642D" w:rsidRDefault="0024381B" w:rsidP="005129F5">
      <w:pPr>
        <w:bidi/>
        <w:jc w:val="both"/>
        <w:rPr>
          <w:rFonts w:ascii="Arial" w:hAnsi="Arial" w:cs="B Badr" w:hint="cs"/>
          <w:sz w:val="28"/>
          <w:szCs w:val="28"/>
          <w:rtl/>
        </w:rPr>
      </w:pPr>
      <w:r w:rsidRPr="00C7642D">
        <w:rPr>
          <w:rFonts w:ascii="Arial" w:hAnsi="Arial" w:cs="B Badr" w:hint="cs"/>
          <w:sz w:val="28"/>
          <w:szCs w:val="28"/>
          <w:rtl/>
        </w:rPr>
        <w:t>الله تعالی می</w:t>
      </w:r>
      <w:r w:rsidRPr="00C7642D">
        <w:rPr>
          <w:rFonts w:ascii="Arial" w:hAnsi="Arial" w:cs="B Badr" w:hint="cs"/>
          <w:sz w:val="28"/>
          <w:szCs w:val="28"/>
          <w:rtl/>
        </w:rPr>
        <w:softHyphen/>
        <w:t>فرماید</w:t>
      </w:r>
      <w:r w:rsidR="00B33E61" w:rsidRPr="00C7642D">
        <w:rPr>
          <w:rFonts w:ascii="Arial" w:hAnsi="Arial" w:cs="B Badr" w:hint="cs"/>
          <w:sz w:val="28"/>
          <w:szCs w:val="28"/>
          <w:rtl/>
        </w:rPr>
        <w:t xml:space="preserve">: </w:t>
      </w:r>
      <w:r w:rsidR="00CC6BFE" w:rsidRPr="00C7642D">
        <w:rPr>
          <w:rFonts w:ascii="Arial" w:hAnsi="Arial" w:cs="B Badr" w:hint="cs"/>
          <w:sz w:val="28"/>
          <w:szCs w:val="28"/>
        </w:rPr>
        <w:sym w:font="AGA Arabesque" w:char="F029"/>
      </w:r>
      <w:r w:rsidR="00B33E61" w:rsidRPr="00C7642D">
        <w:rPr>
          <w:rFonts w:ascii="Arial" w:hAnsi="Arial" w:cs="B Badr" w:hint="cs"/>
          <w:sz w:val="28"/>
          <w:szCs w:val="28"/>
          <w:rtl/>
        </w:rPr>
        <w:t xml:space="preserve">كَذَّبَتْ قَوْمُ نُوحٍ الْمُرْسَلِينَ </w:t>
      </w:r>
      <w:r w:rsidR="005129F5">
        <w:rPr>
          <w:rFonts w:ascii="Arial" w:hAnsi="Arial" w:cs="B Badr" w:hint="cs"/>
          <w:sz w:val="28"/>
          <w:szCs w:val="28"/>
          <w:rtl/>
        </w:rPr>
        <w:t>*</w:t>
      </w:r>
      <w:r w:rsidR="00B33E61" w:rsidRPr="00C7642D">
        <w:rPr>
          <w:rFonts w:ascii="Arial" w:hAnsi="Arial" w:cs="B Badr" w:hint="cs"/>
          <w:sz w:val="28"/>
          <w:szCs w:val="28"/>
          <w:rtl/>
        </w:rPr>
        <w:t xml:space="preserve"> إِذْ قَالَ لَهُمْ أَخُوهُمْ نُوحٌ أَلَا تَتَّقُونَ</w:t>
      </w:r>
      <w:r w:rsidR="00CC6BFE" w:rsidRPr="00C7642D">
        <w:rPr>
          <w:rFonts w:ascii="Arial" w:hAnsi="Arial" w:cs="B Badr"/>
          <w:sz w:val="28"/>
          <w:szCs w:val="28"/>
        </w:rPr>
        <w:sym w:font="AGA Arabesque" w:char="F028"/>
      </w:r>
      <w:r w:rsidR="00CC6BFE" w:rsidRPr="00C7642D">
        <w:rPr>
          <w:rFonts w:ascii="Arial" w:hAnsi="Arial" w:cs="B Badr" w:hint="cs"/>
          <w:sz w:val="28"/>
          <w:szCs w:val="28"/>
          <w:rtl/>
        </w:rPr>
        <w:t xml:space="preserve"> </w:t>
      </w:r>
      <w:r w:rsidR="00CC6BFE" w:rsidRPr="00C7642D">
        <w:rPr>
          <w:rFonts w:ascii="Arial" w:hAnsi="Arial" w:cs="B Badr" w:hint="cs"/>
          <w:b/>
          <w:bCs/>
          <w:sz w:val="28"/>
          <w:szCs w:val="28"/>
          <w:rtl/>
        </w:rPr>
        <w:t>[</w:t>
      </w:r>
      <w:r w:rsidR="00B33E61" w:rsidRPr="00C7642D">
        <w:rPr>
          <w:rFonts w:ascii="Arial" w:hAnsi="Arial" w:cs="B Badr" w:hint="cs"/>
          <w:b/>
          <w:bCs/>
          <w:sz w:val="28"/>
          <w:szCs w:val="28"/>
          <w:rtl/>
        </w:rPr>
        <w:t xml:space="preserve">الشعراء: 105 </w:t>
      </w:r>
      <w:r w:rsidR="00B33E61" w:rsidRPr="00C7642D">
        <w:rPr>
          <w:rFonts w:ascii="Arial" w:hAnsi="Arial" w:cs="B Badr"/>
          <w:b/>
          <w:bCs/>
          <w:sz w:val="28"/>
          <w:szCs w:val="28"/>
          <w:rtl/>
        </w:rPr>
        <w:t>–</w:t>
      </w:r>
      <w:r w:rsidR="00B33E61" w:rsidRPr="00C7642D">
        <w:rPr>
          <w:rFonts w:ascii="Arial" w:hAnsi="Arial" w:cs="B Badr" w:hint="cs"/>
          <w:b/>
          <w:bCs/>
          <w:sz w:val="28"/>
          <w:szCs w:val="28"/>
          <w:rtl/>
        </w:rPr>
        <w:t xml:space="preserve"> 106</w:t>
      </w:r>
      <w:r w:rsidR="006C6841" w:rsidRPr="00C7642D">
        <w:rPr>
          <w:rFonts w:ascii="Arial" w:hAnsi="Arial" w:cs="B Badr" w:hint="cs"/>
          <w:b/>
          <w:bCs/>
          <w:sz w:val="28"/>
          <w:szCs w:val="28"/>
          <w:rtl/>
        </w:rPr>
        <w:t>]</w:t>
      </w:r>
      <w:r w:rsidR="006C6841" w:rsidRPr="00C7642D">
        <w:rPr>
          <w:rFonts w:ascii="Arial" w:hAnsi="Arial" w:cs="B Badr" w:hint="cs"/>
          <w:sz w:val="28"/>
          <w:szCs w:val="28"/>
          <w:rtl/>
        </w:rPr>
        <w:t xml:space="preserve"> (قوم نوح رسولان را تکذیب نمودند * وقتی برادرشان نوح به آنها گفت: چرا تقوا پیشه نمی</w:t>
      </w:r>
      <w:r w:rsidR="006C6841" w:rsidRPr="00C7642D">
        <w:rPr>
          <w:rFonts w:ascii="Arial" w:hAnsi="Arial" w:cs="B Badr" w:hint="cs"/>
          <w:sz w:val="28"/>
          <w:szCs w:val="28"/>
          <w:rtl/>
        </w:rPr>
        <w:softHyphen/>
        <w:t>کنید؟).</w:t>
      </w:r>
      <w:r w:rsidR="00B33E61" w:rsidRPr="00C7642D">
        <w:rPr>
          <w:rFonts w:ascii="Arial" w:hAnsi="Arial" w:cs="B Badr" w:hint="cs"/>
          <w:sz w:val="28"/>
          <w:szCs w:val="28"/>
          <w:rtl/>
        </w:rPr>
        <w:t xml:space="preserve"> </w:t>
      </w:r>
    </w:p>
    <w:p w:rsidR="00C7642D" w:rsidRDefault="006C6841" w:rsidP="00C7642D">
      <w:pPr>
        <w:bidi/>
        <w:jc w:val="both"/>
        <w:rPr>
          <w:rFonts w:ascii="Arial" w:hAnsi="Arial" w:cs="B Badr" w:hint="cs"/>
          <w:sz w:val="28"/>
          <w:szCs w:val="28"/>
          <w:rtl/>
        </w:rPr>
      </w:pPr>
      <w:r w:rsidRPr="00C7642D">
        <w:rPr>
          <w:rFonts w:ascii="Arial" w:hAnsi="Arial" w:cs="B Badr" w:hint="cs"/>
          <w:sz w:val="28"/>
          <w:szCs w:val="28"/>
          <w:rtl/>
        </w:rPr>
        <w:t>الله تعالی می</w:t>
      </w:r>
      <w:r w:rsidRPr="00C7642D">
        <w:rPr>
          <w:rFonts w:ascii="Arial" w:hAnsi="Arial" w:cs="B Badr" w:hint="cs"/>
          <w:sz w:val="28"/>
          <w:szCs w:val="28"/>
          <w:rtl/>
        </w:rPr>
        <w:softHyphen/>
        <w:t>فرماید</w:t>
      </w:r>
      <w:r w:rsidR="00B33E61" w:rsidRPr="00C7642D">
        <w:rPr>
          <w:rFonts w:ascii="Arial" w:hAnsi="Arial" w:cs="B Badr" w:hint="cs"/>
          <w:sz w:val="28"/>
          <w:szCs w:val="28"/>
          <w:rtl/>
        </w:rPr>
        <w:t>:</w:t>
      </w:r>
      <w:r w:rsidR="000549DA" w:rsidRPr="00C7642D">
        <w:rPr>
          <w:rFonts w:ascii="Arial" w:hAnsi="Arial" w:cs="B Badr"/>
          <w:sz w:val="28"/>
          <w:szCs w:val="28"/>
        </w:rPr>
        <w:sym w:font="AGA Arabesque" w:char="F029"/>
      </w:r>
      <w:r w:rsidR="00B33E61" w:rsidRPr="00C7642D">
        <w:rPr>
          <w:rFonts w:ascii="Arial" w:hAnsi="Arial" w:cs="B Badr"/>
          <w:sz w:val="28"/>
          <w:szCs w:val="28"/>
        </w:rPr>
        <w:t xml:space="preserve"> </w:t>
      </w:r>
      <w:r w:rsidR="00B33E61" w:rsidRPr="00C7642D">
        <w:rPr>
          <w:rFonts w:ascii="Arial" w:hAnsi="Arial" w:cs="B Badr" w:hint="cs"/>
          <w:sz w:val="28"/>
          <w:szCs w:val="28"/>
          <w:rtl/>
        </w:rPr>
        <w:t>كَذّ</w:t>
      </w:r>
      <w:r w:rsidR="005129F5">
        <w:rPr>
          <w:rFonts w:ascii="Arial" w:hAnsi="Arial" w:cs="B Badr" w:hint="cs"/>
          <w:sz w:val="28"/>
          <w:szCs w:val="28"/>
          <w:rtl/>
        </w:rPr>
        <w:t>َبَتْ عَادٌ الْمُرْسَلِينَ *</w:t>
      </w:r>
      <w:r w:rsidR="00B33E61" w:rsidRPr="00C7642D">
        <w:rPr>
          <w:rFonts w:ascii="Arial" w:hAnsi="Arial" w:cs="B Badr" w:hint="cs"/>
          <w:sz w:val="28"/>
          <w:szCs w:val="28"/>
          <w:rtl/>
        </w:rPr>
        <w:t xml:space="preserve"> إِذْ قَالَ لَهُمْ أَخُوهُمْ هُودٌ أَلَا تَتَّقُونَ</w:t>
      </w:r>
      <w:r w:rsidR="000549DA" w:rsidRPr="00C7642D">
        <w:rPr>
          <w:rFonts w:ascii="Arial" w:hAnsi="Arial" w:cs="B Badr"/>
          <w:sz w:val="28"/>
          <w:szCs w:val="28"/>
        </w:rPr>
        <w:sym w:font="AGA Arabesque" w:char="F028"/>
      </w:r>
      <w:r w:rsidR="00B33E61" w:rsidRPr="00C7642D">
        <w:rPr>
          <w:rFonts w:ascii="Arial" w:hAnsi="Arial" w:cs="B Badr" w:hint="cs"/>
          <w:sz w:val="28"/>
          <w:szCs w:val="28"/>
          <w:rtl/>
        </w:rPr>
        <w:t xml:space="preserve"> </w:t>
      </w:r>
      <w:r w:rsidR="000549DA" w:rsidRPr="00C7642D">
        <w:rPr>
          <w:rFonts w:ascii="Arial" w:hAnsi="Arial" w:cs="B Badr" w:hint="cs"/>
          <w:b/>
          <w:bCs/>
          <w:sz w:val="28"/>
          <w:szCs w:val="28"/>
          <w:rtl/>
        </w:rPr>
        <w:t>[</w:t>
      </w:r>
      <w:r w:rsidR="00B33E61" w:rsidRPr="00C7642D">
        <w:rPr>
          <w:rFonts w:ascii="Arial" w:hAnsi="Arial" w:cs="B Badr" w:hint="cs"/>
          <w:b/>
          <w:bCs/>
          <w:sz w:val="28"/>
          <w:szCs w:val="28"/>
          <w:rtl/>
        </w:rPr>
        <w:t xml:space="preserve">الشعراء: 123 </w:t>
      </w:r>
      <w:r w:rsidR="000549DA" w:rsidRPr="00C7642D">
        <w:rPr>
          <w:rFonts w:ascii="Arial" w:hAnsi="Arial" w:cs="B Badr" w:hint="cs"/>
          <w:b/>
          <w:bCs/>
          <w:sz w:val="28"/>
          <w:szCs w:val="28"/>
          <w:rtl/>
        </w:rPr>
        <w:t>–</w:t>
      </w:r>
      <w:r w:rsidR="00B33E61" w:rsidRPr="00C7642D">
        <w:rPr>
          <w:rFonts w:ascii="Arial" w:hAnsi="Arial" w:cs="B Badr" w:hint="cs"/>
          <w:b/>
          <w:bCs/>
          <w:sz w:val="28"/>
          <w:szCs w:val="28"/>
          <w:rtl/>
        </w:rPr>
        <w:t xml:space="preserve"> 124</w:t>
      </w:r>
      <w:r w:rsidR="000549DA" w:rsidRPr="00C7642D">
        <w:rPr>
          <w:rFonts w:ascii="Arial" w:hAnsi="Arial" w:cs="B Badr" w:hint="cs"/>
          <w:b/>
          <w:bCs/>
          <w:sz w:val="28"/>
          <w:szCs w:val="28"/>
          <w:rtl/>
        </w:rPr>
        <w:t>]</w:t>
      </w:r>
      <w:r w:rsidR="000549DA" w:rsidRPr="00C7642D">
        <w:rPr>
          <w:rFonts w:ascii="Arial" w:hAnsi="Arial" w:cs="B Badr" w:hint="cs"/>
          <w:sz w:val="28"/>
          <w:szCs w:val="28"/>
          <w:rtl/>
        </w:rPr>
        <w:t xml:space="preserve"> </w:t>
      </w:r>
      <w:bookmarkStart w:id="1" w:name="OLE_LINK1"/>
      <w:bookmarkStart w:id="2" w:name="OLE_LINK2"/>
      <w:r w:rsidR="000549DA" w:rsidRPr="00C7642D">
        <w:rPr>
          <w:rFonts w:ascii="Arial" w:hAnsi="Arial" w:cs="B Badr" w:hint="cs"/>
          <w:sz w:val="28"/>
          <w:szCs w:val="28"/>
          <w:rtl/>
        </w:rPr>
        <w:t>(قوم عاد رسولان را تکذیب نمودند * وقتی برادرشان هود به آنها گفت:</w:t>
      </w:r>
      <w:r w:rsidR="00B33E61" w:rsidRPr="00C7642D">
        <w:rPr>
          <w:rFonts w:ascii="Arial" w:hAnsi="Arial" w:cs="B Badr" w:hint="cs"/>
          <w:sz w:val="28"/>
          <w:szCs w:val="28"/>
          <w:rtl/>
        </w:rPr>
        <w:t xml:space="preserve"> </w:t>
      </w:r>
      <w:r w:rsidR="000549DA" w:rsidRPr="00C7642D">
        <w:rPr>
          <w:rFonts w:ascii="Arial" w:hAnsi="Arial" w:cs="B Badr" w:hint="cs"/>
          <w:sz w:val="28"/>
          <w:szCs w:val="28"/>
          <w:rtl/>
        </w:rPr>
        <w:t>چرا تقوا پیشه نمی</w:t>
      </w:r>
      <w:r w:rsidR="000549DA" w:rsidRPr="00C7642D">
        <w:rPr>
          <w:rFonts w:ascii="Arial" w:hAnsi="Arial" w:cs="B Badr" w:hint="cs"/>
          <w:sz w:val="28"/>
          <w:szCs w:val="28"/>
          <w:rtl/>
        </w:rPr>
        <w:softHyphen/>
        <w:t>کنید؟)</w:t>
      </w:r>
      <w:bookmarkEnd w:id="1"/>
      <w:bookmarkEnd w:id="2"/>
      <w:r w:rsidR="000549DA" w:rsidRPr="00C7642D">
        <w:rPr>
          <w:rFonts w:ascii="Arial" w:hAnsi="Arial" w:cs="B Badr" w:hint="cs"/>
          <w:sz w:val="28"/>
          <w:szCs w:val="28"/>
          <w:rtl/>
        </w:rPr>
        <w:t>.</w:t>
      </w:r>
    </w:p>
    <w:p w:rsidR="00C7642D" w:rsidRDefault="000549DA" w:rsidP="005129F5">
      <w:pPr>
        <w:bidi/>
        <w:jc w:val="both"/>
        <w:rPr>
          <w:rFonts w:cs="B Badr" w:hint="cs"/>
          <w:sz w:val="28"/>
          <w:szCs w:val="28"/>
          <w:rtl/>
        </w:rPr>
      </w:pPr>
      <w:r>
        <w:rPr>
          <w:rFonts w:cs="B Badr" w:hint="cs"/>
          <w:sz w:val="28"/>
          <w:szCs w:val="28"/>
          <w:rtl/>
        </w:rPr>
        <w:t>الله تعالی می</w:t>
      </w:r>
      <w:r>
        <w:rPr>
          <w:rFonts w:cs="B Badr" w:hint="cs"/>
          <w:sz w:val="28"/>
          <w:szCs w:val="28"/>
          <w:rtl/>
        </w:rPr>
        <w:softHyphen/>
        <w:t>فرماید</w:t>
      </w:r>
      <w:r w:rsidR="00B33E61" w:rsidRPr="00E003C0">
        <w:rPr>
          <w:rFonts w:cs="B Badr" w:hint="cs"/>
          <w:sz w:val="28"/>
          <w:szCs w:val="28"/>
          <w:rtl/>
        </w:rPr>
        <w:t>:</w:t>
      </w:r>
      <w:r>
        <w:rPr>
          <w:rFonts w:cs="B Badr"/>
          <w:b/>
          <w:bCs/>
          <w:sz w:val="28"/>
          <w:szCs w:val="28"/>
        </w:rPr>
        <w:sym w:font="AGA Arabesque" w:char="F029"/>
      </w:r>
      <w:r w:rsidR="00B33E61" w:rsidRPr="00E003C0">
        <w:rPr>
          <w:rFonts w:cs="B Badr"/>
          <w:b/>
          <w:bCs/>
          <w:sz w:val="28"/>
          <w:szCs w:val="28"/>
        </w:rPr>
        <w:t xml:space="preserve"> </w:t>
      </w:r>
      <w:r w:rsidR="00B33E61" w:rsidRPr="00E003C0">
        <w:rPr>
          <w:rFonts w:cs="B Badr" w:hint="cs"/>
          <w:sz w:val="28"/>
          <w:szCs w:val="28"/>
          <w:rtl/>
        </w:rPr>
        <w:t>كَذَّبَتْ ثَمُودُ الْمُرْس</w:t>
      </w:r>
      <w:r w:rsidR="005129F5">
        <w:rPr>
          <w:rFonts w:cs="B Badr" w:hint="cs"/>
          <w:sz w:val="28"/>
          <w:szCs w:val="28"/>
          <w:rtl/>
        </w:rPr>
        <w:t>َلِينَ *</w:t>
      </w:r>
      <w:r w:rsidR="00B33E61" w:rsidRPr="00E003C0">
        <w:rPr>
          <w:rFonts w:cs="B Badr" w:hint="cs"/>
          <w:sz w:val="28"/>
          <w:szCs w:val="28"/>
          <w:rtl/>
        </w:rPr>
        <w:t xml:space="preserve"> إِذْ قَالَ لَهُمْ أَخُوهُمْ صَالِحٌ أَلَا تَتَّقُونَ</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w:t>
      </w:r>
      <w:r w:rsidR="00B33E61" w:rsidRPr="00E003C0">
        <w:rPr>
          <w:rFonts w:cs="B Badr" w:hint="cs"/>
          <w:b/>
          <w:bCs/>
          <w:sz w:val="28"/>
          <w:szCs w:val="28"/>
          <w:rtl/>
        </w:rPr>
        <w:t xml:space="preserve">الشعراء: 141 </w:t>
      </w:r>
      <w:r>
        <w:rPr>
          <w:rFonts w:hint="cs"/>
          <w:b/>
          <w:bCs/>
          <w:sz w:val="28"/>
          <w:szCs w:val="28"/>
          <w:rtl/>
        </w:rPr>
        <w:t>–</w:t>
      </w:r>
      <w:r w:rsidR="00B33E61" w:rsidRPr="00E003C0">
        <w:rPr>
          <w:rFonts w:cs="B Badr" w:hint="cs"/>
          <w:b/>
          <w:bCs/>
          <w:sz w:val="28"/>
          <w:szCs w:val="28"/>
          <w:rtl/>
        </w:rPr>
        <w:t xml:space="preserve"> 142</w:t>
      </w:r>
      <w:r>
        <w:rPr>
          <w:rFonts w:cs="B Badr" w:hint="cs"/>
          <w:b/>
          <w:bCs/>
          <w:sz w:val="28"/>
          <w:szCs w:val="28"/>
          <w:rtl/>
        </w:rPr>
        <w:t xml:space="preserve">] </w:t>
      </w:r>
      <w:r>
        <w:rPr>
          <w:rFonts w:cs="B Badr" w:hint="cs"/>
          <w:sz w:val="28"/>
          <w:szCs w:val="28"/>
          <w:rtl/>
        </w:rPr>
        <w:t>(قوم ثمود رسولان را تکذیب نمودند * وقتی برادرشان صالح به آنها گفت:</w:t>
      </w:r>
      <w:r w:rsidRPr="00E003C0">
        <w:rPr>
          <w:rFonts w:cs="B Badr" w:hint="cs"/>
          <w:b/>
          <w:bCs/>
          <w:sz w:val="28"/>
          <w:szCs w:val="28"/>
          <w:rtl/>
        </w:rPr>
        <w:t xml:space="preserve"> </w:t>
      </w:r>
      <w:r>
        <w:rPr>
          <w:rFonts w:cs="B Badr" w:hint="cs"/>
          <w:sz w:val="28"/>
          <w:szCs w:val="28"/>
          <w:rtl/>
        </w:rPr>
        <w:t>چرا تقوا پیشه نمی</w:t>
      </w:r>
      <w:r>
        <w:rPr>
          <w:rFonts w:cs="B Badr" w:hint="cs"/>
          <w:sz w:val="28"/>
          <w:szCs w:val="28"/>
          <w:rtl/>
        </w:rPr>
        <w:softHyphen/>
        <w:t>کنید؟).</w:t>
      </w:r>
    </w:p>
    <w:p w:rsidR="00C7642D" w:rsidRDefault="000549DA" w:rsidP="005129F5">
      <w:pPr>
        <w:bidi/>
        <w:jc w:val="both"/>
        <w:rPr>
          <w:rFonts w:cs="B Badr" w:hint="cs"/>
          <w:sz w:val="28"/>
          <w:szCs w:val="28"/>
          <w:rtl/>
        </w:rPr>
      </w:pPr>
      <w:r>
        <w:rPr>
          <w:rFonts w:cs="B Badr" w:hint="cs"/>
          <w:sz w:val="28"/>
          <w:szCs w:val="28"/>
          <w:rtl/>
        </w:rPr>
        <w:t>الله تعالی می</w:t>
      </w:r>
      <w:r>
        <w:rPr>
          <w:rFonts w:cs="B Badr" w:hint="cs"/>
          <w:sz w:val="28"/>
          <w:szCs w:val="28"/>
          <w:rtl/>
        </w:rPr>
        <w:softHyphen/>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 xml:space="preserve">كَذَّبَتْ قَوْمُ لُوطٍ الْمُرْسَلِينَ </w:t>
      </w:r>
      <w:r w:rsidR="005129F5">
        <w:rPr>
          <w:rFonts w:cs="B Badr" w:hint="cs"/>
          <w:sz w:val="28"/>
          <w:szCs w:val="28"/>
          <w:rtl/>
        </w:rPr>
        <w:t>*</w:t>
      </w:r>
      <w:r w:rsidR="00B33E61" w:rsidRPr="00E003C0">
        <w:rPr>
          <w:rFonts w:cs="B Badr" w:hint="cs"/>
          <w:sz w:val="28"/>
          <w:szCs w:val="28"/>
        </w:rPr>
        <w:t xml:space="preserve"> </w:t>
      </w:r>
      <w:r w:rsidR="00B33E61" w:rsidRPr="00E003C0">
        <w:rPr>
          <w:rFonts w:cs="B Badr" w:hint="cs"/>
          <w:sz w:val="28"/>
          <w:szCs w:val="28"/>
          <w:rtl/>
        </w:rPr>
        <w:t>إِذْ قَالَ لَهُمْ أَخُوهُمْ لُوطٌ أَلَا تَتَّقُونَ</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w:t>
      </w:r>
      <w:r w:rsidR="00B33E61" w:rsidRPr="00E003C0">
        <w:rPr>
          <w:rFonts w:cs="B Badr" w:hint="cs"/>
          <w:b/>
          <w:bCs/>
          <w:sz w:val="28"/>
          <w:szCs w:val="28"/>
          <w:rtl/>
        </w:rPr>
        <w:t>الشعراء: 160 -  161</w:t>
      </w:r>
      <w:r>
        <w:rPr>
          <w:rFonts w:cs="B Badr" w:hint="cs"/>
          <w:b/>
          <w:bCs/>
          <w:sz w:val="28"/>
          <w:szCs w:val="28"/>
          <w:rtl/>
        </w:rPr>
        <w:t xml:space="preserve">] </w:t>
      </w:r>
      <w:r>
        <w:rPr>
          <w:rFonts w:cs="B Badr" w:hint="cs"/>
          <w:sz w:val="28"/>
          <w:szCs w:val="28"/>
          <w:rtl/>
        </w:rPr>
        <w:t>(قوم لوط رسولان را تکذیب نمودند * وقتی برادرشان لوط به آنها گفت:</w:t>
      </w:r>
      <w:r w:rsidRPr="00E003C0">
        <w:rPr>
          <w:rFonts w:cs="B Badr" w:hint="cs"/>
          <w:b/>
          <w:bCs/>
          <w:sz w:val="28"/>
          <w:szCs w:val="28"/>
          <w:rtl/>
        </w:rPr>
        <w:t xml:space="preserve"> </w:t>
      </w:r>
      <w:r>
        <w:rPr>
          <w:rFonts w:cs="B Badr" w:hint="cs"/>
          <w:sz w:val="28"/>
          <w:szCs w:val="28"/>
          <w:rtl/>
        </w:rPr>
        <w:t>چرا تقوا پیشه نمی</w:t>
      </w:r>
      <w:r>
        <w:rPr>
          <w:rFonts w:cs="B Badr" w:hint="cs"/>
          <w:sz w:val="28"/>
          <w:szCs w:val="28"/>
          <w:rtl/>
        </w:rPr>
        <w:softHyphen/>
        <w:t>کنید؟).</w:t>
      </w:r>
      <w:r w:rsidR="00B33E61" w:rsidRPr="00E003C0">
        <w:rPr>
          <w:rFonts w:cs="B Badr" w:hint="cs"/>
          <w:sz w:val="28"/>
          <w:szCs w:val="28"/>
          <w:rtl/>
        </w:rPr>
        <w:t xml:space="preserve"> </w:t>
      </w:r>
    </w:p>
    <w:p w:rsidR="00C7642D" w:rsidRDefault="000549DA" w:rsidP="005129F5">
      <w:pPr>
        <w:bidi/>
        <w:jc w:val="both"/>
        <w:rPr>
          <w:rFonts w:cs="B Badr" w:hint="cs"/>
          <w:sz w:val="28"/>
          <w:szCs w:val="28"/>
          <w:rtl/>
        </w:rPr>
      </w:pPr>
      <w:r>
        <w:rPr>
          <w:rFonts w:cs="B Badr" w:hint="cs"/>
          <w:sz w:val="28"/>
          <w:szCs w:val="28"/>
          <w:rtl/>
        </w:rPr>
        <w:t>الله تعالی می</w:t>
      </w:r>
      <w:r>
        <w:rPr>
          <w:rFonts w:cs="B Badr" w:hint="cs"/>
          <w:sz w:val="28"/>
          <w:szCs w:val="28"/>
          <w:rtl/>
        </w:rPr>
        <w:softHyphen/>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 xml:space="preserve">وَإِذْ نَادَى رَبُّكَ مُوسَى أَنِ ائْتِ الْقَوْمَ الظَّالِمِينَ </w:t>
      </w:r>
      <w:r w:rsidR="005129F5">
        <w:rPr>
          <w:rFonts w:cs="B Badr" w:hint="cs"/>
          <w:sz w:val="28"/>
          <w:szCs w:val="28"/>
          <w:rtl/>
        </w:rPr>
        <w:t>*</w:t>
      </w:r>
      <w:r w:rsidR="00B33E61" w:rsidRPr="00E003C0">
        <w:rPr>
          <w:rFonts w:cs="B Badr" w:hint="cs"/>
          <w:sz w:val="28"/>
          <w:szCs w:val="28"/>
        </w:rPr>
        <w:t xml:space="preserve"> </w:t>
      </w:r>
      <w:r w:rsidR="00B33E61" w:rsidRPr="00E003C0">
        <w:rPr>
          <w:rFonts w:cs="B Badr" w:hint="cs"/>
          <w:sz w:val="28"/>
          <w:szCs w:val="28"/>
          <w:rtl/>
        </w:rPr>
        <w:t>قَوْمَ فِرْعَوْنَ أَلَا يَتَّقُونَ</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w:t>
      </w:r>
      <w:r w:rsidR="00B33E61" w:rsidRPr="00E003C0">
        <w:rPr>
          <w:rFonts w:cs="B Badr" w:hint="cs"/>
          <w:b/>
          <w:bCs/>
          <w:sz w:val="28"/>
          <w:szCs w:val="28"/>
          <w:rtl/>
        </w:rPr>
        <w:t xml:space="preserve">الشعراء: </w:t>
      </w:r>
      <w:r w:rsidR="00B33E61" w:rsidRPr="00E003C0">
        <w:rPr>
          <w:rFonts w:cs="B Badr"/>
          <w:b/>
          <w:bCs/>
          <w:sz w:val="28"/>
          <w:szCs w:val="28"/>
        </w:rPr>
        <w:t xml:space="preserve"> </w:t>
      </w:r>
      <w:r w:rsidR="00B33E61" w:rsidRPr="00E003C0">
        <w:rPr>
          <w:rFonts w:cs="B Badr" w:hint="cs"/>
          <w:b/>
          <w:bCs/>
          <w:sz w:val="28"/>
          <w:szCs w:val="28"/>
          <w:rtl/>
        </w:rPr>
        <w:t xml:space="preserve">10 </w:t>
      </w:r>
      <w:r>
        <w:rPr>
          <w:rFonts w:hint="cs"/>
          <w:b/>
          <w:bCs/>
          <w:sz w:val="28"/>
          <w:szCs w:val="28"/>
          <w:rtl/>
        </w:rPr>
        <w:t>–</w:t>
      </w:r>
      <w:r w:rsidR="00B33E61" w:rsidRPr="00E003C0">
        <w:rPr>
          <w:rFonts w:cs="B Badr"/>
          <w:b/>
          <w:bCs/>
          <w:sz w:val="28"/>
          <w:szCs w:val="28"/>
        </w:rPr>
        <w:t xml:space="preserve"> </w:t>
      </w:r>
      <w:r w:rsidR="00B33E61" w:rsidRPr="00E003C0">
        <w:rPr>
          <w:rFonts w:cs="B Badr" w:hint="cs"/>
          <w:b/>
          <w:bCs/>
          <w:sz w:val="28"/>
          <w:szCs w:val="28"/>
          <w:rtl/>
        </w:rPr>
        <w:t>11</w:t>
      </w:r>
      <w:r>
        <w:rPr>
          <w:rFonts w:cs="B Badr" w:hint="cs"/>
          <w:b/>
          <w:bCs/>
          <w:sz w:val="28"/>
          <w:szCs w:val="28"/>
          <w:rtl/>
        </w:rPr>
        <w:t xml:space="preserve">] </w:t>
      </w:r>
      <w:r>
        <w:rPr>
          <w:rFonts w:cs="B Badr" w:hint="cs"/>
          <w:sz w:val="28"/>
          <w:szCs w:val="28"/>
          <w:rtl/>
        </w:rPr>
        <w:t xml:space="preserve">(و وقتی پروردگارت به </w:t>
      </w:r>
      <w:r w:rsidR="00C7642D">
        <w:rPr>
          <w:rFonts w:cs="B Badr" w:hint="cs"/>
          <w:sz w:val="28"/>
          <w:szCs w:val="28"/>
          <w:rtl/>
        </w:rPr>
        <w:t>م</w:t>
      </w:r>
      <w:r>
        <w:rPr>
          <w:rFonts w:cs="B Badr" w:hint="cs"/>
          <w:sz w:val="28"/>
          <w:szCs w:val="28"/>
          <w:rtl/>
        </w:rPr>
        <w:t xml:space="preserve">وسی ندا داد که به سوی قوم ستمگران برو! * </w:t>
      </w:r>
      <w:r w:rsidR="005129F5">
        <w:rPr>
          <w:rFonts w:cs="B Badr" w:hint="cs"/>
          <w:sz w:val="28"/>
          <w:szCs w:val="28"/>
          <w:rtl/>
        </w:rPr>
        <w:t xml:space="preserve">[که همان] </w:t>
      </w:r>
      <w:r>
        <w:rPr>
          <w:rFonts w:cs="B Badr" w:hint="cs"/>
          <w:sz w:val="28"/>
          <w:szCs w:val="28"/>
          <w:rtl/>
        </w:rPr>
        <w:t>قوم فرعون</w:t>
      </w:r>
      <w:r w:rsidR="005129F5">
        <w:rPr>
          <w:rFonts w:cs="B Badr" w:hint="cs"/>
          <w:sz w:val="28"/>
          <w:szCs w:val="28"/>
          <w:rtl/>
        </w:rPr>
        <w:t xml:space="preserve"> هستند</w:t>
      </w:r>
      <w:r w:rsidR="00F534C4">
        <w:rPr>
          <w:rFonts w:cs="B Badr" w:hint="cs"/>
          <w:sz w:val="28"/>
          <w:szCs w:val="28"/>
          <w:rtl/>
        </w:rPr>
        <w:t>،</w:t>
      </w:r>
      <w:r>
        <w:rPr>
          <w:rFonts w:cs="B Badr" w:hint="cs"/>
          <w:sz w:val="28"/>
          <w:szCs w:val="28"/>
          <w:rtl/>
        </w:rPr>
        <w:t xml:space="preserve"> که چرا تقوا پیشه نمی</w:t>
      </w:r>
      <w:r>
        <w:rPr>
          <w:rFonts w:cs="B Badr" w:hint="cs"/>
          <w:sz w:val="28"/>
          <w:szCs w:val="28"/>
          <w:rtl/>
        </w:rPr>
        <w:softHyphen/>
        <w:t>کنند؟!).</w:t>
      </w:r>
    </w:p>
    <w:p w:rsidR="00C7642D" w:rsidRDefault="000549DA" w:rsidP="005129F5">
      <w:pPr>
        <w:bidi/>
        <w:jc w:val="both"/>
        <w:rPr>
          <w:rFonts w:hint="cs"/>
          <w:rtl/>
        </w:rPr>
      </w:pPr>
      <w:r w:rsidRPr="00C7642D">
        <w:rPr>
          <w:rFonts w:cs="B Badr" w:hint="cs"/>
          <w:sz w:val="28"/>
          <w:szCs w:val="28"/>
          <w:rtl/>
        </w:rPr>
        <w:t>شکی وجود ندارد که رسولان پاک</w:t>
      </w:r>
      <w:r w:rsidRPr="00C7642D">
        <w:rPr>
          <w:rFonts w:cs="B Badr" w:hint="cs"/>
          <w:sz w:val="28"/>
          <w:szCs w:val="28"/>
          <w:rtl/>
        </w:rPr>
        <w:softHyphen/>
        <w:t>ترین بشر بوده</w:t>
      </w:r>
      <w:r w:rsidRPr="00C7642D">
        <w:rPr>
          <w:rFonts w:cs="B Badr" w:hint="cs"/>
          <w:sz w:val="28"/>
          <w:szCs w:val="28"/>
          <w:rtl/>
        </w:rPr>
        <w:softHyphen/>
        <w:t>اند و خیرخواه</w:t>
      </w:r>
      <w:r w:rsidRPr="00C7642D">
        <w:rPr>
          <w:rFonts w:cs="B Badr" w:hint="cs"/>
          <w:sz w:val="28"/>
          <w:szCs w:val="28"/>
          <w:rtl/>
        </w:rPr>
        <w:softHyphen/>
        <w:t>ترین آنها برای مردم بوده</w:t>
      </w:r>
      <w:r w:rsidRPr="00C7642D">
        <w:rPr>
          <w:rFonts w:cs="B Badr" w:hint="cs"/>
          <w:sz w:val="28"/>
          <w:szCs w:val="28"/>
          <w:rtl/>
        </w:rPr>
        <w:softHyphen/>
        <w:t>اند، اگر می</w:t>
      </w:r>
      <w:r w:rsidRPr="00C7642D">
        <w:rPr>
          <w:rFonts w:cs="B Badr" w:hint="cs"/>
          <w:sz w:val="28"/>
          <w:szCs w:val="28"/>
          <w:rtl/>
        </w:rPr>
        <w:softHyphen/>
        <w:t xml:space="preserve">دانستند که برای </w:t>
      </w:r>
      <w:r w:rsidR="005129F5">
        <w:rPr>
          <w:rFonts w:cs="B Badr" w:hint="cs"/>
          <w:sz w:val="28"/>
          <w:szCs w:val="28"/>
          <w:rtl/>
        </w:rPr>
        <w:t>شخص</w:t>
      </w:r>
      <w:r w:rsidRPr="00C7642D">
        <w:rPr>
          <w:rFonts w:cs="B Badr" w:hint="cs"/>
          <w:sz w:val="28"/>
          <w:szCs w:val="28"/>
          <w:rtl/>
        </w:rPr>
        <w:t xml:space="preserve"> خصلتی با منفعت</w:t>
      </w:r>
      <w:r w:rsidRPr="00C7642D">
        <w:rPr>
          <w:rFonts w:cs="B Badr" w:hint="cs"/>
          <w:sz w:val="28"/>
          <w:szCs w:val="28"/>
          <w:rtl/>
        </w:rPr>
        <w:softHyphen/>
        <w:t>تر وجود دارد، از آن عدول نمی</w:t>
      </w:r>
      <w:r w:rsidRPr="00C7642D">
        <w:rPr>
          <w:rFonts w:cs="B Badr" w:hint="cs"/>
          <w:sz w:val="28"/>
          <w:szCs w:val="28"/>
          <w:rtl/>
        </w:rPr>
        <w:softHyphen/>
        <w:t>کردند و در اینجاست که خطر عدم آن و بزرگ بودن موقعیت و شرف آن مشخص می</w:t>
      </w:r>
      <w:r w:rsidRPr="00C7642D">
        <w:rPr>
          <w:rFonts w:cs="B Badr" w:hint="cs"/>
          <w:sz w:val="28"/>
          <w:szCs w:val="28"/>
          <w:rtl/>
        </w:rPr>
        <w:softHyphen/>
        <w:t>شود..</w:t>
      </w:r>
      <w:r w:rsidR="00F534C4">
        <w:rPr>
          <w:rFonts w:cs="B Badr" w:hint="cs"/>
          <w:sz w:val="28"/>
          <w:szCs w:val="28"/>
          <w:rtl/>
        </w:rPr>
        <w:t>.</w:t>
      </w:r>
      <w:r w:rsidRPr="00C7642D">
        <w:rPr>
          <w:rFonts w:cs="B Badr" w:hint="cs"/>
          <w:sz w:val="28"/>
          <w:szCs w:val="28"/>
          <w:rtl/>
        </w:rPr>
        <w:t xml:space="preserve"> از الله تعالی درخواست می</w:t>
      </w:r>
      <w:r w:rsidRPr="00C7642D">
        <w:rPr>
          <w:rFonts w:cs="B Badr" w:hint="cs"/>
          <w:sz w:val="28"/>
          <w:szCs w:val="28"/>
          <w:rtl/>
        </w:rPr>
        <w:softHyphen/>
        <w:t>نماییم که ما را از عمل کنندگان به آن قرار دهد و همچنین کسانی که در آن به یکدیگر کمک می</w:t>
      </w:r>
      <w:r w:rsidRPr="00C7642D">
        <w:rPr>
          <w:rFonts w:cs="B Badr" w:hint="cs"/>
          <w:sz w:val="28"/>
          <w:szCs w:val="28"/>
          <w:rtl/>
        </w:rPr>
        <w:softHyphen/>
        <w:t>کنند</w:t>
      </w:r>
      <w:r w:rsidR="00B33E61" w:rsidRPr="00C7642D">
        <w:rPr>
          <w:rFonts w:cs="B Badr" w:hint="cs"/>
          <w:sz w:val="28"/>
          <w:szCs w:val="28"/>
          <w:rtl/>
        </w:rPr>
        <w:t xml:space="preserve">. </w:t>
      </w:r>
    </w:p>
    <w:p w:rsidR="00C7642D" w:rsidRPr="00C7642D" w:rsidRDefault="00212167" w:rsidP="00C7642D">
      <w:pPr>
        <w:bidi/>
        <w:spacing w:before="240"/>
        <w:jc w:val="center"/>
        <w:rPr>
          <w:rFonts w:cs="B Badr" w:hint="cs"/>
          <w:b/>
          <w:bCs/>
          <w:sz w:val="28"/>
          <w:szCs w:val="28"/>
          <w:rtl/>
        </w:rPr>
      </w:pPr>
      <w:r w:rsidRPr="00C7642D">
        <w:rPr>
          <w:rFonts w:cs="B Badr" w:hint="cs"/>
          <w:b/>
          <w:bCs/>
          <w:sz w:val="28"/>
          <w:szCs w:val="28"/>
          <w:rtl/>
        </w:rPr>
        <w:t>تقوا وصیت پیشینیان صالح</w:t>
      </w:r>
      <w:r w:rsidRPr="00C7642D">
        <w:rPr>
          <w:rFonts w:cs="B Badr" w:hint="cs"/>
          <w:b/>
          <w:bCs/>
          <w:sz w:val="28"/>
          <w:szCs w:val="28"/>
        </w:rPr>
        <w:sym w:font="AGA Arabesque" w:char="F079"/>
      </w:r>
      <w:r w:rsidRPr="00C7642D">
        <w:rPr>
          <w:rFonts w:cs="B Badr" w:hint="cs"/>
          <w:b/>
          <w:bCs/>
          <w:sz w:val="28"/>
          <w:szCs w:val="28"/>
          <w:rtl/>
        </w:rPr>
        <w:t xml:space="preserve"> بوده است</w:t>
      </w:r>
    </w:p>
    <w:p w:rsidR="00C7642D" w:rsidRDefault="00B33E61" w:rsidP="00FE48AA">
      <w:pPr>
        <w:bidi/>
        <w:jc w:val="both"/>
        <w:rPr>
          <w:rFonts w:cs="B Badr" w:hint="cs"/>
          <w:sz w:val="28"/>
          <w:szCs w:val="28"/>
          <w:rtl/>
        </w:rPr>
      </w:pPr>
      <w:r w:rsidRPr="00E003C0">
        <w:rPr>
          <w:rFonts w:cs="B Badr" w:hint="cs"/>
          <w:sz w:val="28"/>
          <w:szCs w:val="28"/>
          <w:rtl/>
        </w:rPr>
        <w:t xml:space="preserve">حافظ ابن رجب رحمه الله </w:t>
      </w:r>
      <w:r w:rsidR="00212167">
        <w:rPr>
          <w:rFonts w:cs="B Badr" w:hint="cs"/>
          <w:sz w:val="28"/>
          <w:szCs w:val="28"/>
          <w:rtl/>
        </w:rPr>
        <w:t>گفته است</w:t>
      </w:r>
      <w:r w:rsidRPr="00E003C0">
        <w:rPr>
          <w:rFonts w:cs="B Badr" w:hint="cs"/>
          <w:sz w:val="28"/>
          <w:szCs w:val="28"/>
          <w:rtl/>
        </w:rPr>
        <w:t xml:space="preserve">: </w:t>
      </w:r>
      <w:r w:rsidR="00212167">
        <w:rPr>
          <w:rFonts w:cs="B Badr" w:hint="cs"/>
          <w:sz w:val="28"/>
          <w:szCs w:val="28"/>
          <w:rtl/>
        </w:rPr>
        <w:t>پیشینیان صالح</w:t>
      </w:r>
      <w:r w:rsidR="00212167">
        <w:rPr>
          <w:rFonts w:cs="B Badr" w:hint="cs"/>
          <w:sz w:val="28"/>
          <w:szCs w:val="28"/>
        </w:rPr>
        <w:sym w:font="AGA Arabesque" w:char="F079"/>
      </w:r>
      <w:r w:rsidR="00212167">
        <w:rPr>
          <w:rFonts w:cs="B Badr" w:hint="cs"/>
          <w:sz w:val="28"/>
          <w:szCs w:val="28"/>
          <w:rtl/>
        </w:rPr>
        <w:t xml:space="preserve"> دائماً به آن سفارش می</w:t>
      </w:r>
      <w:r w:rsidR="00212167">
        <w:rPr>
          <w:rFonts w:cs="B Badr" w:hint="cs"/>
          <w:sz w:val="28"/>
          <w:szCs w:val="28"/>
          <w:rtl/>
        </w:rPr>
        <w:softHyphen/>
        <w:t>نمودند</w:t>
      </w:r>
      <w:r w:rsidRPr="00E003C0">
        <w:rPr>
          <w:rFonts w:cs="B Badr" w:hint="cs"/>
          <w:sz w:val="28"/>
          <w:szCs w:val="28"/>
          <w:rtl/>
        </w:rPr>
        <w:t xml:space="preserve">: </w:t>
      </w:r>
      <w:r w:rsidR="00212167">
        <w:rPr>
          <w:rFonts w:cs="B Badr" w:hint="cs"/>
          <w:sz w:val="28"/>
          <w:szCs w:val="28"/>
          <w:rtl/>
        </w:rPr>
        <w:t>ابو</w:t>
      </w:r>
      <w:r w:rsidRPr="00E003C0">
        <w:rPr>
          <w:rFonts w:cs="B Badr" w:hint="cs"/>
          <w:sz w:val="28"/>
          <w:szCs w:val="28"/>
          <w:rtl/>
        </w:rPr>
        <w:t>بكر</w:t>
      </w:r>
      <w:r w:rsidR="00212167">
        <w:rPr>
          <w:rFonts w:cs="B Badr" w:hint="cs"/>
          <w:sz w:val="28"/>
          <w:szCs w:val="28"/>
        </w:rPr>
        <w:sym w:font="AGA Arabesque" w:char="F074"/>
      </w:r>
      <w:r w:rsidR="00212167">
        <w:rPr>
          <w:rFonts w:cs="B Badr" w:hint="cs"/>
          <w:sz w:val="28"/>
          <w:szCs w:val="28"/>
          <w:rtl/>
        </w:rPr>
        <w:t xml:space="preserve"> در خطبه</w:t>
      </w:r>
      <w:r w:rsidR="00212167">
        <w:rPr>
          <w:rFonts w:cs="B Badr" w:hint="cs"/>
          <w:sz w:val="28"/>
          <w:szCs w:val="28"/>
          <w:rtl/>
        </w:rPr>
        <w:softHyphen/>
        <w:t>ای گفته است: اما بعد، من شما را سفارش به تقوای از الله [تعالی] می</w:t>
      </w:r>
      <w:r w:rsidR="00212167">
        <w:rPr>
          <w:rFonts w:cs="B Badr" w:hint="cs"/>
          <w:sz w:val="28"/>
          <w:szCs w:val="28"/>
          <w:rtl/>
        </w:rPr>
        <w:softHyphen/>
        <w:t>نمایم و این که او را ستایش نمایید، زیرا او اهل آن است و این که رغبت [به بهشت] را با ترسیدن [از جهنم] همراه یکدیگر داشته باشید و</w:t>
      </w:r>
      <w:r w:rsidR="00FE48AA">
        <w:rPr>
          <w:rFonts w:cs="B Badr" w:hint="cs"/>
          <w:sz w:val="28"/>
          <w:szCs w:val="28"/>
          <w:rtl/>
        </w:rPr>
        <w:t xml:space="preserve"> در درخواست خود [از الله تعالی] پافشاری نمایید</w:t>
      </w:r>
      <w:r w:rsidR="00212167">
        <w:rPr>
          <w:rFonts w:cs="B Badr" w:hint="cs"/>
          <w:sz w:val="28"/>
          <w:szCs w:val="28"/>
          <w:rtl/>
        </w:rPr>
        <w:t>.</w:t>
      </w:r>
    </w:p>
    <w:p w:rsidR="00C7642D" w:rsidRDefault="00212167" w:rsidP="00C7642D">
      <w:pPr>
        <w:bidi/>
        <w:jc w:val="both"/>
        <w:rPr>
          <w:rFonts w:cs="B Badr" w:hint="cs"/>
          <w:b/>
          <w:bCs/>
          <w:sz w:val="28"/>
          <w:szCs w:val="28"/>
          <w:rtl/>
        </w:rPr>
      </w:pPr>
      <w:r>
        <w:rPr>
          <w:rFonts w:cs="B Badr" w:hint="cs"/>
          <w:sz w:val="28"/>
          <w:szCs w:val="28"/>
          <w:rtl/>
        </w:rPr>
        <w:t>الله</w:t>
      </w:r>
      <w:r>
        <w:rPr>
          <w:rFonts w:cs="B Badr" w:hint="cs"/>
          <w:sz w:val="28"/>
          <w:szCs w:val="28"/>
        </w:rPr>
        <w:sym w:font="AGA Arabesque" w:char="F055"/>
      </w:r>
      <w:r>
        <w:rPr>
          <w:rFonts w:cs="B Badr" w:hint="cs"/>
          <w:sz w:val="28"/>
          <w:szCs w:val="28"/>
          <w:rtl/>
        </w:rPr>
        <w:t xml:space="preserve"> زکریا</w:t>
      </w:r>
      <w:r>
        <w:rPr>
          <w:rFonts w:cs="B Badr" w:hint="cs"/>
          <w:sz w:val="28"/>
          <w:szCs w:val="28"/>
        </w:rPr>
        <w:sym w:font="AGA Arabesque" w:char="F075"/>
      </w:r>
      <w:r>
        <w:rPr>
          <w:rFonts w:cs="B Badr" w:hint="cs"/>
          <w:sz w:val="28"/>
          <w:szCs w:val="28"/>
          <w:rtl/>
        </w:rPr>
        <w:t xml:space="preserve"> و اهل بیت او را ستایش می</w:t>
      </w:r>
      <w:r>
        <w:rPr>
          <w:rFonts w:cs="B Badr" w:hint="cs"/>
          <w:sz w:val="28"/>
          <w:szCs w:val="28"/>
          <w:rtl/>
        </w:rPr>
        <w:softHyphen/>
        <w:t>نماید و می</w:t>
      </w:r>
      <w:r>
        <w:rPr>
          <w:rFonts w:cs="B Badr" w:hint="cs"/>
          <w:sz w:val="28"/>
          <w:szCs w:val="28"/>
          <w:rtl/>
        </w:rPr>
        <w:softHyphen/>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إِنَّهُمْ كَانُوا يُسَارِعُونَ فِي الْخَيْرَاتِ وَيَدْعُونَنَا رَغَبًا وَرَهَبًا وَكَانُوا لَنَا خَاشِعِينَ</w:t>
      </w:r>
      <w:r>
        <w:rPr>
          <w:rFonts w:cs="B Badr"/>
          <w:b/>
          <w:bCs/>
          <w:sz w:val="28"/>
          <w:szCs w:val="28"/>
        </w:rPr>
        <w:sym w:font="AGA Arabesque" w:char="F028"/>
      </w:r>
      <w:r w:rsidR="00B33E61" w:rsidRPr="00E003C0">
        <w:rPr>
          <w:rFonts w:cs="B Badr" w:hint="cs"/>
          <w:b/>
          <w:bCs/>
          <w:sz w:val="28"/>
          <w:szCs w:val="28"/>
          <w:rtl/>
        </w:rPr>
        <w:t xml:space="preserve"> </w:t>
      </w:r>
      <w:r>
        <w:rPr>
          <w:rFonts w:cs="B Badr" w:hint="cs"/>
          <w:b/>
          <w:bCs/>
          <w:sz w:val="28"/>
          <w:szCs w:val="28"/>
          <w:rtl/>
        </w:rPr>
        <w:t>[</w:t>
      </w:r>
      <w:r w:rsidR="00B33E61" w:rsidRPr="00E003C0">
        <w:rPr>
          <w:rFonts w:cs="B Badr" w:hint="cs"/>
          <w:b/>
          <w:bCs/>
          <w:sz w:val="28"/>
          <w:szCs w:val="28"/>
          <w:rtl/>
        </w:rPr>
        <w:t>الانبياء: 90</w:t>
      </w:r>
      <w:r>
        <w:rPr>
          <w:rFonts w:cs="B Badr" w:hint="cs"/>
          <w:b/>
          <w:bCs/>
          <w:sz w:val="28"/>
          <w:szCs w:val="28"/>
          <w:rtl/>
        </w:rPr>
        <w:t xml:space="preserve">] </w:t>
      </w:r>
      <w:r>
        <w:rPr>
          <w:rFonts w:cs="B Badr" w:hint="cs"/>
          <w:sz w:val="28"/>
          <w:szCs w:val="28"/>
          <w:rtl/>
        </w:rPr>
        <w:t>(آنان در امور خیر می</w:t>
      </w:r>
      <w:r>
        <w:rPr>
          <w:rFonts w:cs="B Badr"/>
          <w:sz w:val="28"/>
          <w:szCs w:val="28"/>
          <w:rtl/>
        </w:rPr>
        <w:softHyphen/>
      </w:r>
      <w:r>
        <w:rPr>
          <w:rFonts w:cs="B Badr" w:hint="cs"/>
          <w:sz w:val="28"/>
          <w:szCs w:val="28"/>
          <w:rtl/>
        </w:rPr>
        <w:t>شتافتند و ما را از روی رغبت و ترس صدا می</w:t>
      </w:r>
      <w:r>
        <w:rPr>
          <w:rFonts w:cs="B Badr" w:hint="cs"/>
          <w:sz w:val="28"/>
          <w:szCs w:val="28"/>
          <w:rtl/>
        </w:rPr>
        <w:softHyphen/>
        <w:t>زدند [و یا عبادت می</w:t>
      </w:r>
      <w:r>
        <w:rPr>
          <w:rFonts w:cs="B Badr" w:hint="cs"/>
          <w:sz w:val="28"/>
          <w:szCs w:val="28"/>
          <w:rtl/>
        </w:rPr>
        <w:softHyphen/>
        <w:t>کردند] و آنان در برابر ما فروتن بودند).</w:t>
      </w:r>
      <w:r w:rsidR="00B33E61" w:rsidRPr="00E003C0">
        <w:rPr>
          <w:rFonts w:cs="B Badr" w:hint="cs"/>
          <w:b/>
          <w:bCs/>
          <w:sz w:val="28"/>
          <w:szCs w:val="28"/>
          <w:rtl/>
        </w:rPr>
        <w:t xml:space="preserve">   </w:t>
      </w:r>
    </w:p>
    <w:p w:rsidR="00B33E61" w:rsidRPr="00E003C0" w:rsidRDefault="00212167" w:rsidP="00C7642D">
      <w:pPr>
        <w:bidi/>
        <w:jc w:val="both"/>
        <w:rPr>
          <w:rFonts w:cs="B Badr" w:hint="cs"/>
          <w:sz w:val="28"/>
          <w:szCs w:val="28"/>
          <w:rtl/>
        </w:rPr>
      </w:pPr>
      <w:r>
        <w:rPr>
          <w:rFonts w:cs="B Badr" w:hint="cs"/>
          <w:sz w:val="28"/>
          <w:szCs w:val="28"/>
          <w:rtl/>
        </w:rPr>
        <w:t>وقتی زمان وفات ابوبکر</w:t>
      </w:r>
      <w:r>
        <w:rPr>
          <w:rFonts w:cs="B Badr" w:hint="cs"/>
          <w:sz w:val="28"/>
          <w:szCs w:val="28"/>
        </w:rPr>
        <w:sym w:font="AGA Arabesque" w:char="F074"/>
      </w:r>
      <w:r>
        <w:rPr>
          <w:rFonts w:cs="B Badr" w:hint="cs"/>
          <w:sz w:val="28"/>
          <w:szCs w:val="28"/>
          <w:rtl/>
        </w:rPr>
        <w:t xml:space="preserve"> آمد و با عمر</w:t>
      </w:r>
      <w:r>
        <w:rPr>
          <w:rFonts w:cs="B Badr" w:hint="cs"/>
          <w:sz w:val="28"/>
          <w:szCs w:val="28"/>
        </w:rPr>
        <w:sym w:font="AGA Arabesque" w:char="F074"/>
      </w:r>
      <w:r>
        <w:rPr>
          <w:rFonts w:cs="B Badr" w:hint="cs"/>
          <w:sz w:val="28"/>
          <w:szCs w:val="28"/>
          <w:rtl/>
        </w:rPr>
        <w:t xml:space="preserve"> پیمان بست، او را وصیت نمود و اولین چیزی که به او گفت، این بود که: ای عمر! از الله تقوا پیشه کن!</w:t>
      </w:r>
      <w:r w:rsidR="00B33E61" w:rsidRPr="00E003C0">
        <w:rPr>
          <w:rFonts w:cs="B Badr" w:hint="cs"/>
          <w:sz w:val="28"/>
          <w:szCs w:val="28"/>
          <w:rtl/>
        </w:rPr>
        <w:t xml:space="preserve"> </w:t>
      </w:r>
    </w:p>
    <w:p w:rsidR="00B33E61" w:rsidRPr="00E003C0" w:rsidRDefault="00212167" w:rsidP="00A1464D">
      <w:pPr>
        <w:pStyle w:val="Heading1"/>
        <w:spacing w:line="240" w:lineRule="auto"/>
        <w:jc w:val="both"/>
        <w:rPr>
          <w:rFonts w:cs="B Badr" w:hint="cs"/>
          <w:sz w:val="28"/>
          <w:szCs w:val="28"/>
          <w:rtl/>
        </w:rPr>
      </w:pPr>
      <w:r>
        <w:rPr>
          <w:rFonts w:cs="B Badr" w:hint="cs"/>
          <w:sz w:val="28"/>
          <w:szCs w:val="28"/>
          <w:rtl/>
        </w:rPr>
        <w:lastRenderedPageBreak/>
        <w:t>عمر</w:t>
      </w:r>
      <w:r>
        <w:rPr>
          <w:rFonts w:cs="B Badr" w:hint="cs"/>
          <w:sz w:val="28"/>
          <w:szCs w:val="28"/>
        </w:rPr>
        <w:sym w:font="AGA Arabesque" w:char="F074"/>
      </w:r>
      <w:r>
        <w:rPr>
          <w:rFonts w:cs="B Badr" w:hint="cs"/>
          <w:sz w:val="28"/>
          <w:szCs w:val="28"/>
          <w:rtl/>
        </w:rPr>
        <w:t xml:space="preserve"> برای پسرش عبدالله</w:t>
      </w:r>
      <w:r>
        <w:rPr>
          <w:rFonts w:cs="B Badr" w:hint="cs"/>
          <w:sz w:val="28"/>
          <w:szCs w:val="28"/>
        </w:rPr>
        <w:sym w:font="AGA Arabesque" w:char="F074"/>
      </w:r>
      <w:r>
        <w:rPr>
          <w:rFonts w:cs="B Badr" w:hint="cs"/>
          <w:sz w:val="28"/>
          <w:szCs w:val="28"/>
          <w:rtl/>
        </w:rPr>
        <w:t xml:space="preserve"> نوشت: اما بعد، من تو را وصیت به تقوای از الله</w:t>
      </w:r>
      <w:r>
        <w:rPr>
          <w:rFonts w:cs="B Badr" w:hint="cs"/>
          <w:sz w:val="28"/>
          <w:szCs w:val="28"/>
        </w:rPr>
        <w:sym w:font="AGA Arabesque" w:char="F055"/>
      </w:r>
      <w:r>
        <w:rPr>
          <w:rFonts w:cs="B Badr" w:hint="cs"/>
          <w:sz w:val="28"/>
          <w:szCs w:val="28"/>
          <w:rtl/>
        </w:rPr>
        <w:t xml:space="preserve"> می</w:t>
      </w:r>
      <w:r>
        <w:rPr>
          <w:rFonts w:cs="B Badr" w:hint="cs"/>
          <w:sz w:val="28"/>
          <w:szCs w:val="28"/>
          <w:rtl/>
        </w:rPr>
        <w:softHyphen/>
        <w:t>نمایم، او کسی است که کسی که از او تقوا پیشه کند را حفظ می</w:t>
      </w:r>
      <w:r>
        <w:rPr>
          <w:rFonts w:cs="B Badr" w:hint="cs"/>
          <w:sz w:val="28"/>
          <w:szCs w:val="28"/>
          <w:rtl/>
        </w:rPr>
        <w:softHyphen/>
        <w:t>کند و کسی که به او قرض دهد را پاداش می</w:t>
      </w:r>
      <w:r w:rsidR="00A1464D">
        <w:rPr>
          <w:rFonts w:cs="B Badr" w:hint="cs"/>
          <w:sz w:val="28"/>
          <w:szCs w:val="28"/>
          <w:rtl/>
        </w:rPr>
        <w:softHyphen/>
        <w:t>دهد و کسی که از او شکر نماید،</w:t>
      </w:r>
      <w:r>
        <w:rPr>
          <w:rFonts w:cs="B Badr" w:hint="cs"/>
          <w:sz w:val="28"/>
          <w:szCs w:val="28"/>
          <w:rtl/>
        </w:rPr>
        <w:t xml:space="preserve"> برای او زیاد می</w:t>
      </w:r>
      <w:r>
        <w:rPr>
          <w:rFonts w:cs="B Badr" w:hint="cs"/>
          <w:sz w:val="28"/>
          <w:szCs w:val="28"/>
          <w:rtl/>
        </w:rPr>
        <w:softHyphen/>
      </w:r>
      <w:r w:rsidR="00A1464D">
        <w:rPr>
          <w:rFonts w:cs="B Badr" w:hint="cs"/>
          <w:sz w:val="28"/>
          <w:szCs w:val="28"/>
          <w:rtl/>
        </w:rPr>
        <w:t>فرمای</w:t>
      </w:r>
      <w:r>
        <w:rPr>
          <w:rFonts w:cs="B Badr" w:hint="cs"/>
          <w:sz w:val="28"/>
          <w:szCs w:val="28"/>
          <w:rtl/>
        </w:rPr>
        <w:t>د و تقوا را مهمترین امر خودت و پاکی قلبت قرار بده!</w:t>
      </w:r>
      <w:r w:rsidR="00B33E61" w:rsidRPr="00E003C0">
        <w:rPr>
          <w:rFonts w:cs="B Badr" w:hint="cs"/>
          <w:sz w:val="28"/>
          <w:szCs w:val="28"/>
          <w:rtl/>
        </w:rPr>
        <w:t xml:space="preserve"> </w:t>
      </w:r>
    </w:p>
    <w:p w:rsidR="00B33E61" w:rsidRPr="00E02F71" w:rsidRDefault="00B33E61" w:rsidP="00E02F71">
      <w:pPr>
        <w:pStyle w:val="Heading1"/>
        <w:spacing w:line="240" w:lineRule="auto"/>
        <w:jc w:val="both"/>
        <w:rPr>
          <w:rFonts w:ascii="Times New Roman" w:hAnsi="Times New Roman" w:cs="Times New Roman" w:hint="cs"/>
          <w:sz w:val="28"/>
          <w:szCs w:val="28"/>
          <w:rtl/>
        </w:rPr>
      </w:pPr>
      <w:r w:rsidRPr="00E003C0">
        <w:rPr>
          <w:rFonts w:cs="B Badr" w:hint="cs"/>
          <w:sz w:val="28"/>
          <w:szCs w:val="28"/>
          <w:rtl/>
        </w:rPr>
        <w:t>عمر بن عبد العزيز</w:t>
      </w:r>
      <w:r w:rsidR="00E02F71">
        <w:rPr>
          <w:rFonts w:cs="B Badr" w:hint="cs"/>
          <w:sz w:val="28"/>
          <w:szCs w:val="28"/>
          <w:rtl/>
        </w:rPr>
        <w:t xml:space="preserve"> برای مردی نوشت</w:t>
      </w:r>
      <w:r w:rsidRPr="00E003C0">
        <w:rPr>
          <w:rFonts w:cs="B Badr" w:hint="cs"/>
          <w:sz w:val="28"/>
          <w:szCs w:val="28"/>
          <w:rtl/>
        </w:rPr>
        <w:t xml:space="preserve">: </w:t>
      </w:r>
      <w:r w:rsidR="00E02F71">
        <w:rPr>
          <w:rFonts w:cs="B Badr" w:hint="cs"/>
          <w:sz w:val="28"/>
          <w:szCs w:val="28"/>
          <w:rtl/>
        </w:rPr>
        <w:t>تو را سفارش به تقوای از الله</w:t>
      </w:r>
      <w:r w:rsidR="00E02F71">
        <w:rPr>
          <w:rFonts w:cs="B Badr" w:hint="cs"/>
          <w:sz w:val="28"/>
          <w:szCs w:val="28"/>
        </w:rPr>
        <w:sym w:font="AGA Arabesque" w:char="F055"/>
      </w:r>
      <w:r w:rsidR="00E02F71">
        <w:rPr>
          <w:rFonts w:cs="B Badr" w:hint="cs"/>
          <w:sz w:val="28"/>
          <w:szCs w:val="28"/>
          <w:rtl/>
        </w:rPr>
        <w:t xml:space="preserve"> می</w:t>
      </w:r>
      <w:r w:rsidR="00E02F71">
        <w:rPr>
          <w:rFonts w:cs="B Badr" w:hint="cs"/>
          <w:sz w:val="28"/>
          <w:szCs w:val="28"/>
          <w:rtl/>
        </w:rPr>
        <w:softHyphen/>
        <w:t>نمایم، امری که غیر آن پذیرفته نمی</w:t>
      </w:r>
      <w:r w:rsidR="00E02F71">
        <w:rPr>
          <w:rFonts w:cs="B Badr" w:hint="cs"/>
          <w:sz w:val="28"/>
          <w:szCs w:val="28"/>
          <w:rtl/>
        </w:rPr>
        <w:softHyphen/>
        <w:t>شود و به کسی رحمت نمی</w:t>
      </w:r>
      <w:r w:rsidR="00E02F71">
        <w:rPr>
          <w:rFonts w:cs="B Badr" w:hint="cs"/>
          <w:sz w:val="28"/>
          <w:szCs w:val="28"/>
          <w:rtl/>
        </w:rPr>
        <w:softHyphen/>
        <w:t>رسد، مگر اهل آن و پاداشی داده نمی</w:t>
      </w:r>
      <w:r w:rsidR="00E02F71">
        <w:rPr>
          <w:rFonts w:cs="B Badr" w:hint="cs"/>
          <w:sz w:val="28"/>
          <w:szCs w:val="28"/>
          <w:rtl/>
        </w:rPr>
        <w:softHyphen/>
        <w:t>شود، مگر برای آن، حتی اگر توصیه کنندگان به آن زیاد باشند و عمل کنندگان به آن کم باشند.</w:t>
      </w:r>
    </w:p>
    <w:p w:rsidR="00B33E61" w:rsidRPr="00E003C0" w:rsidRDefault="00E02F71" w:rsidP="00E02F71">
      <w:pPr>
        <w:pStyle w:val="Heading1"/>
        <w:spacing w:line="240" w:lineRule="auto"/>
        <w:jc w:val="both"/>
        <w:rPr>
          <w:rFonts w:cs="B Badr" w:hint="cs"/>
          <w:sz w:val="28"/>
          <w:szCs w:val="28"/>
          <w:rtl/>
        </w:rPr>
      </w:pPr>
      <w:r>
        <w:rPr>
          <w:rFonts w:cs="B Badr" w:hint="cs"/>
          <w:sz w:val="28"/>
          <w:szCs w:val="28"/>
          <w:rtl/>
        </w:rPr>
        <w:t>الله تعالی من و شما را از متقیان قرار دهد</w:t>
      </w:r>
      <w:r w:rsidR="00B33E61" w:rsidRPr="00E003C0">
        <w:rPr>
          <w:rFonts w:cs="B Badr" w:hint="cs"/>
          <w:sz w:val="28"/>
          <w:szCs w:val="28"/>
          <w:rtl/>
        </w:rPr>
        <w:t xml:space="preserve">. </w:t>
      </w:r>
    </w:p>
    <w:p w:rsidR="00B33E61" w:rsidRPr="00E003C0" w:rsidRDefault="00E02F71" w:rsidP="00E02F71">
      <w:pPr>
        <w:pStyle w:val="Heading1"/>
        <w:spacing w:line="240" w:lineRule="auto"/>
        <w:jc w:val="both"/>
        <w:rPr>
          <w:rFonts w:cs="B Badr" w:hint="cs"/>
          <w:sz w:val="28"/>
          <w:szCs w:val="28"/>
          <w:rtl/>
        </w:rPr>
      </w:pPr>
      <w:r>
        <w:rPr>
          <w:rFonts w:cs="B Badr" w:hint="cs"/>
          <w:sz w:val="28"/>
          <w:szCs w:val="28"/>
          <w:rtl/>
        </w:rPr>
        <w:t>وقتی خطبه می</w:t>
      </w:r>
      <w:r>
        <w:rPr>
          <w:rFonts w:cs="B Badr" w:hint="cs"/>
          <w:sz w:val="28"/>
          <w:szCs w:val="28"/>
          <w:rtl/>
        </w:rPr>
        <w:softHyphen/>
        <w:t>گفت، الله تعالی را شکر می</w:t>
      </w:r>
      <w:r>
        <w:rPr>
          <w:rFonts w:cs="B Badr" w:hint="cs"/>
          <w:sz w:val="28"/>
          <w:szCs w:val="28"/>
          <w:rtl/>
        </w:rPr>
        <w:softHyphen/>
        <w:t>نمود و ستایش می</w:t>
      </w:r>
      <w:r>
        <w:rPr>
          <w:rFonts w:cs="B Badr" w:hint="cs"/>
          <w:sz w:val="28"/>
          <w:szCs w:val="28"/>
          <w:rtl/>
        </w:rPr>
        <w:softHyphen/>
        <w:t>کرد و می</w:t>
      </w:r>
      <w:r>
        <w:rPr>
          <w:rFonts w:cs="B Badr" w:hint="cs"/>
          <w:sz w:val="28"/>
          <w:szCs w:val="28"/>
          <w:rtl/>
        </w:rPr>
        <w:softHyphen/>
        <w:t>گفت: شما را به تقوای از الله</w:t>
      </w:r>
      <w:r>
        <w:rPr>
          <w:rFonts w:cs="B Badr" w:hint="cs"/>
          <w:sz w:val="28"/>
          <w:szCs w:val="28"/>
        </w:rPr>
        <w:sym w:font="AGA Arabesque" w:char="F055"/>
      </w:r>
      <w:r>
        <w:rPr>
          <w:rFonts w:cs="B Badr" w:hint="cs"/>
          <w:sz w:val="28"/>
          <w:szCs w:val="28"/>
          <w:rtl/>
        </w:rPr>
        <w:t xml:space="preserve"> سفارش می</w:t>
      </w:r>
      <w:r>
        <w:rPr>
          <w:rFonts w:cs="B Badr" w:hint="cs"/>
          <w:sz w:val="28"/>
          <w:szCs w:val="28"/>
          <w:rtl/>
        </w:rPr>
        <w:softHyphen/>
        <w:t>کنم و تقوای از الله</w:t>
      </w:r>
      <w:r>
        <w:rPr>
          <w:rFonts w:cs="B Badr" w:hint="cs"/>
          <w:sz w:val="28"/>
          <w:szCs w:val="28"/>
        </w:rPr>
        <w:sym w:font="AGA Arabesque" w:char="F055"/>
      </w:r>
      <w:r>
        <w:rPr>
          <w:rFonts w:cs="B Badr" w:hint="cs"/>
          <w:sz w:val="28"/>
          <w:szCs w:val="28"/>
          <w:rtl/>
        </w:rPr>
        <w:t xml:space="preserve"> در پایان تمامی چیزهاست و چیزی بعد از تقوای از الله تعالی وجود ندارد</w:t>
      </w:r>
      <w:r w:rsidR="00B33E61" w:rsidRPr="00E003C0">
        <w:rPr>
          <w:rFonts w:cs="B Badr" w:hint="cs"/>
          <w:sz w:val="28"/>
          <w:szCs w:val="28"/>
          <w:rtl/>
        </w:rPr>
        <w:t xml:space="preserve">. </w:t>
      </w:r>
    </w:p>
    <w:p w:rsidR="00B33E61" w:rsidRPr="00E003C0" w:rsidRDefault="00E02F71" w:rsidP="00E02F71">
      <w:pPr>
        <w:pStyle w:val="Heading1"/>
        <w:spacing w:line="240" w:lineRule="auto"/>
        <w:jc w:val="both"/>
        <w:rPr>
          <w:rFonts w:cs="B Badr" w:hint="cs"/>
          <w:sz w:val="28"/>
          <w:szCs w:val="28"/>
          <w:rtl/>
        </w:rPr>
      </w:pPr>
      <w:r>
        <w:rPr>
          <w:rFonts w:cs="B Badr" w:hint="cs"/>
          <w:sz w:val="28"/>
          <w:szCs w:val="28"/>
          <w:rtl/>
        </w:rPr>
        <w:t xml:space="preserve">مردی به </w:t>
      </w:r>
      <w:r w:rsidR="00B33E61" w:rsidRPr="00E003C0">
        <w:rPr>
          <w:rFonts w:cs="B Badr" w:hint="cs"/>
          <w:sz w:val="28"/>
          <w:szCs w:val="28"/>
          <w:rtl/>
        </w:rPr>
        <w:t xml:space="preserve">يونس بن عبيد </w:t>
      </w:r>
      <w:r>
        <w:rPr>
          <w:rFonts w:cs="B Badr" w:hint="cs"/>
          <w:sz w:val="28"/>
          <w:szCs w:val="28"/>
          <w:rtl/>
        </w:rPr>
        <w:t>گفت</w:t>
      </w:r>
      <w:r w:rsidR="00B33E61" w:rsidRPr="00E003C0">
        <w:rPr>
          <w:rFonts w:cs="B Badr" w:hint="cs"/>
          <w:sz w:val="28"/>
          <w:szCs w:val="28"/>
          <w:rtl/>
        </w:rPr>
        <w:t>:</w:t>
      </w:r>
    </w:p>
    <w:p w:rsidR="00B33E61" w:rsidRPr="00E003C0" w:rsidRDefault="00E02F71" w:rsidP="00E02F71">
      <w:pPr>
        <w:pStyle w:val="Heading1"/>
        <w:spacing w:line="240" w:lineRule="auto"/>
        <w:jc w:val="both"/>
        <w:rPr>
          <w:rFonts w:cs="B Badr" w:hint="cs"/>
          <w:sz w:val="28"/>
          <w:szCs w:val="28"/>
          <w:rtl/>
        </w:rPr>
      </w:pPr>
      <w:r>
        <w:rPr>
          <w:rFonts w:cs="B Badr" w:hint="cs"/>
          <w:sz w:val="28"/>
          <w:szCs w:val="28"/>
          <w:rtl/>
        </w:rPr>
        <w:t>مرا سفارش کن! گفت: تو را به تقوای از الله تعالی و احسان سفارش می</w:t>
      </w:r>
      <w:r>
        <w:rPr>
          <w:rFonts w:cs="B Badr" w:hint="cs"/>
          <w:sz w:val="28"/>
          <w:szCs w:val="28"/>
          <w:rtl/>
        </w:rPr>
        <w:softHyphen/>
        <w:t>کنم، زیرا الله تعالی همراه کسانی است که تقوا پیشه می</w:t>
      </w:r>
      <w:r>
        <w:rPr>
          <w:rFonts w:cs="B Badr" w:hint="cs"/>
          <w:sz w:val="28"/>
          <w:szCs w:val="28"/>
          <w:rtl/>
        </w:rPr>
        <w:softHyphen/>
        <w:t>کنند و آنان احسان کنندگان هستند</w:t>
      </w:r>
      <w:r w:rsidR="00B33E61" w:rsidRPr="00E003C0">
        <w:rPr>
          <w:rFonts w:cs="B Badr" w:hint="cs"/>
          <w:sz w:val="28"/>
          <w:szCs w:val="28"/>
          <w:rtl/>
        </w:rPr>
        <w:t xml:space="preserve">. </w:t>
      </w:r>
    </w:p>
    <w:p w:rsidR="00B33E61" w:rsidRPr="00E003C0" w:rsidRDefault="00E02F71" w:rsidP="00A1464D">
      <w:pPr>
        <w:pStyle w:val="Heading1"/>
        <w:spacing w:line="240" w:lineRule="auto"/>
        <w:jc w:val="both"/>
        <w:rPr>
          <w:rFonts w:cs="B Badr" w:hint="cs"/>
          <w:sz w:val="28"/>
          <w:szCs w:val="28"/>
          <w:rtl/>
        </w:rPr>
      </w:pPr>
      <w:r>
        <w:rPr>
          <w:rFonts w:cs="B Badr" w:hint="cs"/>
          <w:sz w:val="28"/>
          <w:szCs w:val="28"/>
          <w:rtl/>
        </w:rPr>
        <w:t>مردی از پیشینیان برای برادرش نوشت</w:t>
      </w:r>
      <w:r w:rsidR="00B33E61" w:rsidRPr="00E003C0">
        <w:rPr>
          <w:rFonts w:cs="B Badr" w:hint="cs"/>
          <w:sz w:val="28"/>
          <w:szCs w:val="28"/>
          <w:rtl/>
        </w:rPr>
        <w:t xml:space="preserve">: </w:t>
      </w:r>
      <w:r>
        <w:rPr>
          <w:rFonts w:cs="B Badr" w:hint="cs"/>
          <w:sz w:val="28"/>
          <w:szCs w:val="28"/>
          <w:rtl/>
        </w:rPr>
        <w:t>تو را به تقوای از الله تعالی سفارش می</w:t>
      </w:r>
      <w:r>
        <w:rPr>
          <w:rFonts w:cs="B Badr" w:hint="cs"/>
          <w:sz w:val="28"/>
          <w:szCs w:val="28"/>
          <w:rtl/>
        </w:rPr>
        <w:softHyphen/>
        <w:t>کنم، آن گرامی</w:t>
      </w:r>
      <w:r>
        <w:rPr>
          <w:rFonts w:cs="B Badr" w:hint="cs"/>
          <w:sz w:val="28"/>
          <w:szCs w:val="28"/>
          <w:rtl/>
        </w:rPr>
        <w:softHyphen/>
        <w:t>ترین چیزی است که پنهان می</w:t>
      </w:r>
      <w:r>
        <w:rPr>
          <w:rFonts w:cs="B Badr" w:hint="cs"/>
          <w:sz w:val="28"/>
          <w:szCs w:val="28"/>
          <w:rtl/>
        </w:rPr>
        <w:softHyphen/>
        <w:t>کنی و</w:t>
      </w:r>
      <w:r w:rsidR="00A1464D">
        <w:rPr>
          <w:rFonts w:cs="B Badr" w:hint="cs"/>
          <w:sz w:val="28"/>
          <w:szCs w:val="28"/>
          <w:rtl/>
        </w:rPr>
        <w:t xml:space="preserve"> زیباترین چیزی است که آشکار می</w:t>
      </w:r>
      <w:r w:rsidR="00A1464D">
        <w:rPr>
          <w:rFonts w:cs="B Badr" w:hint="cs"/>
          <w:sz w:val="28"/>
          <w:szCs w:val="28"/>
          <w:rtl/>
        </w:rPr>
        <w:softHyphen/>
        <w:t>نمای</w:t>
      </w:r>
      <w:r>
        <w:rPr>
          <w:rFonts w:cs="B Badr" w:hint="cs"/>
          <w:sz w:val="28"/>
          <w:szCs w:val="28"/>
          <w:rtl/>
        </w:rPr>
        <w:t>ی و برترین چیزی است که ذخیره می</w:t>
      </w:r>
      <w:r>
        <w:rPr>
          <w:rFonts w:cs="B Badr" w:hint="cs"/>
          <w:sz w:val="28"/>
          <w:szCs w:val="28"/>
          <w:rtl/>
        </w:rPr>
        <w:softHyphen/>
        <w:t>نمایی، الله تعالی من و تو را به آن کمک نماید و ثواب بردن آن را برای من و تو واجب گرداند</w:t>
      </w:r>
      <w:r w:rsidR="00B33E61" w:rsidRPr="00E003C0">
        <w:rPr>
          <w:rFonts w:cs="B Badr" w:hint="cs"/>
          <w:sz w:val="28"/>
          <w:szCs w:val="28"/>
          <w:rtl/>
        </w:rPr>
        <w:t xml:space="preserve">. </w:t>
      </w:r>
    </w:p>
    <w:p w:rsidR="00B33E61" w:rsidRPr="00E003C0" w:rsidRDefault="00B33E61" w:rsidP="00E02F71">
      <w:pPr>
        <w:pStyle w:val="Heading1"/>
        <w:spacing w:line="240" w:lineRule="auto"/>
        <w:jc w:val="both"/>
        <w:rPr>
          <w:rFonts w:cs="B Badr" w:hint="cs"/>
          <w:sz w:val="28"/>
          <w:szCs w:val="28"/>
          <w:rtl/>
        </w:rPr>
      </w:pPr>
      <w:r w:rsidRPr="00E003C0">
        <w:rPr>
          <w:rFonts w:cs="B Badr" w:hint="cs"/>
          <w:sz w:val="28"/>
          <w:szCs w:val="28"/>
          <w:rtl/>
        </w:rPr>
        <w:t>شعبه</w:t>
      </w:r>
      <w:r w:rsidR="00E02F71">
        <w:rPr>
          <w:rFonts w:cs="B Badr" w:hint="cs"/>
          <w:sz w:val="28"/>
          <w:szCs w:val="28"/>
          <w:rtl/>
        </w:rPr>
        <w:t xml:space="preserve"> گفته است</w:t>
      </w:r>
      <w:r w:rsidRPr="00E003C0">
        <w:rPr>
          <w:rFonts w:cs="B Badr" w:hint="cs"/>
          <w:sz w:val="28"/>
          <w:szCs w:val="28"/>
          <w:rtl/>
        </w:rPr>
        <w:t xml:space="preserve">: </w:t>
      </w:r>
      <w:r w:rsidR="00E02F71">
        <w:rPr>
          <w:rFonts w:cs="B Badr" w:hint="cs"/>
          <w:sz w:val="28"/>
          <w:szCs w:val="28"/>
          <w:rtl/>
        </w:rPr>
        <w:t>وقتی می</w:t>
      </w:r>
      <w:r w:rsidR="00E02F71">
        <w:rPr>
          <w:rFonts w:cs="B Badr" w:hint="cs"/>
          <w:sz w:val="28"/>
          <w:szCs w:val="28"/>
          <w:rtl/>
        </w:rPr>
        <w:softHyphen/>
        <w:t>خواستم خارج شوم به حکم گفتم: آیا نیازی داری؟ او گفت</w:t>
      </w:r>
      <w:r w:rsidRPr="00E003C0">
        <w:rPr>
          <w:rFonts w:cs="B Badr" w:hint="cs"/>
          <w:sz w:val="28"/>
          <w:szCs w:val="28"/>
          <w:rtl/>
        </w:rPr>
        <w:t xml:space="preserve">: </w:t>
      </w:r>
    </w:p>
    <w:p w:rsidR="00B33E61" w:rsidRPr="00E003C0" w:rsidRDefault="00E02F71" w:rsidP="00E02F71">
      <w:pPr>
        <w:pStyle w:val="Heading1"/>
        <w:spacing w:line="240" w:lineRule="auto"/>
        <w:jc w:val="both"/>
        <w:rPr>
          <w:rFonts w:cs="B Badr" w:hint="cs"/>
          <w:b/>
          <w:bCs/>
          <w:sz w:val="28"/>
          <w:szCs w:val="28"/>
          <w:rtl/>
        </w:rPr>
      </w:pPr>
      <w:r>
        <w:rPr>
          <w:rFonts w:cs="B Badr" w:hint="cs"/>
          <w:sz w:val="28"/>
          <w:szCs w:val="28"/>
          <w:rtl/>
        </w:rPr>
        <w:t>تو را به آنچه پیامبر</w:t>
      </w:r>
      <w:r>
        <w:rPr>
          <w:rFonts w:cs="B Badr" w:hint="cs"/>
          <w:sz w:val="28"/>
          <w:szCs w:val="28"/>
        </w:rPr>
        <w:sym w:font="AGA Arabesque" w:char="F072"/>
      </w:r>
      <w:r>
        <w:rPr>
          <w:rFonts w:cs="B Badr" w:hint="cs"/>
          <w:sz w:val="28"/>
          <w:szCs w:val="28"/>
          <w:rtl/>
        </w:rPr>
        <w:t xml:space="preserve"> به معاذ بن جبل</w:t>
      </w:r>
      <w:r>
        <w:rPr>
          <w:rFonts w:cs="B Badr" w:hint="cs"/>
          <w:sz w:val="28"/>
          <w:szCs w:val="28"/>
        </w:rPr>
        <w:sym w:font="AGA Arabesque" w:char="F074"/>
      </w:r>
      <w:r>
        <w:rPr>
          <w:rFonts w:cs="B Badr" w:hint="cs"/>
          <w:sz w:val="28"/>
          <w:szCs w:val="28"/>
          <w:rtl/>
        </w:rPr>
        <w:t xml:space="preserve"> سفارش نمود، سفارش می</w:t>
      </w:r>
      <w:r>
        <w:rPr>
          <w:rFonts w:cs="B Badr" w:hint="cs"/>
          <w:sz w:val="28"/>
          <w:szCs w:val="28"/>
          <w:rtl/>
        </w:rPr>
        <w:softHyphen/>
        <w:t>نمایم</w:t>
      </w:r>
      <w:r w:rsidR="00B33E61" w:rsidRPr="00E003C0">
        <w:rPr>
          <w:rFonts w:cs="B Badr" w:hint="cs"/>
          <w:b/>
          <w:bCs/>
          <w:sz w:val="28"/>
          <w:szCs w:val="28"/>
          <w:rtl/>
        </w:rPr>
        <w:t>:</w:t>
      </w:r>
    </w:p>
    <w:p w:rsidR="00B33E61" w:rsidRPr="00E003C0" w:rsidRDefault="00E02F71" w:rsidP="00E02F71">
      <w:pPr>
        <w:pStyle w:val="Heading1"/>
        <w:spacing w:line="240" w:lineRule="auto"/>
        <w:jc w:val="both"/>
        <w:rPr>
          <w:rFonts w:cs="B Badr" w:hint="cs"/>
          <w:sz w:val="28"/>
          <w:szCs w:val="28"/>
          <w:rtl/>
        </w:rPr>
      </w:pPr>
      <w:r>
        <w:rPr>
          <w:rFonts w:cs="B Badr" w:hint="cs"/>
          <w:sz w:val="28"/>
          <w:szCs w:val="28"/>
          <w:rtl/>
        </w:rPr>
        <w:t>«</w:t>
      </w:r>
      <w:r w:rsidR="00B33E61" w:rsidRPr="00E003C0">
        <w:rPr>
          <w:rFonts w:cs="B Badr" w:hint="cs"/>
          <w:b/>
          <w:bCs/>
          <w:sz w:val="28"/>
          <w:szCs w:val="28"/>
          <w:rtl/>
        </w:rPr>
        <w:t>اتق الله حيث ما كنت ، وأتبع السيئة الحسنة تمحها ، وخالق الناس بخلق حسن</w:t>
      </w:r>
      <w:r>
        <w:rPr>
          <w:rFonts w:cs="B Badr" w:hint="cs"/>
          <w:sz w:val="28"/>
          <w:szCs w:val="28"/>
          <w:rtl/>
        </w:rPr>
        <w:t xml:space="preserve">» (هرکجا که بودی از الله تقوا پیشه کن و پس </w:t>
      </w:r>
      <w:r w:rsidR="00A1464D">
        <w:rPr>
          <w:rFonts w:cs="B Badr" w:hint="cs"/>
          <w:sz w:val="28"/>
          <w:szCs w:val="28"/>
          <w:rtl/>
        </w:rPr>
        <w:t xml:space="preserve">از انجامِ </w:t>
      </w:r>
      <w:r>
        <w:rPr>
          <w:rFonts w:cs="B Badr" w:hint="cs"/>
          <w:sz w:val="28"/>
          <w:szCs w:val="28"/>
          <w:rtl/>
        </w:rPr>
        <w:t>بدی نیکی انجام بده</w:t>
      </w:r>
      <w:r w:rsidR="00A1464D">
        <w:rPr>
          <w:rFonts w:cs="B Badr" w:hint="cs"/>
          <w:sz w:val="28"/>
          <w:szCs w:val="28"/>
          <w:rtl/>
        </w:rPr>
        <w:t xml:space="preserve"> که</w:t>
      </w:r>
      <w:r>
        <w:rPr>
          <w:rFonts w:cs="B Badr" w:hint="cs"/>
          <w:sz w:val="28"/>
          <w:szCs w:val="28"/>
          <w:rtl/>
        </w:rPr>
        <w:t xml:space="preserve"> آن را پاک می</w:t>
      </w:r>
      <w:r>
        <w:rPr>
          <w:rFonts w:cs="B Badr" w:hint="cs"/>
          <w:sz w:val="28"/>
          <w:szCs w:val="28"/>
          <w:rtl/>
        </w:rPr>
        <w:softHyphen/>
        <w:t>کند و با مردم با اخلاق نیکو رفتار کن!)</w:t>
      </w:r>
      <w:r w:rsidR="00B33E61" w:rsidRPr="00E003C0">
        <w:rPr>
          <w:rFonts w:cs="B Badr" w:hint="cs"/>
          <w:b/>
          <w:bCs/>
          <w:sz w:val="28"/>
          <w:szCs w:val="28"/>
          <w:rtl/>
        </w:rPr>
        <w:t>.</w:t>
      </w:r>
      <w:r w:rsidR="00B33E61" w:rsidRPr="00E003C0">
        <w:rPr>
          <w:rStyle w:val="FootnoteReference"/>
          <w:rFonts w:cs="B Badr"/>
          <w:sz w:val="28"/>
          <w:szCs w:val="28"/>
          <w:rtl/>
        </w:rPr>
        <w:footnoteReference w:customMarkFollows="1" w:id="24"/>
        <w:t>(1)</w:t>
      </w:r>
    </w:p>
    <w:p w:rsidR="00B33E61" w:rsidRPr="00E003C0" w:rsidRDefault="00281817" w:rsidP="00281817">
      <w:pPr>
        <w:pStyle w:val="Heading1"/>
        <w:spacing w:line="240" w:lineRule="auto"/>
        <w:jc w:val="both"/>
        <w:rPr>
          <w:rFonts w:cs="B Badr" w:hint="cs"/>
          <w:sz w:val="28"/>
          <w:szCs w:val="28"/>
          <w:rtl/>
        </w:rPr>
      </w:pPr>
      <w:r>
        <w:rPr>
          <w:rFonts w:cs="B Badr" w:hint="cs"/>
          <w:sz w:val="28"/>
          <w:szCs w:val="28"/>
          <w:rtl/>
        </w:rPr>
        <w:t xml:space="preserve">ابن </w:t>
      </w:r>
      <w:r w:rsidR="00B33E61" w:rsidRPr="00E003C0">
        <w:rPr>
          <w:rFonts w:cs="B Badr" w:hint="cs"/>
          <w:sz w:val="28"/>
          <w:szCs w:val="28"/>
          <w:rtl/>
        </w:rPr>
        <w:t>قيم رحمه الله</w:t>
      </w:r>
      <w:r>
        <w:rPr>
          <w:rFonts w:cs="B Badr" w:hint="cs"/>
          <w:sz w:val="28"/>
          <w:szCs w:val="28"/>
          <w:rtl/>
        </w:rPr>
        <w:t xml:space="preserve"> گفته است</w:t>
      </w:r>
      <w:r w:rsidR="00B33E61" w:rsidRPr="00E003C0">
        <w:rPr>
          <w:rFonts w:cs="B Badr" w:hint="cs"/>
          <w:sz w:val="28"/>
          <w:szCs w:val="28"/>
          <w:rtl/>
        </w:rPr>
        <w:t>: ابن عون</w:t>
      </w:r>
      <w:r>
        <w:rPr>
          <w:rFonts w:cs="B Badr" w:hint="cs"/>
          <w:sz w:val="28"/>
          <w:szCs w:val="28"/>
          <w:rtl/>
        </w:rPr>
        <w:t xml:space="preserve"> با مردی وداع کرد و گفت:</w:t>
      </w:r>
      <w:r w:rsidR="00B33E61" w:rsidRPr="00E003C0">
        <w:rPr>
          <w:rFonts w:cs="B Badr" w:hint="cs"/>
          <w:sz w:val="28"/>
          <w:szCs w:val="28"/>
          <w:rtl/>
        </w:rPr>
        <w:t xml:space="preserve"> </w:t>
      </w:r>
    </w:p>
    <w:p w:rsidR="00B33E61" w:rsidRPr="00E003C0" w:rsidRDefault="00281817" w:rsidP="00281817">
      <w:pPr>
        <w:pStyle w:val="Heading1"/>
        <w:spacing w:line="240" w:lineRule="auto"/>
        <w:jc w:val="both"/>
        <w:rPr>
          <w:rFonts w:cs="B Badr" w:hint="cs"/>
          <w:sz w:val="28"/>
          <w:szCs w:val="28"/>
          <w:rtl/>
        </w:rPr>
      </w:pPr>
      <w:r>
        <w:rPr>
          <w:rFonts w:cs="B Badr" w:hint="cs"/>
          <w:sz w:val="28"/>
          <w:szCs w:val="28"/>
          <w:rtl/>
        </w:rPr>
        <w:t>بر توست که از الله تعالی تقوا پیشه کنی، زیرا برای شخص متقی وحشتی وجود ندارد</w:t>
      </w:r>
      <w:r w:rsidR="00B33E61" w:rsidRPr="00E003C0">
        <w:rPr>
          <w:rFonts w:cs="B Badr" w:hint="cs"/>
          <w:sz w:val="28"/>
          <w:szCs w:val="28"/>
          <w:rtl/>
        </w:rPr>
        <w:t>.</w:t>
      </w:r>
    </w:p>
    <w:p w:rsidR="00B33E61" w:rsidRPr="00E003C0" w:rsidRDefault="00B33E61" w:rsidP="00A1464D">
      <w:pPr>
        <w:pStyle w:val="Heading1"/>
        <w:spacing w:line="240" w:lineRule="auto"/>
        <w:jc w:val="both"/>
        <w:rPr>
          <w:rFonts w:cs="B Badr" w:hint="cs"/>
          <w:sz w:val="28"/>
          <w:szCs w:val="28"/>
          <w:rtl/>
        </w:rPr>
      </w:pPr>
      <w:r w:rsidRPr="00E003C0">
        <w:rPr>
          <w:rFonts w:cs="B Badr" w:hint="cs"/>
          <w:sz w:val="28"/>
          <w:szCs w:val="28"/>
          <w:rtl/>
        </w:rPr>
        <w:t xml:space="preserve">زيد بن أسد </w:t>
      </w:r>
      <w:r w:rsidR="00281817">
        <w:rPr>
          <w:rFonts w:cs="B Badr" w:hint="cs"/>
          <w:sz w:val="28"/>
          <w:szCs w:val="28"/>
          <w:rtl/>
        </w:rPr>
        <w:t>گفته است</w:t>
      </w:r>
      <w:r w:rsidRPr="00E003C0">
        <w:rPr>
          <w:rFonts w:cs="B Badr" w:hint="cs"/>
          <w:sz w:val="28"/>
          <w:szCs w:val="28"/>
          <w:rtl/>
        </w:rPr>
        <w:t xml:space="preserve">: </w:t>
      </w:r>
      <w:r w:rsidR="00281817">
        <w:rPr>
          <w:rFonts w:cs="B Badr" w:hint="cs"/>
          <w:sz w:val="28"/>
          <w:szCs w:val="28"/>
          <w:rtl/>
        </w:rPr>
        <w:t>گفته می</w:t>
      </w:r>
      <w:r w:rsidR="00281817">
        <w:rPr>
          <w:rFonts w:cs="B Badr" w:hint="cs"/>
          <w:sz w:val="28"/>
          <w:szCs w:val="28"/>
          <w:rtl/>
        </w:rPr>
        <w:softHyphen/>
        <w:t>شد: کسی که از الله تعالی تقوا پیشه کند، مردم او</w:t>
      </w:r>
      <w:r w:rsidR="00A1464D">
        <w:rPr>
          <w:rFonts w:cs="B Badr" w:hint="cs"/>
          <w:sz w:val="28"/>
          <w:szCs w:val="28"/>
          <w:rtl/>
        </w:rPr>
        <w:t xml:space="preserve"> را دوست می</w:t>
      </w:r>
      <w:r w:rsidR="00A1464D">
        <w:rPr>
          <w:rFonts w:cs="B Badr" w:hint="cs"/>
          <w:sz w:val="28"/>
          <w:szCs w:val="28"/>
          <w:rtl/>
        </w:rPr>
        <w:softHyphen/>
        <w:t>دارند، حتی اگر مجبور</w:t>
      </w:r>
      <w:r w:rsidR="00281817">
        <w:rPr>
          <w:rFonts w:cs="B Badr" w:hint="cs"/>
          <w:sz w:val="28"/>
          <w:szCs w:val="28"/>
          <w:rtl/>
        </w:rPr>
        <w:t xml:space="preserve"> </w:t>
      </w:r>
      <w:r w:rsidR="00A1464D">
        <w:rPr>
          <w:rFonts w:cs="B Badr" w:hint="cs"/>
          <w:sz w:val="28"/>
          <w:szCs w:val="28"/>
          <w:rtl/>
        </w:rPr>
        <w:t>ن</w:t>
      </w:r>
      <w:r w:rsidR="00281817">
        <w:rPr>
          <w:rFonts w:cs="B Badr" w:hint="cs"/>
          <w:sz w:val="28"/>
          <w:szCs w:val="28"/>
          <w:rtl/>
        </w:rPr>
        <w:t>باش</w:t>
      </w:r>
      <w:r w:rsidR="00A1464D">
        <w:rPr>
          <w:rFonts w:cs="B Badr" w:hint="cs"/>
          <w:sz w:val="28"/>
          <w:szCs w:val="28"/>
          <w:rtl/>
        </w:rPr>
        <w:t>ن</w:t>
      </w:r>
      <w:r w:rsidR="00281817">
        <w:rPr>
          <w:rFonts w:cs="B Badr" w:hint="cs"/>
          <w:sz w:val="28"/>
          <w:szCs w:val="28"/>
          <w:rtl/>
        </w:rPr>
        <w:t>د</w:t>
      </w:r>
      <w:r w:rsidRPr="00E003C0">
        <w:rPr>
          <w:rFonts w:cs="B Badr" w:hint="cs"/>
          <w:sz w:val="28"/>
          <w:szCs w:val="28"/>
          <w:rtl/>
        </w:rPr>
        <w:t xml:space="preserve">. </w:t>
      </w:r>
    </w:p>
    <w:p w:rsidR="00B33E61" w:rsidRPr="00E003C0" w:rsidRDefault="00B33E61" w:rsidP="007501BF">
      <w:pPr>
        <w:pStyle w:val="Heading1"/>
        <w:spacing w:line="240" w:lineRule="auto"/>
        <w:jc w:val="both"/>
        <w:rPr>
          <w:rFonts w:cs="B Badr" w:hint="cs"/>
          <w:sz w:val="28"/>
          <w:szCs w:val="28"/>
          <w:vertAlign w:val="superscript"/>
          <w:rtl/>
        </w:rPr>
      </w:pPr>
      <w:r w:rsidRPr="00E003C0">
        <w:rPr>
          <w:rFonts w:cs="B Badr" w:hint="cs"/>
          <w:sz w:val="28"/>
          <w:szCs w:val="28"/>
          <w:rtl/>
        </w:rPr>
        <w:t xml:space="preserve">ثورى </w:t>
      </w:r>
      <w:r w:rsidR="00281817">
        <w:rPr>
          <w:rFonts w:cs="B Badr" w:hint="cs"/>
          <w:sz w:val="28"/>
          <w:szCs w:val="28"/>
          <w:rtl/>
        </w:rPr>
        <w:t xml:space="preserve">به </w:t>
      </w:r>
      <w:r w:rsidRPr="00E003C0">
        <w:rPr>
          <w:rFonts w:cs="B Badr" w:hint="cs"/>
          <w:sz w:val="28"/>
          <w:szCs w:val="28"/>
          <w:rtl/>
        </w:rPr>
        <w:t xml:space="preserve">ابن أبى ذئب </w:t>
      </w:r>
      <w:r w:rsidR="00281817">
        <w:rPr>
          <w:rFonts w:cs="B Badr" w:hint="cs"/>
          <w:sz w:val="28"/>
          <w:szCs w:val="28"/>
          <w:rtl/>
        </w:rPr>
        <w:t>گفته است</w:t>
      </w:r>
      <w:r w:rsidRPr="00E003C0">
        <w:rPr>
          <w:rFonts w:cs="B Badr" w:hint="cs"/>
          <w:sz w:val="28"/>
          <w:szCs w:val="28"/>
          <w:rtl/>
        </w:rPr>
        <w:t>:</w:t>
      </w:r>
      <w:r w:rsidR="00281817">
        <w:rPr>
          <w:rFonts w:cs="B Badr" w:hint="cs"/>
          <w:sz w:val="28"/>
          <w:szCs w:val="28"/>
          <w:rtl/>
        </w:rPr>
        <w:t xml:space="preserve"> اگر از الله تقوا پیشه کنی و از او بترسی، برای تو در برابر مردم کافی می</w:t>
      </w:r>
      <w:r w:rsidR="00281817">
        <w:rPr>
          <w:rFonts w:cs="B Badr" w:hint="cs"/>
          <w:sz w:val="28"/>
          <w:szCs w:val="28"/>
          <w:rtl/>
        </w:rPr>
        <w:softHyphen/>
        <w:t>شود و اگر از مردم تقوا پیشه کنی و بترسی تو را ذره</w:t>
      </w:r>
      <w:r w:rsidR="00281817">
        <w:rPr>
          <w:rFonts w:cs="B Badr" w:hint="cs"/>
          <w:sz w:val="28"/>
          <w:szCs w:val="28"/>
          <w:rtl/>
        </w:rPr>
        <w:softHyphen/>
        <w:t>ای در برابر الله تعالی بی</w:t>
      </w:r>
      <w:r w:rsidR="00281817">
        <w:rPr>
          <w:rFonts w:cs="B Badr" w:hint="cs"/>
          <w:sz w:val="28"/>
          <w:szCs w:val="28"/>
          <w:rtl/>
        </w:rPr>
        <w:softHyphen/>
        <w:t>نیاز نمی</w:t>
      </w:r>
      <w:r w:rsidR="00281817">
        <w:rPr>
          <w:rFonts w:cs="B Badr" w:hint="cs"/>
          <w:sz w:val="28"/>
          <w:szCs w:val="28"/>
          <w:rtl/>
        </w:rPr>
        <w:softHyphen/>
        <w:t>کند</w:t>
      </w:r>
      <w:r w:rsidRPr="00E003C0">
        <w:rPr>
          <w:rFonts w:cs="B Badr" w:hint="cs"/>
          <w:sz w:val="28"/>
          <w:szCs w:val="28"/>
          <w:rtl/>
        </w:rPr>
        <w:t>.</w:t>
      </w:r>
      <w:r w:rsidRPr="00E003C0">
        <w:rPr>
          <w:rFonts w:cs="B Badr" w:hint="cs"/>
          <w:b/>
          <w:bCs/>
          <w:sz w:val="28"/>
          <w:szCs w:val="28"/>
          <w:vertAlign w:val="superscript"/>
          <w:rtl/>
        </w:rPr>
        <w:t>(2)</w:t>
      </w:r>
    </w:p>
    <w:p w:rsidR="00B33E61" w:rsidRPr="00E003C0" w:rsidRDefault="00281817" w:rsidP="00A1464D">
      <w:pPr>
        <w:pStyle w:val="Heading1"/>
        <w:numPr>
          <w:ilvl w:val="0"/>
          <w:numId w:val="3"/>
        </w:numPr>
        <w:spacing w:before="240" w:line="240" w:lineRule="auto"/>
        <w:ind w:left="0" w:right="1185" w:firstLine="98"/>
        <w:jc w:val="center"/>
        <w:rPr>
          <w:rFonts w:cs="B Badr" w:hint="cs"/>
          <w:sz w:val="28"/>
          <w:szCs w:val="28"/>
          <w:rtl/>
        </w:rPr>
      </w:pPr>
      <w:r>
        <w:rPr>
          <w:rFonts w:cs="B Badr" w:hint="cs"/>
          <w:b/>
          <w:bCs/>
          <w:sz w:val="28"/>
          <w:szCs w:val="28"/>
          <w:rtl/>
        </w:rPr>
        <w:t>تقوا زیباترین لباسی که بنده با آن به خود زینت می</w:t>
      </w:r>
      <w:r>
        <w:rPr>
          <w:rFonts w:cs="B Badr" w:hint="cs"/>
          <w:b/>
          <w:bCs/>
          <w:sz w:val="28"/>
          <w:szCs w:val="28"/>
          <w:rtl/>
        </w:rPr>
        <w:softHyphen/>
        <w:t>دهد</w:t>
      </w:r>
    </w:p>
    <w:p w:rsidR="00B33E61" w:rsidRPr="00281817" w:rsidRDefault="00B33E61" w:rsidP="00281817">
      <w:pPr>
        <w:pStyle w:val="Heading1"/>
        <w:spacing w:line="240" w:lineRule="auto"/>
        <w:jc w:val="both"/>
        <w:rPr>
          <w:rFonts w:cs="B Badr" w:hint="cs"/>
          <w:sz w:val="28"/>
          <w:szCs w:val="28"/>
          <w:rtl/>
        </w:rPr>
      </w:pPr>
      <w:r w:rsidRPr="00E003C0">
        <w:rPr>
          <w:rFonts w:cs="B Badr" w:hint="cs"/>
          <w:sz w:val="28"/>
          <w:szCs w:val="28"/>
          <w:rtl/>
        </w:rPr>
        <w:lastRenderedPageBreak/>
        <w:t xml:space="preserve">الله تعالى </w:t>
      </w:r>
      <w:r w:rsidR="00281817">
        <w:rPr>
          <w:rFonts w:cs="B Badr" w:hint="cs"/>
          <w:sz w:val="28"/>
          <w:szCs w:val="28"/>
          <w:rtl/>
        </w:rPr>
        <w:t>می</w:t>
      </w:r>
      <w:r w:rsidR="00281817">
        <w:rPr>
          <w:rFonts w:cs="B Badr" w:hint="cs"/>
          <w:sz w:val="28"/>
          <w:szCs w:val="28"/>
          <w:rtl/>
        </w:rPr>
        <w:softHyphen/>
        <w:t>فرماید</w:t>
      </w:r>
      <w:r w:rsidRPr="00E003C0">
        <w:rPr>
          <w:rFonts w:cs="B Badr" w:hint="cs"/>
          <w:sz w:val="28"/>
          <w:szCs w:val="28"/>
          <w:rtl/>
        </w:rPr>
        <w:t xml:space="preserve">: </w:t>
      </w:r>
      <w:r w:rsidR="00281817">
        <w:rPr>
          <w:rFonts w:cs="B Badr"/>
          <w:b/>
          <w:bCs/>
          <w:sz w:val="28"/>
          <w:szCs w:val="28"/>
        </w:rPr>
        <w:sym w:font="AGA Arabesque" w:char="F029"/>
      </w:r>
      <w:r w:rsidRPr="00E003C0">
        <w:rPr>
          <w:rFonts w:cs="B Badr" w:hint="cs"/>
          <w:sz w:val="28"/>
          <w:szCs w:val="28"/>
          <w:rtl/>
        </w:rPr>
        <w:t>يَا بَنِي آدَمَ قَدْ أَنزَلْنَا عَلَيْكُمْ لِبَاسًا يُوَارِي سَوْءَاتِكُمْ وَرِيشًا وَلِبَاسُ التَّقْوَىَ ذَلِكَ خَيْرٌ</w:t>
      </w:r>
      <w:r w:rsidR="00281817">
        <w:rPr>
          <w:rFonts w:cs="B Badr"/>
          <w:b/>
          <w:bCs/>
          <w:sz w:val="28"/>
          <w:szCs w:val="28"/>
        </w:rPr>
        <w:sym w:font="AGA Arabesque" w:char="F028"/>
      </w:r>
      <w:r w:rsidRPr="00E003C0">
        <w:rPr>
          <w:rFonts w:cs="B Badr" w:hint="cs"/>
          <w:sz w:val="28"/>
          <w:szCs w:val="28"/>
          <w:rtl/>
        </w:rPr>
        <w:t xml:space="preserve"> </w:t>
      </w:r>
      <w:r w:rsidR="00281817">
        <w:rPr>
          <w:rFonts w:cs="B Badr" w:hint="cs"/>
          <w:b/>
          <w:bCs/>
          <w:sz w:val="28"/>
          <w:szCs w:val="28"/>
          <w:rtl/>
        </w:rPr>
        <w:t>[</w:t>
      </w:r>
      <w:r w:rsidRPr="00E003C0">
        <w:rPr>
          <w:rFonts w:cs="B Badr" w:hint="cs"/>
          <w:b/>
          <w:bCs/>
          <w:sz w:val="28"/>
          <w:szCs w:val="28"/>
          <w:rtl/>
        </w:rPr>
        <w:t>الاعراف: 26</w:t>
      </w:r>
      <w:r w:rsidR="00281817">
        <w:rPr>
          <w:rFonts w:cs="B Badr" w:hint="cs"/>
          <w:b/>
          <w:bCs/>
          <w:sz w:val="28"/>
          <w:szCs w:val="28"/>
          <w:rtl/>
        </w:rPr>
        <w:t xml:space="preserve">] </w:t>
      </w:r>
      <w:r w:rsidR="00281817">
        <w:rPr>
          <w:rFonts w:cs="B Badr" w:hint="cs"/>
          <w:sz w:val="28"/>
          <w:szCs w:val="28"/>
          <w:rtl/>
        </w:rPr>
        <w:t>(</w:t>
      </w:r>
      <w:r w:rsidR="00E46C33">
        <w:rPr>
          <w:rFonts w:cs="B Badr" w:hint="cs"/>
          <w:sz w:val="28"/>
          <w:szCs w:val="28"/>
          <w:rtl/>
        </w:rPr>
        <w:t>ای فرزندان آدم! به شما لباسی دادیم که عورتهای شما را می</w:t>
      </w:r>
      <w:r w:rsidR="00E46C33">
        <w:rPr>
          <w:rFonts w:cs="B Badr" w:hint="cs"/>
          <w:sz w:val="28"/>
          <w:szCs w:val="28"/>
          <w:rtl/>
        </w:rPr>
        <w:softHyphen/>
        <w:t>پوشاند و [همچنین لباسی دادیم] که مایه</w:t>
      </w:r>
      <w:r w:rsidR="00E46C33">
        <w:rPr>
          <w:rFonts w:cs="B Badr" w:hint="cs"/>
          <w:sz w:val="28"/>
          <w:szCs w:val="28"/>
          <w:rtl/>
        </w:rPr>
        <w:softHyphen/>
        <w:t xml:space="preserve">ی زینت است و لباس تقوا بهترین </w:t>
      </w:r>
      <w:r w:rsidR="00A1464D">
        <w:rPr>
          <w:rFonts w:cs="B Badr" w:hint="cs"/>
          <w:sz w:val="28"/>
          <w:szCs w:val="28"/>
          <w:rtl/>
        </w:rPr>
        <w:t xml:space="preserve">[لباس] </w:t>
      </w:r>
      <w:r w:rsidR="00E46C33">
        <w:rPr>
          <w:rFonts w:cs="B Badr" w:hint="cs"/>
          <w:sz w:val="28"/>
          <w:szCs w:val="28"/>
          <w:rtl/>
        </w:rPr>
        <w:t>می</w:t>
      </w:r>
      <w:r w:rsidR="00E46C33">
        <w:rPr>
          <w:rFonts w:cs="B Badr" w:hint="cs"/>
          <w:sz w:val="28"/>
          <w:szCs w:val="28"/>
          <w:rtl/>
        </w:rPr>
        <w:softHyphen/>
        <w:t>باشد)</w:t>
      </w:r>
      <w:r w:rsidR="00A1464D">
        <w:rPr>
          <w:rFonts w:cs="B Badr" w:hint="cs"/>
          <w:sz w:val="28"/>
          <w:szCs w:val="28"/>
          <w:rtl/>
        </w:rPr>
        <w:t>.</w:t>
      </w:r>
    </w:p>
    <w:p w:rsidR="00B33E61" w:rsidRPr="00E003C0" w:rsidRDefault="00E46C33" w:rsidP="00E46C33">
      <w:pPr>
        <w:pStyle w:val="Heading1"/>
        <w:spacing w:line="240" w:lineRule="auto"/>
        <w:jc w:val="both"/>
        <w:rPr>
          <w:rFonts w:cs="B Badr" w:hint="cs"/>
          <w:sz w:val="28"/>
          <w:szCs w:val="28"/>
          <w:rtl/>
        </w:rPr>
      </w:pPr>
      <w:r>
        <w:rPr>
          <w:rFonts w:cs="B Badr" w:hint="cs"/>
          <w:sz w:val="28"/>
          <w:szCs w:val="28"/>
          <w:rtl/>
        </w:rPr>
        <w:t>بعد از آن که الله</w:t>
      </w:r>
      <w:r>
        <w:rPr>
          <w:rFonts w:cs="B Badr" w:hint="cs"/>
          <w:sz w:val="28"/>
          <w:szCs w:val="28"/>
        </w:rPr>
        <w:sym w:font="AGA Arabesque" w:char="F055"/>
      </w:r>
      <w:r>
        <w:rPr>
          <w:rFonts w:cs="B Badr" w:hint="cs"/>
          <w:sz w:val="28"/>
          <w:szCs w:val="28"/>
          <w:rtl/>
        </w:rPr>
        <w:t xml:space="preserve"> به بندگانش لباس و زینت داد و لباسی داد که عورات آنها را می</w:t>
      </w:r>
      <w:r>
        <w:rPr>
          <w:rFonts w:cs="B Badr" w:hint="cs"/>
          <w:sz w:val="28"/>
          <w:szCs w:val="28"/>
          <w:rtl/>
        </w:rPr>
        <w:softHyphen/>
        <w:t>پوشاند و لباسی داد که توسط آن به خود زینت می</w:t>
      </w:r>
      <w:r>
        <w:rPr>
          <w:rFonts w:cs="B Badr" w:hint="cs"/>
          <w:sz w:val="28"/>
          <w:szCs w:val="28"/>
          <w:rtl/>
        </w:rPr>
        <w:softHyphen/>
        <w:t xml:space="preserve">دهند </w:t>
      </w:r>
      <w:r>
        <w:rPr>
          <w:rFonts w:ascii="Times New Roman" w:hAnsi="Times New Roman" w:cs="Times New Roman" w:hint="cs"/>
          <w:sz w:val="28"/>
          <w:szCs w:val="28"/>
          <w:rtl/>
        </w:rPr>
        <w:t>–</w:t>
      </w:r>
      <w:r>
        <w:rPr>
          <w:rFonts w:cs="B Badr" w:hint="cs"/>
          <w:sz w:val="28"/>
          <w:szCs w:val="28"/>
          <w:rtl/>
        </w:rPr>
        <w:t xml:space="preserve"> اولی از ضروریات است و دومی از اضافه</w:t>
      </w:r>
      <w:r>
        <w:rPr>
          <w:rFonts w:cs="B Badr" w:hint="cs"/>
          <w:sz w:val="28"/>
          <w:szCs w:val="28"/>
          <w:rtl/>
        </w:rPr>
        <w:softHyphen/>
        <w:t>ها و تکمیل کننده</w:t>
      </w:r>
      <w:r>
        <w:rPr>
          <w:rFonts w:cs="B Badr" w:hint="cs"/>
          <w:sz w:val="28"/>
          <w:szCs w:val="28"/>
          <w:rtl/>
        </w:rPr>
        <w:softHyphen/>
        <w:t>ها</w:t>
      </w:r>
      <w:r w:rsidR="00B33E61" w:rsidRPr="00E003C0">
        <w:rPr>
          <w:rFonts w:cs="B Badr" w:hint="cs"/>
          <w:sz w:val="28"/>
          <w:szCs w:val="28"/>
          <w:rtl/>
        </w:rPr>
        <w:t xml:space="preserve"> </w:t>
      </w:r>
      <w:r w:rsidR="00B33E61" w:rsidRPr="00E003C0">
        <w:rPr>
          <w:rFonts w:cs="Simplified Arabic"/>
          <w:sz w:val="28"/>
          <w:szCs w:val="28"/>
          <w:rtl/>
        </w:rPr>
        <w:t>–</w:t>
      </w:r>
      <w:r w:rsidR="00B33E61" w:rsidRPr="00E003C0">
        <w:rPr>
          <w:rFonts w:cs="B Badr" w:hint="cs"/>
          <w:sz w:val="28"/>
          <w:szCs w:val="28"/>
          <w:rtl/>
        </w:rPr>
        <w:t xml:space="preserve"> </w:t>
      </w:r>
      <w:r>
        <w:rPr>
          <w:rFonts w:cs="B Badr" w:hint="cs"/>
          <w:sz w:val="28"/>
          <w:szCs w:val="28"/>
          <w:rtl/>
        </w:rPr>
        <w:t>آنان را راهنمایی نمود که برترین لباس که زشتی</w:t>
      </w:r>
      <w:r>
        <w:rPr>
          <w:rFonts w:cs="B Badr" w:hint="cs"/>
          <w:sz w:val="28"/>
          <w:szCs w:val="28"/>
          <w:rtl/>
        </w:rPr>
        <w:softHyphen/>
        <w:t>های بیرون و درون را می</w:t>
      </w:r>
      <w:r>
        <w:rPr>
          <w:rFonts w:cs="B Badr" w:hint="cs"/>
          <w:sz w:val="28"/>
          <w:szCs w:val="28"/>
          <w:rtl/>
        </w:rPr>
        <w:softHyphen/>
        <w:t>پوشاند و به آنها زینت می</w:t>
      </w:r>
      <w:r>
        <w:rPr>
          <w:rFonts w:cs="B Badr" w:hint="cs"/>
          <w:sz w:val="28"/>
          <w:szCs w:val="28"/>
          <w:rtl/>
        </w:rPr>
        <w:softHyphen/>
        <w:t>دهد، همان لباس تقوا است</w:t>
      </w:r>
      <w:r w:rsidR="00B33E61" w:rsidRPr="00E003C0">
        <w:rPr>
          <w:rFonts w:cs="B Badr" w:hint="cs"/>
          <w:sz w:val="28"/>
          <w:szCs w:val="28"/>
          <w:rtl/>
        </w:rPr>
        <w:t xml:space="preserve">. </w:t>
      </w:r>
    </w:p>
    <w:p w:rsidR="00B33E61" w:rsidRPr="00E003C0" w:rsidRDefault="00B33E61" w:rsidP="00E46C33">
      <w:pPr>
        <w:pStyle w:val="Heading1"/>
        <w:spacing w:line="240" w:lineRule="auto"/>
        <w:jc w:val="both"/>
        <w:rPr>
          <w:rFonts w:cs="B Badr" w:hint="cs"/>
          <w:sz w:val="28"/>
          <w:szCs w:val="28"/>
          <w:rtl/>
        </w:rPr>
      </w:pPr>
      <w:r w:rsidRPr="00E003C0">
        <w:rPr>
          <w:rFonts w:cs="B Badr" w:hint="cs"/>
          <w:sz w:val="28"/>
          <w:szCs w:val="28"/>
          <w:rtl/>
        </w:rPr>
        <w:t xml:space="preserve">قرطبى رحمه الله </w:t>
      </w:r>
      <w:r w:rsidR="00E46C33">
        <w:rPr>
          <w:rFonts w:cs="B Badr" w:hint="cs"/>
          <w:sz w:val="28"/>
          <w:szCs w:val="28"/>
          <w:rtl/>
        </w:rPr>
        <w:t>گفته است</w:t>
      </w:r>
      <w:r w:rsidRPr="00E003C0">
        <w:rPr>
          <w:rFonts w:cs="B Badr" w:hint="cs"/>
          <w:sz w:val="28"/>
          <w:szCs w:val="28"/>
          <w:rtl/>
        </w:rPr>
        <w:t>:</w:t>
      </w:r>
      <w:r w:rsidR="00E46C33">
        <w:rPr>
          <w:rFonts w:cs="B Badr" w:hint="cs"/>
          <w:sz w:val="28"/>
          <w:szCs w:val="28"/>
          <w:rtl/>
        </w:rPr>
        <w:t xml:space="preserve"> این سخن الله تعالی</w:t>
      </w:r>
      <w:r w:rsidRPr="00E003C0">
        <w:rPr>
          <w:rFonts w:cs="B Badr" w:hint="cs"/>
          <w:sz w:val="28"/>
          <w:szCs w:val="28"/>
          <w:rtl/>
        </w:rPr>
        <w:t xml:space="preserve">: </w:t>
      </w:r>
      <w:r w:rsidR="00E46C33">
        <w:rPr>
          <w:rFonts w:cs="B Badr" w:hint="cs"/>
          <w:sz w:val="28"/>
          <w:szCs w:val="28"/>
        </w:rPr>
        <w:sym w:font="AGA Arabesque" w:char="F029"/>
      </w:r>
      <w:r w:rsidRPr="00E003C0">
        <w:rPr>
          <w:rFonts w:cs="B Badr" w:hint="cs"/>
          <w:sz w:val="28"/>
          <w:szCs w:val="28"/>
          <w:rtl/>
        </w:rPr>
        <w:t>وَلِبَاسُ التَّقْوَىَ ذَلِكَ خَيْرٌ</w:t>
      </w:r>
      <w:r w:rsidR="00E46C33">
        <w:rPr>
          <w:rFonts w:cs="B Badr" w:hint="cs"/>
          <w:sz w:val="28"/>
          <w:szCs w:val="28"/>
        </w:rPr>
        <w:sym w:font="AGA Arabesque" w:char="F028"/>
      </w:r>
      <w:r w:rsidR="00E46C33">
        <w:rPr>
          <w:rFonts w:cs="B Badr" w:hint="cs"/>
          <w:sz w:val="28"/>
          <w:szCs w:val="28"/>
          <w:rtl/>
        </w:rPr>
        <w:t>، بیان می</w:t>
      </w:r>
      <w:r w:rsidR="00E46C33">
        <w:rPr>
          <w:rFonts w:cs="B Badr" w:hint="cs"/>
          <w:sz w:val="28"/>
          <w:szCs w:val="28"/>
          <w:rtl/>
        </w:rPr>
        <w:softHyphen/>
        <w:t>دارد که تقوا بهترین لباس است.</w:t>
      </w:r>
    </w:p>
    <w:p w:rsidR="00B33E61" w:rsidRPr="00E003C0" w:rsidRDefault="00E46C33" w:rsidP="00E46C33">
      <w:pPr>
        <w:pStyle w:val="Heading1"/>
        <w:spacing w:line="240" w:lineRule="auto"/>
        <w:jc w:val="both"/>
        <w:rPr>
          <w:rFonts w:cs="B Badr" w:hint="cs"/>
          <w:sz w:val="28"/>
          <w:szCs w:val="28"/>
          <w:rtl/>
        </w:rPr>
      </w:pPr>
      <w:r>
        <w:rPr>
          <w:rFonts w:cs="B Badr" w:hint="cs"/>
          <w:sz w:val="28"/>
          <w:szCs w:val="28"/>
          <w:rtl/>
        </w:rPr>
        <w:t>همان گونه که گفته شده است</w:t>
      </w:r>
      <w:r w:rsidR="00B33E61" w:rsidRPr="00E003C0">
        <w:rPr>
          <w:rStyle w:val="FootnoteReference"/>
          <w:rFonts w:cs="B Badr"/>
          <w:sz w:val="28"/>
          <w:szCs w:val="28"/>
          <w:rtl/>
        </w:rPr>
        <w:footnoteReference w:customMarkFollows="1" w:id="25"/>
        <w:t>(1)</w:t>
      </w:r>
      <w:r w:rsidR="00B33E61" w:rsidRPr="00E003C0">
        <w:rPr>
          <w:rFonts w:cs="B Badr" w:hint="cs"/>
          <w:sz w:val="28"/>
          <w:szCs w:val="28"/>
          <w:rtl/>
        </w:rPr>
        <w:t xml:space="preserve">: </w:t>
      </w:r>
    </w:p>
    <w:p w:rsidR="00B33E61" w:rsidRDefault="00B33E61" w:rsidP="00BA77F3">
      <w:pPr>
        <w:pStyle w:val="Heading1"/>
        <w:spacing w:line="240" w:lineRule="auto"/>
        <w:ind w:left="278" w:right="818"/>
        <w:jc w:val="both"/>
        <w:rPr>
          <w:rFonts w:cs="B Badr" w:hint="cs"/>
          <w:sz w:val="28"/>
          <w:szCs w:val="28"/>
          <w:rtl/>
        </w:rPr>
      </w:pPr>
      <w:r w:rsidRPr="00E003C0">
        <w:rPr>
          <w:rFonts w:cs="B Badr" w:hint="cs"/>
          <w:sz w:val="28"/>
          <w:szCs w:val="28"/>
          <w:rtl/>
        </w:rPr>
        <w:t xml:space="preserve">اذا المرء لم ثيابا من التقى        </w:t>
      </w:r>
      <w:r w:rsidR="00E46C33">
        <w:rPr>
          <w:rFonts w:cs="B Badr" w:hint="cs"/>
          <w:sz w:val="28"/>
          <w:szCs w:val="28"/>
          <w:rtl/>
        </w:rPr>
        <w:t xml:space="preserve">   </w:t>
      </w:r>
      <w:r w:rsidRPr="00E003C0">
        <w:rPr>
          <w:rFonts w:cs="B Badr" w:hint="cs"/>
          <w:sz w:val="28"/>
          <w:szCs w:val="28"/>
          <w:rtl/>
        </w:rPr>
        <w:t xml:space="preserve">                 تقلب عريانا وان كان كاسيا </w:t>
      </w:r>
    </w:p>
    <w:p w:rsidR="00A1464D" w:rsidRPr="00A1464D" w:rsidRDefault="00A1464D" w:rsidP="00A1464D">
      <w:pPr>
        <w:bidi/>
        <w:jc w:val="both"/>
        <w:rPr>
          <w:rFonts w:ascii="Arial" w:hAnsi="Arial" w:cs="B Badr" w:hint="cs"/>
          <w:sz w:val="28"/>
          <w:szCs w:val="28"/>
          <w:rtl/>
        </w:rPr>
      </w:pPr>
      <w:r w:rsidRPr="00A1464D">
        <w:rPr>
          <w:rFonts w:ascii="Arial" w:hAnsi="Arial" w:cs="B Badr" w:hint="cs"/>
          <w:sz w:val="28"/>
          <w:szCs w:val="28"/>
          <w:rtl/>
        </w:rPr>
        <w:t>اگر برای شخص لباسی از تقوا نباشد               لخت خواهد بود، حتی اگر لباس پوشیده باشد</w:t>
      </w:r>
    </w:p>
    <w:p w:rsidR="00A1464D" w:rsidRPr="00A1464D" w:rsidRDefault="00B33E61" w:rsidP="00A1464D">
      <w:pPr>
        <w:pStyle w:val="Heading1"/>
        <w:spacing w:line="240" w:lineRule="auto"/>
        <w:ind w:left="278" w:right="818"/>
        <w:jc w:val="both"/>
        <w:rPr>
          <w:rFonts w:cs="B Badr" w:hint="cs"/>
          <w:sz w:val="28"/>
          <w:szCs w:val="28"/>
          <w:rtl/>
        </w:rPr>
      </w:pPr>
      <w:r w:rsidRPr="00A1464D">
        <w:rPr>
          <w:rFonts w:cs="B Badr" w:hint="cs"/>
          <w:sz w:val="28"/>
          <w:szCs w:val="28"/>
          <w:rtl/>
        </w:rPr>
        <w:t xml:space="preserve">وخير لباس المرء طاعة ربه                          ولا خير فيمن كان عاصيا </w:t>
      </w:r>
    </w:p>
    <w:p w:rsidR="00A1464D" w:rsidRDefault="00A1464D" w:rsidP="007501BF">
      <w:pPr>
        <w:bidi/>
        <w:jc w:val="both"/>
        <w:rPr>
          <w:rFonts w:cs="B Badr" w:hint="cs"/>
          <w:sz w:val="28"/>
          <w:szCs w:val="28"/>
          <w:rtl/>
        </w:rPr>
      </w:pPr>
      <w:r w:rsidRPr="00A1464D">
        <w:rPr>
          <w:rFonts w:ascii="Arial" w:hAnsi="Arial" w:cs="B Badr" w:hint="cs"/>
          <w:sz w:val="28"/>
          <w:szCs w:val="28"/>
          <w:rtl/>
        </w:rPr>
        <w:t>و بهترین لباس شخ</w:t>
      </w:r>
      <w:r w:rsidR="007501BF">
        <w:rPr>
          <w:rFonts w:ascii="Arial" w:hAnsi="Arial" w:cs="B Badr" w:hint="cs"/>
          <w:sz w:val="28"/>
          <w:szCs w:val="28"/>
          <w:rtl/>
        </w:rPr>
        <w:t>ص اطاعت از پروردگارش است  * و</w:t>
      </w:r>
      <w:r w:rsidRPr="00A1464D">
        <w:rPr>
          <w:rFonts w:ascii="Arial" w:hAnsi="Arial" w:cs="B Badr" w:hint="cs"/>
          <w:sz w:val="28"/>
          <w:szCs w:val="28"/>
          <w:rtl/>
        </w:rPr>
        <w:t xml:space="preserve"> خیری در کسی که نافرمان باشد، وجود ندارد</w:t>
      </w:r>
      <w:r w:rsidR="00B33E61" w:rsidRPr="00A1464D">
        <w:rPr>
          <w:rStyle w:val="FootnoteReference"/>
          <w:rFonts w:ascii="Arial" w:hAnsi="Arial" w:cs="B Badr"/>
          <w:sz w:val="28"/>
          <w:szCs w:val="28"/>
          <w:rtl/>
        </w:rPr>
        <w:footnoteReference w:customMarkFollows="1" w:id="26"/>
        <w:t>(2)</w:t>
      </w:r>
    </w:p>
    <w:p w:rsidR="00A1464D" w:rsidRPr="00A1464D" w:rsidRDefault="00E46C33" w:rsidP="00A1464D">
      <w:pPr>
        <w:bidi/>
        <w:jc w:val="both"/>
        <w:rPr>
          <w:rFonts w:ascii="Arial" w:hAnsi="Arial" w:cs="B Badr" w:hint="cs"/>
          <w:sz w:val="28"/>
          <w:szCs w:val="28"/>
          <w:rtl/>
        </w:rPr>
      </w:pPr>
      <w:r w:rsidRPr="00A1464D">
        <w:rPr>
          <w:rFonts w:ascii="Arial" w:hAnsi="Arial" w:cs="B Badr" w:hint="cs"/>
          <w:sz w:val="28"/>
          <w:szCs w:val="28"/>
          <w:rtl/>
        </w:rPr>
        <w:t>قاسم بن مالك از</w:t>
      </w:r>
      <w:r w:rsidR="00B33E61" w:rsidRPr="00A1464D">
        <w:rPr>
          <w:rFonts w:ascii="Arial" w:hAnsi="Arial" w:cs="B Badr" w:hint="cs"/>
          <w:sz w:val="28"/>
          <w:szCs w:val="28"/>
          <w:rtl/>
        </w:rPr>
        <w:t xml:space="preserve"> عوف عن معبد الجهنى </w:t>
      </w:r>
      <w:r w:rsidRPr="00A1464D">
        <w:rPr>
          <w:rFonts w:ascii="Arial" w:hAnsi="Arial" w:cs="B Badr" w:hint="cs"/>
          <w:sz w:val="28"/>
          <w:szCs w:val="28"/>
          <w:rtl/>
        </w:rPr>
        <w:t>گفته است: «لباس تقوا» همان حیا است</w:t>
      </w:r>
      <w:r w:rsidR="00B33E61" w:rsidRPr="00A1464D">
        <w:rPr>
          <w:rFonts w:ascii="Arial" w:hAnsi="Arial" w:cs="B Badr" w:hint="cs"/>
          <w:sz w:val="28"/>
          <w:szCs w:val="28"/>
          <w:rtl/>
        </w:rPr>
        <w:t xml:space="preserve">. </w:t>
      </w:r>
    </w:p>
    <w:p w:rsidR="00A1464D" w:rsidRPr="00A1464D" w:rsidRDefault="00B33E61" w:rsidP="00A1464D">
      <w:pPr>
        <w:bidi/>
        <w:jc w:val="both"/>
        <w:rPr>
          <w:rFonts w:ascii="Arial" w:hAnsi="Arial" w:cs="B Badr" w:hint="cs"/>
          <w:sz w:val="28"/>
          <w:szCs w:val="28"/>
          <w:rtl/>
        </w:rPr>
      </w:pPr>
      <w:r w:rsidRPr="00A1464D">
        <w:rPr>
          <w:rFonts w:ascii="Arial" w:hAnsi="Arial" w:cs="B Badr" w:hint="cs"/>
          <w:sz w:val="28"/>
          <w:szCs w:val="28"/>
          <w:rtl/>
        </w:rPr>
        <w:t xml:space="preserve">ابن عباس </w:t>
      </w:r>
      <w:r w:rsidR="00E46C33" w:rsidRPr="00A1464D">
        <w:rPr>
          <w:rFonts w:ascii="Arial" w:hAnsi="Arial" w:cs="B Badr" w:hint="cs"/>
          <w:sz w:val="28"/>
          <w:szCs w:val="28"/>
          <w:rtl/>
        </w:rPr>
        <w:t>رضی الله عنهما گفته است</w:t>
      </w:r>
      <w:r w:rsidRPr="00A1464D">
        <w:rPr>
          <w:rFonts w:ascii="Arial" w:hAnsi="Arial" w:cs="B Badr" w:hint="cs"/>
          <w:sz w:val="28"/>
          <w:szCs w:val="28"/>
          <w:rtl/>
        </w:rPr>
        <w:t xml:space="preserve">: </w:t>
      </w:r>
      <w:r w:rsidR="00E46C33" w:rsidRPr="00A1464D">
        <w:rPr>
          <w:rFonts w:ascii="Arial" w:hAnsi="Arial" w:cs="B Badr" w:hint="cs"/>
          <w:sz w:val="28"/>
          <w:szCs w:val="28"/>
          <w:rtl/>
        </w:rPr>
        <w:t xml:space="preserve">«لباس </w:t>
      </w:r>
      <w:r w:rsidRPr="00A1464D">
        <w:rPr>
          <w:rFonts w:ascii="Arial" w:hAnsi="Arial" w:cs="B Badr" w:hint="cs"/>
          <w:sz w:val="28"/>
          <w:szCs w:val="28"/>
          <w:rtl/>
        </w:rPr>
        <w:t>تقوى</w:t>
      </w:r>
      <w:r w:rsidR="00E46C33" w:rsidRPr="00A1464D">
        <w:rPr>
          <w:rFonts w:ascii="Arial" w:hAnsi="Arial" w:cs="B Badr" w:hint="cs"/>
          <w:sz w:val="28"/>
          <w:szCs w:val="28"/>
          <w:rtl/>
        </w:rPr>
        <w:t>» همان عمل صالح است. همچنین از وی آمده است: راهِ نیکویی چهره است</w:t>
      </w:r>
      <w:r w:rsidRPr="00A1464D">
        <w:rPr>
          <w:rFonts w:ascii="Arial" w:hAnsi="Arial" w:cs="B Badr" w:hint="cs"/>
          <w:sz w:val="28"/>
          <w:szCs w:val="28"/>
          <w:rtl/>
        </w:rPr>
        <w:t xml:space="preserve">. </w:t>
      </w:r>
    </w:p>
    <w:p w:rsidR="00A1464D" w:rsidRPr="00A1464D" w:rsidRDefault="00E46C33" w:rsidP="00A1464D">
      <w:pPr>
        <w:bidi/>
        <w:jc w:val="both"/>
        <w:rPr>
          <w:rFonts w:ascii="Arial" w:hAnsi="Arial" w:cs="B Badr" w:hint="cs"/>
          <w:sz w:val="28"/>
          <w:szCs w:val="28"/>
          <w:rtl/>
        </w:rPr>
      </w:pPr>
      <w:r w:rsidRPr="00A1464D">
        <w:rPr>
          <w:rFonts w:ascii="Arial" w:hAnsi="Arial" w:cs="B Badr" w:hint="cs"/>
          <w:sz w:val="28"/>
          <w:szCs w:val="28"/>
          <w:rtl/>
        </w:rPr>
        <w:t>گفته شده است: آن چیزی است که الله</w:t>
      </w:r>
      <w:r w:rsidRPr="00A1464D">
        <w:rPr>
          <w:rFonts w:ascii="Arial" w:hAnsi="Arial" w:cs="B Badr" w:hint="cs"/>
          <w:sz w:val="28"/>
          <w:szCs w:val="28"/>
        </w:rPr>
        <w:sym w:font="AGA Arabesque" w:char="F055"/>
      </w:r>
      <w:r w:rsidRPr="00A1464D">
        <w:rPr>
          <w:rFonts w:ascii="Arial" w:hAnsi="Arial" w:cs="B Badr" w:hint="cs"/>
          <w:sz w:val="28"/>
          <w:szCs w:val="28"/>
          <w:rtl/>
        </w:rPr>
        <w:t xml:space="preserve"> آن را آموخته است و توسط آن هدایت فرموده است</w:t>
      </w:r>
      <w:r w:rsidR="00B33E61" w:rsidRPr="00A1464D">
        <w:rPr>
          <w:rFonts w:ascii="Arial" w:hAnsi="Arial" w:cs="B Badr" w:hint="cs"/>
          <w:sz w:val="28"/>
          <w:szCs w:val="28"/>
          <w:rtl/>
        </w:rPr>
        <w:t xml:space="preserve">. </w:t>
      </w:r>
    </w:p>
    <w:p w:rsidR="00A1464D" w:rsidRPr="00A1464D" w:rsidRDefault="00E46C33" w:rsidP="007501BF">
      <w:pPr>
        <w:bidi/>
        <w:jc w:val="both"/>
        <w:rPr>
          <w:rFonts w:ascii="Arial" w:hAnsi="Arial" w:cs="B Badr" w:hint="cs"/>
          <w:sz w:val="28"/>
          <w:szCs w:val="28"/>
          <w:rtl/>
        </w:rPr>
      </w:pPr>
      <w:r w:rsidRPr="00A1464D">
        <w:rPr>
          <w:rFonts w:ascii="Arial" w:hAnsi="Arial" w:cs="B Badr" w:hint="cs"/>
          <w:sz w:val="28"/>
          <w:szCs w:val="28"/>
          <w:rtl/>
        </w:rPr>
        <w:t>کسی که بگوید: پوشیدن لباس زبر انسان را به تواضع نزدیک می</w:t>
      </w:r>
      <w:r w:rsidRPr="00A1464D">
        <w:rPr>
          <w:rFonts w:ascii="Arial" w:hAnsi="Arial" w:cs="B Badr" w:hint="cs"/>
          <w:sz w:val="28"/>
          <w:szCs w:val="28"/>
          <w:rtl/>
        </w:rPr>
        <w:softHyphen/>
        <w:t>کند و باعث ترک سبکسری می</w:t>
      </w:r>
      <w:r w:rsidRPr="00A1464D">
        <w:rPr>
          <w:rFonts w:ascii="Arial" w:hAnsi="Arial" w:cs="B Badr" w:hint="cs"/>
          <w:sz w:val="28"/>
          <w:szCs w:val="28"/>
          <w:rtl/>
        </w:rPr>
        <w:softHyphen/>
        <w:t>شود، اشتباه کرده است، زیرا فاضلانی از علماء هستند که لباس نیک می</w:t>
      </w:r>
      <w:r w:rsidRPr="00A1464D">
        <w:rPr>
          <w:rFonts w:ascii="Arial" w:hAnsi="Arial" w:cs="B Badr" w:hint="cs"/>
          <w:sz w:val="28"/>
          <w:szCs w:val="28"/>
          <w:rtl/>
        </w:rPr>
        <w:softHyphen/>
        <w:t>پوشند و در این حال صاحب تقوا هستند</w:t>
      </w:r>
      <w:r w:rsidR="00A1464D">
        <w:rPr>
          <w:rFonts w:ascii="Arial" w:hAnsi="Arial" w:cs="B Badr" w:hint="cs"/>
          <w:sz w:val="28"/>
          <w:szCs w:val="28"/>
          <w:rtl/>
        </w:rPr>
        <w:t>.</w:t>
      </w:r>
      <w:r w:rsidR="00B33E61" w:rsidRPr="00A1464D">
        <w:rPr>
          <w:rStyle w:val="FootnoteReference"/>
          <w:rFonts w:cs="B Badr"/>
          <w:sz w:val="28"/>
          <w:szCs w:val="28"/>
          <w:rtl/>
        </w:rPr>
        <w:footnoteReference w:customMarkFollows="1" w:id="27"/>
        <w:t>(3)</w:t>
      </w:r>
    </w:p>
    <w:p w:rsidR="00A1464D" w:rsidRPr="00A1464D" w:rsidRDefault="00A1464D" w:rsidP="00A1464D">
      <w:pPr>
        <w:bidi/>
        <w:jc w:val="center"/>
        <w:rPr>
          <w:rFonts w:ascii="Arial" w:hAnsi="Arial" w:cs="B Badr" w:hint="cs"/>
          <w:b/>
          <w:bCs/>
          <w:sz w:val="28"/>
          <w:szCs w:val="28"/>
          <w:rtl/>
        </w:rPr>
      </w:pPr>
      <w:r>
        <w:rPr>
          <w:rFonts w:ascii="Arial" w:hAnsi="Arial" w:cs="B Badr" w:hint="cs"/>
          <w:b/>
          <w:bCs/>
          <w:sz w:val="28"/>
          <w:szCs w:val="28"/>
          <w:rtl/>
        </w:rPr>
        <w:t xml:space="preserve">4- </w:t>
      </w:r>
      <w:r w:rsidR="00E46C33" w:rsidRPr="00A1464D">
        <w:rPr>
          <w:rFonts w:ascii="Arial" w:hAnsi="Arial" w:cs="B Badr" w:hint="cs"/>
          <w:b/>
          <w:bCs/>
          <w:sz w:val="28"/>
          <w:szCs w:val="28"/>
          <w:rtl/>
        </w:rPr>
        <w:t>تقوا برترین توشه</w:t>
      </w:r>
      <w:r w:rsidR="00E46C33" w:rsidRPr="00A1464D">
        <w:rPr>
          <w:rFonts w:ascii="Arial" w:hAnsi="Arial" w:cs="B Badr" w:hint="cs"/>
          <w:b/>
          <w:bCs/>
          <w:sz w:val="28"/>
          <w:szCs w:val="28"/>
          <w:rtl/>
        </w:rPr>
        <w:softHyphen/>
        <w:t>ای است که بنده برای خود بر می</w:t>
      </w:r>
      <w:r w:rsidR="00E46C33" w:rsidRPr="00A1464D">
        <w:rPr>
          <w:rFonts w:ascii="Arial" w:hAnsi="Arial" w:cs="B Badr" w:hint="cs"/>
          <w:b/>
          <w:bCs/>
          <w:sz w:val="28"/>
          <w:szCs w:val="28"/>
          <w:rtl/>
        </w:rPr>
        <w:softHyphen/>
        <w:t>گزیند</w:t>
      </w:r>
    </w:p>
    <w:p w:rsidR="00A1464D" w:rsidRPr="00A1464D" w:rsidRDefault="00B33E61" w:rsidP="00A1464D">
      <w:pPr>
        <w:bidi/>
        <w:jc w:val="both"/>
        <w:rPr>
          <w:rFonts w:ascii="Arial" w:hAnsi="Arial" w:cs="B Badr" w:hint="cs"/>
          <w:sz w:val="28"/>
          <w:szCs w:val="28"/>
          <w:rtl/>
        </w:rPr>
      </w:pPr>
      <w:r w:rsidRPr="00A1464D">
        <w:rPr>
          <w:rFonts w:ascii="Arial" w:hAnsi="Arial" w:cs="B Badr" w:hint="cs"/>
          <w:sz w:val="28"/>
          <w:szCs w:val="28"/>
          <w:rtl/>
        </w:rPr>
        <w:t>الله</w:t>
      </w:r>
      <w:r w:rsidR="00E46C33" w:rsidRPr="00A1464D">
        <w:rPr>
          <w:rFonts w:ascii="Arial" w:hAnsi="Arial" w:cs="B Badr" w:hint="cs"/>
          <w:sz w:val="28"/>
          <w:szCs w:val="28"/>
        </w:rPr>
        <w:sym w:font="AGA Arabesque" w:char="F055"/>
      </w:r>
      <w:r w:rsidR="00E46C33" w:rsidRPr="00A1464D">
        <w:rPr>
          <w:rFonts w:ascii="Arial" w:hAnsi="Arial" w:cs="B Badr" w:hint="cs"/>
          <w:sz w:val="28"/>
          <w:szCs w:val="28"/>
          <w:rtl/>
        </w:rPr>
        <w:t xml:space="preserve"> می</w:t>
      </w:r>
      <w:r w:rsidR="00E46C33" w:rsidRPr="00A1464D">
        <w:rPr>
          <w:rFonts w:ascii="Arial" w:hAnsi="Arial" w:cs="B Badr" w:hint="cs"/>
          <w:sz w:val="28"/>
          <w:szCs w:val="28"/>
          <w:rtl/>
        </w:rPr>
        <w:softHyphen/>
        <w:t>فرماید</w:t>
      </w:r>
      <w:r w:rsidRPr="00A1464D">
        <w:rPr>
          <w:rFonts w:ascii="Arial" w:hAnsi="Arial" w:cs="B Badr" w:hint="cs"/>
          <w:sz w:val="28"/>
          <w:szCs w:val="28"/>
          <w:rtl/>
        </w:rPr>
        <w:t xml:space="preserve">: </w:t>
      </w:r>
      <w:r w:rsidR="00E46C33" w:rsidRPr="00A1464D">
        <w:rPr>
          <w:rFonts w:ascii="Arial" w:hAnsi="Arial" w:cs="B Badr"/>
          <w:sz w:val="28"/>
          <w:szCs w:val="28"/>
        </w:rPr>
        <w:sym w:font="AGA Arabesque" w:char="F029"/>
      </w:r>
      <w:r w:rsidRPr="00A1464D">
        <w:rPr>
          <w:rFonts w:ascii="Arial" w:hAnsi="Arial" w:cs="B Badr" w:hint="cs"/>
          <w:sz w:val="28"/>
          <w:szCs w:val="28"/>
          <w:rtl/>
        </w:rPr>
        <w:t>وَتَزَوَّدُواْ فَإِنَّ خَيْرَ الزَّادِ التَّقْوَى وَاتَّقُونِ يَا أُوْلِي الأَلْبَابِ</w:t>
      </w:r>
      <w:r w:rsidR="00E46C33" w:rsidRPr="00A1464D">
        <w:rPr>
          <w:rFonts w:ascii="Arial" w:hAnsi="Arial" w:cs="B Badr"/>
          <w:sz w:val="28"/>
          <w:szCs w:val="28"/>
        </w:rPr>
        <w:sym w:font="AGA Arabesque" w:char="F028"/>
      </w:r>
      <w:r w:rsidRPr="00A1464D">
        <w:rPr>
          <w:rFonts w:ascii="Arial" w:hAnsi="Arial" w:cs="B Badr" w:hint="cs"/>
          <w:sz w:val="28"/>
          <w:szCs w:val="28"/>
          <w:rtl/>
        </w:rPr>
        <w:t xml:space="preserve"> </w:t>
      </w:r>
      <w:r w:rsidR="00E46C33" w:rsidRPr="00A1464D">
        <w:rPr>
          <w:rFonts w:ascii="Arial" w:hAnsi="Arial" w:cs="B Badr" w:hint="cs"/>
          <w:sz w:val="28"/>
          <w:szCs w:val="28"/>
          <w:rtl/>
        </w:rPr>
        <w:t>[البقرة</w:t>
      </w:r>
      <w:r w:rsidRPr="00A1464D">
        <w:rPr>
          <w:rFonts w:ascii="Arial" w:hAnsi="Arial" w:cs="B Badr" w:hint="cs"/>
          <w:sz w:val="28"/>
          <w:szCs w:val="28"/>
          <w:rtl/>
        </w:rPr>
        <w:t>: 197</w:t>
      </w:r>
      <w:r w:rsidR="00E46C33" w:rsidRPr="00A1464D">
        <w:rPr>
          <w:rFonts w:ascii="Arial" w:hAnsi="Arial" w:cs="B Badr" w:hint="cs"/>
          <w:sz w:val="28"/>
          <w:szCs w:val="28"/>
          <w:rtl/>
        </w:rPr>
        <w:t>] (و توشه برگیرید که تقوا بهترین توشه است و از من تقوا پیشه کنید</w:t>
      </w:r>
      <w:r w:rsidR="00A1464D">
        <w:rPr>
          <w:rFonts w:ascii="Arial" w:hAnsi="Arial" w:cs="B Badr" w:hint="cs"/>
          <w:sz w:val="28"/>
          <w:szCs w:val="28"/>
          <w:rtl/>
        </w:rPr>
        <w:t>!</w:t>
      </w:r>
      <w:r w:rsidR="00E46C33" w:rsidRPr="00A1464D">
        <w:rPr>
          <w:rFonts w:ascii="Arial" w:hAnsi="Arial" w:cs="B Badr" w:hint="cs"/>
          <w:sz w:val="28"/>
          <w:szCs w:val="28"/>
          <w:rtl/>
        </w:rPr>
        <w:t xml:space="preserve"> ای ص</w:t>
      </w:r>
      <w:r w:rsidR="00A1464D">
        <w:rPr>
          <w:rFonts w:ascii="Arial" w:hAnsi="Arial" w:cs="B Badr" w:hint="cs"/>
          <w:sz w:val="28"/>
          <w:szCs w:val="28"/>
          <w:rtl/>
        </w:rPr>
        <w:t>ا</w:t>
      </w:r>
      <w:r w:rsidR="007501BF">
        <w:rPr>
          <w:rFonts w:ascii="Arial" w:hAnsi="Arial" w:cs="B Badr" w:hint="cs"/>
          <w:sz w:val="28"/>
          <w:szCs w:val="28"/>
          <w:rtl/>
        </w:rPr>
        <w:t>حبان خرد!</w:t>
      </w:r>
      <w:r w:rsidR="00E46C33" w:rsidRPr="00A1464D">
        <w:rPr>
          <w:rFonts w:ascii="Arial" w:hAnsi="Arial" w:cs="B Badr" w:hint="cs"/>
          <w:sz w:val="28"/>
          <w:szCs w:val="28"/>
          <w:rtl/>
        </w:rPr>
        <w:t>).</w:t>
      </w:r>
      <w:r w:rsidRPr="00A1464D">
        <w:rPr>
          <w:rFonts w:ascii="Arial" w:hAnsi="Arial" w:cs="B Badr" w:hint="cs"/>
          <w:sz w:val="28"/>
          <w:szCs w:val="28"/>
          <w:rtl/>
        </w:rPr>
        <w:t xml:space="preserve"> </w:t>
      </w:r>
    </w:p>
    <w:p w:rsidR="00A1464D" w:rsidRPr="00A1464D" w:rsidRDefault="00A1464D" w:rsidP="00A1464D">
      <w:pPr>
        <w:bidi/>
        <w:jc w:val="both"/>
        <w:rPr>
          <w:rFonts w:ascii="Arial" w:hAnsi="Arial" w:cs="B Badr" w:hint="cs"/>
          <w:sz w:val="28"/>
          <w:szCs w:val="28"/>
          <w:rtl/>
        </w:rPr>
      </w:pPr>
      <w:r>
        <w:rPr>
          <w:rFonts w:ascii="Arial" w:hAnsi="Arial" w:cs="B Badr" w:hint="cs"/>
          <w:sz w:val="28"/>
          <w:szCs w:val="28"/>
          <w:rtl/>
        </w:rPr>
        <w:t>ابن كثير رحمه</w:t>
      </w:r>
      <w:r w:rsidR="00B33E61" w:rsidRPr="00A1464D">
        <w:rPr>
          <w:rFonts w:ascii="Arial" w:hAnsi="Arial" w:cs="B Badr" w:hint="cs"/>
          <w:sz w:val="28"/>
          <w:szCs w:val="28"/>
          <w:rtl/>
        </w:rPr>
        <w:t xml:space="preserve"> الله </w:t>
      </w:r>
      <w:r w:rsidR="00E46C33" w:rsidRPr="00A1464D">
        <w:rPr>
          <w:rFonts w:ascii="Arial" w:hAnsi="Arial" w:cs="B Badr" w:hint="cs"/>
          <w:sz w:val="28"/>
          <w:szCs w:val="28"/>
          <w:rtl/>
        </w:rPr>
        <w:t>گفته است</w:t>
      </w:r>
      <w:r w:rsidR="00B33E61" w:rsidRPr="00A1464D">
        <w:rPr>
          <w:rFonts w:ascii="Arial" w:hAnsi="Arial" w:cs="B Badr" w:hint="cs"/>
          <w:sz w:val="28"/>
          <w:szCs w:val="28"/>
          <w:rtl/>
        </w:rPr>
        <w:t xml:space="preserve">: </w:t>
      </w:r>
    </w:p>
    <w:p w:rsidR="00A1464D" w:rsidRPr="00A1464D" w:rsidRDefault="008234AD" w:rsidP="00EE1128">
      <w:pPr>
        <w:bidi/>
        <w:jc w:val="both"/>
        <w:rPr>
          <w:rFonts w:ascii="Arial" w:hAnsi="Arial" w:cs="B Badr" w:hint="cs"/>
          <w:sz w:val="28"/>
          <w:szCs w:val="28"/>
          <w:rtl/>
        </w:rPr>
      </w:pPr>
      <w:r w:rsidRPr="00A1464D">
        <w:rPr>
          <w:rFonts w:ascii="Arial" w:hAnsi="Arial" w:cs="B Badr" w:hint="cs"/>
          <w:sz w:val="28"/>
          <w:szCs w:val="28"/>
          <w:rtl/>
        </w:rPr>
        <w:t>این سخن الله تعالی</w:t>
      </w:r>
      <w:r w:rsidR="00B33E61" w:rsidRPr="00A1464D">
        <w:rPr>
          <w:rFonts w:ascii="Arial" w:hAnsi="Arial" w:cs="B Badr" w:hint="cs"/>
          <w:sz w:val="28"/>
          <w:szCs w:val="28"/>
          <w:rtl/>
        </w:rPr>
        <w:t xml:space="preserve">: </w:t>
      </w:r>
      <w:r w:rsidRPr="00A1464D">
        <w:rPr>
          <w:rFonts w:ascii="Arial" w:hAnsi="Arial" w:cs="B Badr" w:hint="cs"/>
          <w:sz w:val="28"/>
          <w:szCs w:val="28"/>
        </w:rPr>
        <w:sym w:font="AGA Arabesque" w:char="F029"/>
      </w:r>
      <w:r w:rsidR="00B33E61" w:rsidRPr="00A1464D">
        <w:rPr>
          <w:rFonts w:ascii="Arial" w:hAnsi="Arial" w:cs="B Badr" w:hint="cs"/>
          <w:sz w:val="28"/>
          <w:szCs w:val="28"/>
          <w:rtl/>
        </w:rPr>
        <w:t>فَإِنَّ خَيْرَ الزَّادِ التَّقْوَى</w:t>
      </w:r>
      <w:r w:rsidRPr="00A1464D">
        <w:rPr>
          <w:rFonts w:ascii="Arial" w:hAnsi="Arial" w:cs="B Badr" w:hint="cs"/>
          <w:sz w:val="28"/>
          <w:szCs w:val="28"/>
        </w:rPr>
        <w:sym w:font="AGA Arabesque" w:char="F028"/>
      </w:r>
      <w:r w:rsidRPr="00A1464D">
        <w:rPr>
          <w:rFonts w:ascii="Arial" w:hAnsi="Arial" w:cs="B Badr" w:hint="cs"/>
          <w:sz w:val="28"/>
          <w:szCs w:val="28"/>
          <w:rtl/>
        </w:rPr>
        <w:t xml:space="preserve"> به مانند امر نمودن آنها به توشه گرفتن برای سفر دنیوی می</w:t>
      </w:r>
      <w:r w:rsidRPr="00A1464D">
        <w:rPr>
          <w:rFonts w:ascii="Arial" w:hAnsi="Arial" w:cs="B Badr" w:hint="cs"/>
          <w:sz w:val="28"/>
          <w:szCs w:val="28"/>
          <w:rtl/>
        </w:rPr>
        <w:softHyphen/>
        <w:t>باشد و آنان را برای توشه</w:t>
      </w:r>
      <w:r w:rsidRPr="00A1464D">
        <w:rPr>
          <w:rFonts w:ascii="Arial" w:hAnsi="Arial" w:cs="B Badr" w:hint="cs"/>
          <w:sz w:val="28"/>
          <w:szCs w:val="28"/>
          <w:rtl/>
        </w:rPr>
        <w:softHyphen/>
        <w:t xml:space="preserve">ی آخرت راهنمایی </w:t>
      </w:r>
      <w:r w:rsidR="00EE1128">
        <w:rPr>
          <w:rFonts w:ascii="Arial" w:hAnsi="Arial" w:cs="B Badr" w:hint="cs"/>
          <w:sz w:val="28"/>
          <w:szCs w:val="28"/>
          <w:rtl/>
        </w:rPr>
        <w:t>فرمود</w:t>
      </w:r>
      <w:r w:rsidRPr="00A1464D">
        <w:rPr>
          <w:rFonts w:ascii="Arial" w:hAnsi="Arial" w:cs="B Badr" w:hint="cs"/>
          <w:sz w:val="28"/>
          <w:szCs w:val="28"/>
          <w:rtl/>
        </w:rPr>
        <w:t xml:space="preserve">ه است و آن همراه نمودن تقوا با </w:t>
      </w:r>
      <w:r w:rsidR="00EE1128">
        <w:rPr>
          <w:rFonts w:ascii="Arial" w:hAnsi="Arial" w:cs="B Badr" w:hint="cs"/>
          <w:sz w:val="28"/>
          <w:szCs w:val="28"/>
          <w:rtl/>
        </w:rPr>
        <w:t>آن</w:t>
      </w:r>
      <w:r w:rsidRPr="00A1464D">
        <w:rPr>
          <w:rFonts w:ascii="Arial" w:hAnsi="Arial" w:cs="B Badr" w:hint="cs"/>
          <w:sz w:val="28"/>
          <w:szCs w:val="28"/>
          <w:rtl/>
        </w:rPr>
        <w:t xml:space="preserve"> می</w:t>
      </w:r>
      <w:r w:rsidRPr="00A1464D">
        <w:rPr>
          <w:rFonts w:ascii="Arial" w:hAnsi="Arial" w:cs="B Badr" w:hint="cs"/>
          <w:sz w:val="28"/>
          <w:szCs w:val="28"/>
          <w:rtl/>
        </w:rPr>
        <w:softHyphen/>
        <w:t>باشد، همان گونه که می</w:t>
      </w:r>
      <w:r w:rsidRPr="00A1464D">
        <w:rPr>
          <w:rFonts w:ascii="Arial" w:hAnsi="Arial" w:cs="B Badr" w:hint="cs"/>
          <w:sz w:val="28"/>
          <w:szCs w:val="28"/>
          <w:rtl/>
        </w:rPr>
        <w:softHyphen/>
        <w:t>فرماید</w:t>
      </w:r>
      <w:r w:rsidR="00B33E61" w:rsidRPr="00A1464D">
        <w:rPr>
          <w:rFonts w:ascii="Arial" w:hAnsi="Arial" w:cs="B Badr" w:hint="cs"/>
          <w:sz w:val="28"/>
          <w:szCs w:val="28"/>
          <w:rtl/>
        </w:rPr>
        <w:t xml:space="preserve">: </w:t>
      </w:r>
      <w:r w:rsidRPr="00A1464D">
        <w:rPr>
          <w:rFonts w:ascii="Arial" w:hAnsi="Arial" w:cs="B Badr" w:hint="cs"/>
          <w:sz w:val="28"/>
          <w:szCs w:val="28"/>
        </w:rPr>
        <w:sym w:font="AGA Arabesque" w:char="F029"/>
      </w:r>
      <w:r w:rsidR="00B33E61" w:rsidRPr="00A1464D">
        <w:rPr>
          <w:rFonts w:ascii="Arial" w:hAnsi="Arial" w:cs="B Badr" w:hint="cs"/>
          <w:sz w:val="28"/>
          <w:szCs w:val="28"/>
          <w:rtl/>
        </w:rPr>
        <w:t>وَرِيشًا وَلِبَاسُ التَّقْوَىَ ذَلِكَ خَيْرٌ</w:t>
      </w:r>
      <w:r w:rsidRPr="00A1464D">
        <w:rPr>
          <w:rFonts w:ascii="Arial" w:hAnsi="Arial" w:cs="B Badr" w:hint="cs"/>
          <w:sz w:val="28"/>
          <w:szCs w:val="28"/>
        </w:rPr>
        <w:sym w:font="AGA Arabesque" w:char="F028"/>
      </w:r>
      <w:r w:rsidRPr="00A1464D">
        <w:rPr>
          <w:rFonts w:ascii="Arial" w:hAnsi="Arial" w:cs="B Badr" w:hint="cs"/>
          <w:sz w:val="28"/>
          <w:szCs w:val="28"/>
          <w:rtl/>
        </w:rPr>
        <w:t xml:space="preserve"> (و [لباسی] بری زینت و لباس تقوا بهترین است).</w:t>
      </w:r>
      <w:r w:rsidR="00B33E61" w:rsidRPr="00A1464D">
        <w:rPr>
          <w:rFonts w:ascii="Arial" w:hAnsi="Arial" w:cs="B Badr" w:hint="cs"/>
          <w:sz w:val="28"/>
          <w:szCs w:val="28"/>
          <w:rtl/>
        </w:rPr>
        <w:t xml:space="preserve"> </w:t>
      </w:r>
    </w:p>
    <w:p w:rsidR="00A1464D" w:rsidRPr="00A1464D" w:rsidRDefault="008234AD" w:rsidP="003472E8">
      <w:pPr>
        <w:bidi/>
        <w:jc w:val="both"/>
        <w:rPr>
          <w:rFonts w:ascii="Arial" w:hAnsi="Arial" w:cs="B Badr" w:hint="cs"/>
          <w:sz w:val="28"/>
          <w:szCs w:val="28"/>
          <w:rtl/>
        </w:rPr>
      </w:pPr>
      <w:r w:rsidRPr="00A1464D">
        <w:rPr>
          <w:rFonts w:ascii="Arial" w:hAnsi="Arial" w:cs="B Badr" w:hint="cs"/>
          <w:sz w:val="28"/>
          <w:szCs w:val="28"/>
          <w:rtl/>
        </w:rPr>
        <w:lastRenderedPageBreak/>
        <w:t>وقتی لباس مادی یاد می</w:t>
      </w:r>
      <w:r w:rsidRPr="00A1464D">
        <w:rPr>
          <w:rFonts w:ascii="Arial" w:hAnsi="Arial" w:cs="B Badr" w:hint="cs"/>
          <w:sz w:val="28"/>
          <w:szCs w:val="28"/>
          <w:rtl/>
        </w:rPr>
        <w:softHyphen/>
        <w:t>شود، باعث راهنمایی به لباس معنوی می</w:t>
      </w:r>
      <w:r w:rsidRPr="00A1464D">
        <w:rPr>
          <w:rFonts w:ascii="Arial" w:hAnsi="Arial" w:cs="B Badr" w:hint="cs"/>
          <w:sz w:val="28"/>
          <w:szCs w:val="28"/>
          <w:rtl/>
        </w:rPr>
        <w:softHyphen/>
        <w:t>شود و آن فروتنی و اطاعت و تقوا می</w:t>
      </w:r>
      <w:r w:rsidRPr="00A1464D">
        <w:rPr>
          <w:rFonts w:ascii="Arial" w:hAnsi="Arial" w:cs="B Badr" w:hint="cs"/>
          <w:sz w:val="28"/>
          <w:szCs w:val="28"/>
          <w:rtl/>
        </w:rPr>
        <w:softHyphen/>
        <w:t>باشد و بیان می</w:t>
      </w:r>
      <w:r w:rsidRPr="00A1464D">
        <w:rPr>
          <w:rFonts w:ascii="Arial" w:hAnsi="Arial" w:cs="B Badr" w:hint="cs"/>
          <w:sz w:val="28"/>
          <w:szCs w:val="28"/>
          <w:rtl/>
        </w:rPr>
        <w:softHyphen/>
        <w:t>فرماید که از لباس مادی لباسی بهتر و بامنفعت</w:t>
      </w:r>
      <w:r w:rsidRPr="00A1464D">
        <w:rPr>
          <w:rFonts w:ascii="Arial" w:hAnsi="Arial" w:cs="B Badr" w:hint="cs"/>
          <w:sz w:val="28"/>
          <w:szCs w:val="28"/>
          <w:rtl/>
        </w:rPr>
        <w:softHyphen/>
        <w:t>تر نیز وجود دارد. عطا خراسانی درباره</w:t>
      </w:r>
      <w:r w:rsidRPr="00A1464D">
        <w:rPr>
          <w:rFonts w:ascii="Arial" w:hAnsi="Arial" w:cs="B Badr"/>
          <w:sz w:val="28"/>
          <w:szCs w:val="28"/>
          <w:rtl/>
        </w:rPr>
        <w:softHyphen/>
      </w:r>
      <w:r w:rsidRPr="00A1464D">
        <w:rPr>
          <w:rFonts w:ascii="Arial" w:hAnsi="Arial" w:cs="B Badr" w:hint="cs"/>
          <w:sz w:val="28"/>
          <w:szCs w:val="28"/>
          <w:rtl/>
        </w:rPr>
        <w:t xml:space="preserve">ی این سخن الله تعالی: </w:t>
      </w:r>
      <w:r w:rsidRPr="00A1464D">
        <w:rPr>
          <w:rFonts w:ascii="Arial" w:hAnsi="Arial" w:cs="B Badr" w:hint="cs"/>
          <w:sz w:val="28"/>
          <w:szCs w:val="28"/>
        </w:rPr>
        <w:sym w:font="AGA Arabesque" w:char="F029"/>
      </w:r>
      <w:r w:rsidR="00B33E61" w:rsidRPr="00A1464D">
        <w:rPr>
          <w:rFonts w:ascii="Arial" w:hAnsi="Arial" w:cs="B Badr" w:hint="cs"/>
          <w:sz w:val="28"/>
          <w:szCs w:val="28"/>
          <w:rtl/>
        </w:rPr>
        <w:t>فَإِ</w:t>
      </w:r>
      <w:r w:rsidRPr="00A1464D">
        <w:rPr>
          <w:rFonts w:ascii="Arial" w:hAnsi="Arial" w:cs="B Badr" w:hint="cs"/>
          <w:sz w:val="28"/>
          <w:szCs w:val="28"/>
          <w:rtl/>
        </w:rPr>
        <w:t>نَّ خَيْرَ الزَّادِ التَّقْوَى</w:t>
      </w:r>
      <w:r w:rsidRPr="00A1464D">
        <w:rPr>
          <w:rFonts w:ascii="Arial" w:hAnsi="Arial" w:cs="B Badr" w:hint="cs"/>
          <w:sz w:val="28"/>
          <w:szCs w:val="28"/>
        </w:rPr>
        <w:sym w:font="AGA Arabesque" w:char="F028"/>
      </w:r>
      <w:r w:rsidRPr="00A1464D">
        <w:rPr>
          <w:rFonts w:ascii="Arial" w:hAnsi="Arial" w:cs="B Badr" w:hint="cs"/>
          <w:sz w:val="28"/>
          <w:szCs w:val="28"/>
          <w:rtl/>
        </w:rPr>
        <w:t>، گفته است، منظور از توشه، توشه برای آخرت است</w:t>
      </w:r>
      <w:r w:rsidR="00B33E61" w:rsidRPr="00A1464D">
        <w:rPr>
          <w:rFonts w:ascii="Arial" w:hAnsi="Arial" w:cs="B Badr" w:hint="cs"/>
          <w:sz w:val="28"/>
          <w:szCs w:val="28"/>
          <w:rtl/>
        </w:rPr>
        <w:t>.</w:t>
      </w:r>
      <w:r w:rsidR="003472E8">
        <w:rPr>
          <w:rStyle w:val="FootnoteReference"/>
          <w:rFonts w:ascii="Arial" w:hAnsi="Arial" w:cs="B Badr"/>
          <w:sz w:val="28"/>
          <w:szCs w:val="28"/>
          <w:rtl/>
        </w:rPr>
        <w:footnoteReference w:id="28"/>
      </w:r>
    </w:p>
    <w:p w:rsidR="00EE1128" w:rsidRPr="00EE1128" w:rsidRDefault="00B33E61" w:rsidP="00EE1128">
      <w:pPr>
        <w:bidi/>
        <w:jc w:val="both"/>
        <w:rPr>
          <w:rFonts w:ascii="Arial" w:hAnsi="Arial" w:cs="B Badr" w:hint="cs"/>
          <w:sz w:val="28"/>
          <w:szCs w:val="28"/>
          <w:rtl/>
        </w:rPr>
      </w:pPr>
      <w:r w:rsidRPr="00EE1128">
        <w:rPr>
          <w:rFonts w:ascii="Arial" w:hAnsi="Arial" w:cs="B Badr" w:hint="cs"/>
          <w:sz w:val="28"/>
          <w:szCs w:val="28"/>
          <w:rtl/>
        </w:rPr>
        <w:t>زمخشرى رحم</w:t>
      </w:r>
      <w:r w:rsidR="00EE1128" w:rsidRPr="00EE1128">
        <w:rPr>
          <w:rFonts w:ascii="Arial" w:hAnsi="Arial" w:cs="B Badr" w:hint="cs"/>
          <w:sz w:val="28"/>
          <w:szCs w:val="28"/>
          <w:rtl/>
        </w:rPr>
        <w:t>ه</w:t>
      </w:r>
      <w:r w:rsidRPr="00EE1128">
        <w:rPr>
          <w:rFonts w:ascii="Arial" w:hAnsi="Arial" w:cs="B Badr" w:hint="cs"/>
          <w:sz w:val="28"/>
          <w:szCs w:val="28"/>
          <w:rtl/>
        </w:rPr>
        <w:t xml:space="preserve"> الله </w:t>
      </w:r>
      <w:r w:rsidR="008234AD" w:rsidRPr="00EE1128">
        <w:rPr>
          <w:rFonts w:ascii="Arial" w:hAnsi="Arial" w:cs="B Badr" w:hint="cs"/>
          <w:sz w:val="28"/>
          <w:szCs w:val="28"/>
          <w:rtl/>
        </w:rPr>
        <w:t>گفته است</w:t>
      </w:r>
      <w:r w:rsidRPr="00EE1128">
        <w:rPr>
          <w:rFonts w:ascii="Arial" w:hAnsi="Arial" w:cs="B Badr" w:hint="cs"/>
          <w:sz w:val="28"/>
          <w:szCs w:val="28"/>
          <w:rtl/>
        </w:rPr>
        <w:t>:</w:t>
      </w:r>
      <w:r w:rsidR="00056FB6" w:rsidRPr="00EE1128">
        <w:rPr>
          <w:rFonts w:ascii="Arial" w:hAnsi="Arial" w:cs="B Badr" w:hint="cs"/>
          <w:sz w:val="28"/>
          <w:szCs w:val="28"/>
          <w:rtl/>
        </w:rPr>
        <w:t xml:space="preserve"> به این معناست که با تقوا</w:t>
      </w:r>
      <w:r w:rsidR="00EE1128">
        <w:rPr>
          <w:rFonts w:ascii="Arial" w:hAnsi="Arial" w:cs="B Badr" w:hint="cs"/>
          <w:sz w:val="28"/>
          <w:szCs w:val="28"/>
          <w:rtl/>
        </w:rPr>
        <w:t xml:space="preserve"> نمودن</w:t>
      </w:r>
      <w:r w:rsidR="00056FB6" w:rsidRPr="00EE1128">
        <w:rPr>
          <w:rFonts w:ascii="Arial" w:hAnsi="Arial" w:cs="B Badr" w:hint="cs"/>
          <w:sz w:val="28"/>
          <w:szCs w:val="28"/>
          <w:rtl/>
        </w:rPr>
        <w:t xml:space="preserve"> از زشتی</w:t>
      </w:r>
      <w:r w:rsidR="00056FB6" w:rsidRPr="00EE1128">
        <w:rPr>
          <w:rFonts w:ascii="Arial" w:hAnsi="Arial" w:cs="B Badr" w:hint="cs"/>
          <w:sz w:val="28"/>
          <w:szCs w:val="28"/>
          <w:rtl/>
        </w:rPr>
        <w:softHyphen/>
        <w:t>ها</w:t>
      </w:r>
      <w:r w:rsidR="00EE1128">
        <w:rPr>
          <w:rFonts w:ascii="Arial" w:hAnsi="Arial" w:cs="B Badr" w:hint="cs"/>
          <w:sz w:val="28"/>
          <w:szCs w:val="28"/>
          <w:rtl/>
        </w:rPr>
        <w:t>،</w:t>
      </w:r>
      <w:r w:rsidR="00056FB6" w:rsidRPr="00EE1128">
        <w:rPr>
          <w:rFonts w:ascii="Arial" w:hAnsi="Arial" w:cs="B Badr" w:hint="cs"/>
          <w:sz w:val="28"/>
          <w:szCs w:val="28"/>
          <w:rtl/>
        </w:rPr>
        <w:t xml:space="preserve"> برای آخرت خودتان توشه بردارید و بهترین توشه، تقوا پیدا کردن </w:t>
      </w:r>
      <w:r w:rsidR="00EE1128" w:rsidRPr="00EE1128">
        <w:rPr>
          <w:rFonts w:ascii="Arial" w:hAnsi="Arial" w:cs="B Badr" w:hint="cs"/>
          <w:sz w:val="28"/>
          <w:szCs w:val="28"/>
          <w:rtl/>
        </w:rPr>
        <w:t>ا</w:t>
      </w:r>
      <w:r w:rsidR="00056FB6" w:rsidRPr="00EE1128">
        <w:rPr>
          <w:rFonts w:ascii="Arial" w:hAnsi="Arial" w:cs="B Badr" w:hint="cs"/>
          <w:sz w:val="28"/>
          <w:szCs w:val="28"/>
          <w:rtl/>
        </w:rPr>
        <w:t>ز آن است. گفته شده است: اهل یمن توشه جمع نمی</w:t>
      </w:r>
      <w:r w:rsidR="00056FB6" w:rsidRPr="00EE1128">
        <w:rPr>
          <w:rFonts w:ascii="Arial" w:hAnsi="Arial" w:cs="B Badr" w:hint="cs"/>
          <w:sz w:val="28"/>
          <w:szCs w:val="28"/>
          <w:rtl/>
        </w:rPr>
        <w:softHyphen/>
        <w:t>کردند و می</w:t>
      </w:r>
      <w:r w:rsidR="00056FB6" w:rsidRPr="00EE1128">
        <w:rPr>
          <w:rFonts w:ascii="Arial" w:hAnsi="Arial" w:cs="B Badr" w:hint="cs"/>
          <w:sz w:val="28"/>
          <w:szCs w:val="28"/>
          <w:rtl/>
        </w:rPr>
        <w:softHyphen/>
        <w:t>گفتند: ما از توکل کنندگان هستیم و ما حج بیت الله را بجا م</w:t>
      </w:r>
      <w:r w:rsidR="00EE1128" w:rsidRPr="00EE1128">
        <w:rPr>
          <w:rFonts w:ascii="Arial" w:hAnsi="Arial" w:cs="B Badr" w:hint="cs"/>
          <w:sz w:val="28"/>
          <w:szCs w:val="28"/>
          <w:rtl/>
        </w:rPr>
        <w:t>ی</w:t>
      </w:r>
      <w:r w:rsidR="00EE1128" w:rsidRPr="00EE1128">
        <w:rPr>
          <w:rFonts w:ascii="Arial" w:hAnsi="Arial" w:cs="B Badr" w:hint="cs"/>
          <w:sz w:val="28"/>
          <w:szCs w:val="28"/>
          <w:rtl/>
        </w:rPr>
        <w:softHyphen/>
        <w:t>آوریم، پس آیا به ما روزی نمی</w:t>
      </w:r>
      <w:r w:rsidR="00EE1128" w:rsidRPr="00EE1128">
        <w:rPr>
          <w:rFonts w:ascii="Arial" w:hAnsi="Arial" w:cs="B Badr" w:hint="cs"/>
          <w:sz w:val="28"/>
          <w:szCs w:val="28"/>
          <w:rtl/>
        </w:rPr>
        <w:softHyphen/>
        <w:t>رس</w:t>
      </w:r>
      <w:r w:rsidR="00056FB6" w:rsidRPr="00EE1128">
        <w:rPr>
          <w:rFonts w:ascii="Arial" w:hAnsi="Arial" w:cs="B Badr" w:hint="cs"/>
          <w:sz w:val="28"/>
          <w:szCs w:val="28"/>
          <w:rtl/>
        </w:rPr>
        <w:t>د</w:t>
      </w:r>
      <w:r w:rsidR="00EE1128" w:rsidRPr="00EE1128">
        <w:rPr>
          <w:rFonts w:ascii="Arial" w:hAnsi="Arial" w:cs="B Badr" w:hint="cs"/>
          <w:sz w:val="28"/>
          <w:szCs w:val="28"/>
          <w:rtl/>
        </w:rPr>
        <w:t>؟</w:t>
      </w:r>
      <w:r w:rsidR="00056FB6" w:rsidRPr="00EE1128">
        <w:rPr>
          <w:rFonts w:ascii="Arial" w:hAnsi="Arial" w:cs="B Badr" w:hint="cs"/>
          <w:sz w:val="28"/>
          <w:szCs w:val="28"/>
          <w:rtl/>
        </w:rPr>
        <w:t xml:space="preserve"> در نتیجه نیازمند مردم می</w:t>
      </w:r>
      <w:r w:rsidR="00056FB6" w:rsidRPr="00EE1128">
        <w:rPr>
          <w:rFonts w:ascii="Arial" w:hAnsi="Arial" w:cs="B Badr" w:hint="cs"/>
          <w:sz w:val="28"/>
          <w:szCs w:val="28"/>
          <w:rtl/>
        </w:rPr>
        <w:softHyphen/>
        <w:t>شدند و این درباره</w:t>
      </w:r>
      <w:r w:rsidR="00056FB6" w:rsidRPr="00EE1128">
        <w:rPr>
          <w:rFonts w:ascii="Arial" w:hAnsi="Arial" w:cs="B Badr" w:hint="cs"/>
          <w:sz w:val="28"/>
          <w:szCs w:val="28"/>
          <w:rtl/>
        </w:rPr>
        <w:softHyphen/>
        <w:t>ی آنها نازل شد. معنای آن این است که توشه برگیرید و تقوا پیشه کنید از این که از مردم طلب غذا نمایید و</w:t>
      </w:r>
      <w:r w:rsidR="007501BF">
        <w:rPr>
          <w:rFonts w:ascii="Arial" w:hAnsi="Arial" w:cs="B Badr" w:hint="cs"/>
          <w:sz w:val="28"/>
          <w:szCs w:val="28"/>
          <w:rtl/>
        </w:rPr>
        <w:t xml:space="preserve"> در نتیجه</w:t>
      </w:r>
      <w:r w:rsidR="00056FB6" w:rsidRPr="00EE1128">
        <w:rPr>
          <w:rFonts w:ascii="Arial" w:hAnsi="Arial" w:cs="B Badr" w:hint="cs"/>
          <w:sz w:val="28"/>
          <w:szCs w:val="28"/>
          <w:rtl/>
        </w:rPr>
        <w:t xml:space="preserve"> آنان را آزرده سازید و برای آنها سنگین شوید.</w:t>
      </w:r>
    </w:p>
    <w:p w:rsidR="00EE1128" w:rsidRPr="00EE1128" w:rsidRDefault="00056FB6" w:rsidP="003472E8">
      <w:pPr>
        <w:bidi/>
        <w:jc w:val="both"/>
        <w:rPr>
          <w:rFonts w:ascii="Arial" w:hAnsi="Arial" w:cs="B Badr" w:hint="cs"/>
          <w:sz w:val="28"/>
          <w:szCs w:val="28"/>
          <w:rtl/>
        </w:rPr>
      </w:pPr>
      <w:r w:rsidRPr="00EE1128">
        <w:rPr>
          <w:rFonts w:ascii="Arial" w:hAnsi="Arial" w:cs="B Badr" w:hint="cs"/>
          <w:sz w:val="28"/>
          <w:szCs w:val="28"/>
          <w:rtl/>
        </w:rPr>
        <w:t>پس بهترین توشه تقوا است</w:t>
      </w:r>
      <w:r w:rsidR="00B33E61" w:rsidRPr="00EE1128">
        <w:rPr>
          <w:rFonts w:ascii="Arial" w:hAnsi="Arial" w:cs="B Badr" w:hint="cs"/>
          <w:sz w:val="28"/>
          <w:szCs w:val="28"/>
          <w:rtl/>
        </w:rPr>
        <w:t xml:space="preserve">: </w:t>
      </w:r>
      <w:r w:rsidRPr="00EE1128">
        <w:rPr>
          <w:rFonts w:ascii="Arial" w:hAnsi="Arial" w:cs="B Badr" w:hint="cs"/>
          <w:sz w:val="28"/>
          <w:szCs w:val="28"/>
          <w:rtl/>
        </w:rPr>
        <w:t>«</w:t>
      </w:r>
      <w:r w:rsidR="00B33E61" w:rsidRPr="00EE1128">
        <w:rPr>
          <w:rFonts w:ascii="Arial" w:hAnsi="Arial" w:cs="B Badr" w:hint="cs"/>
          <w:sz w:val="28"/>
          <w:szCs w:val="28"/>
          <w:rtl/>
        </w:rPr>
        <w:t>وَاتَّقُونِ</w:t>
      </w:r>
      <w:r w:rsidRPr="00EE1128">
        <w:rPr>
          <w:rFonts w:ascii="Arial" w:hAnsi="Arial" w:cs="B Badr" w:hint="cs"/>
          <w:sz w:val="28"/>
          <w:szCs w:val="28"/>
          <w:rtl/>
        </w:rPr>
        <w:t>» به معنای آن است که از مجازاتم بترسید!</w:t>
      </w:r>
      <w:r w:rsidR="00B33E61" w:rsidRPr="00EE1128">
        <w:rPr>
          <w:rFonts w:ascii="Arial" w:hAnsi="Arial" w:cs="B Badr" w:hint="cs"/>
          <w:sz w:val="28"/>
          <w:szCs w:val="28"/>
          <w:rtl/>
        </w:rPr>
        <w:t xml:space="preserve"> </w:t>
      </w:r>
      <w:r w:rsidRPr="00EE1128">
        <w:rPr>
          <w:rFonts w:ascii="Arial" w:hAnsi="Arial" w:cs="B Badr" w:hint="cs"/>
          <w:sz w:val="28"/>
          <w:szCs w:val="28"/>
          <w:rtl/>
        </w:rPr>
        <w:t>«</w:t>
      </w:r>
      <w:r w:rsidR="00B33E61" w:rsidRPr="00EE1128">
        <w:rPr>
          <w:rFonts w:ascii="Arial" w:hAnsi="Arial" w:cs="B Badr" w:hint="cs"/>
          <w:sz w:val="28"/>
          <w:szCs w:val="28"/>
          <w:rtl/>
        </w:rPr>
        <w:t>يَا أُوْلِي الأَلْبَابِ</w:t>
      </w:r>
      <w:r w:rsidRPr="00EE1128">
        <w:rPr>
          <w:rFonts w:ascii="Arial" w:hAnsi="Arial" w:cs="B Badr" w:hint="cs"/>
          <w:sz w:val="28"/>
          <w:szCs w:val="28"/>
          <w:rtl/>
        </w:rPr>
        <w:t>» (ای صاحبان خرد!) و به این معنا می</w:t>
      </w:r>
      <w:r w:rsidRPr="00EE1128">
        <w:rPr>
          <w:rFonts w:ascii="Arial" w:hAnsi="Arial" w:cs="B Badr" w:hint="cs"/>
          <w:sz w:val="28"/>
          <w:szCs w:val="28"/>
          <w:rtl/>
        </w:rPr>
        <w:softHyphen/>
        <w:t xml:space="preserve">شود که خردمندی </w:t>
      </w:r>
      <w:r w:rsidR="007501BF">
        <w:rPr>
          <w:rFonts w:ascii="Arial" w:hAnsi="Arial" w:cs="B Badr" w:hint="cs"/>
          <w:sz w:val="28"/>
          <w:szCs w:val="28"/>
          <w:rtl/>
        </w:rPr>
        <w:t xml:space="preserve">همان </w:t>
      </w:r>
      <w:r w:rsidRPr="00EE1128">
        <w:rPr>
          <w:rFonts w:ascii="Arial" w:hAnsi="Arial" w:cs="B Badr" w:hint="cs"/>
          <w:sz w:val="28"/>
          <w:szCs w:val="28"/>
          <w:rtl/>
        </w:rPr>
        <w:t>تقوای از الله تعالی است و کسی که از او تقوا پیشه نکند، به مانند آن است که دارای خرد نمی</w:t>
      </w:r>
      <w:r w:rsidRPr="00EE1128">
        <w:rPr>
          <w:rFonts w:ascii="Arial" w:hAnsi="Arial" w:cs="B Badr" w:hint="cs"/>
          <w:sz w:val="28"/>
          <w:szCs w:val="28"/>
          <w:rtl/>
        </w:rPr>
        <w:softHyphen/>
        <w:t>باشد</w:t>
      </w:r>
      <w:r w:rsidR="00B33E61" w:rsidRPr="00EE1128">
        <w:rPr>
          <w:rFonts w:ascii="Arial" w:hAnsi="Arial" w:cs="B Badr" w:hint="cs"/>
          <w:sz w:val="28"/>
          <w:szCs w:val="28"/>
          <w:rtl/>
        </w:rPr>
        <w:t>.</w:t>
      </w:r>
      <w:r w:rsidR="003472E8">
        <w:rPr>
          <w:rStyle w:val="FootnoteReference"/>
          <w:rFonts w:ascii="Arial" w:hAnsi="Arial" w:cs="B Badr"/>
          <w:sz w:val="28"/>
          <w:szCs w:val="28"/>
          <w:rtl/>
        </w:rPr>
        <w:footnoteReference w:id="29"/>
      </w:r>
    </w:p>
    <w:p w:rsidR="00EE1128" w:rsidRPr="00EE1128" w:rsidRDefault="00EE1128" w:rsidP="007501BF">
      <w:pPr>
        <w:bidi/>
        <w:spacing w:before="240"/>
        <w:jc w:val="center"/>
        <w:rPr>
          <w:rFonts w:ascii="Arial" w:hAnsi="Arial" w:cs="B Badr" w:hint="cs"/>
          <w:b/>
          <w:bCs/>
          <w:sz w:val="28"/>
          <w:szCs w:val="28"/>
          <w:rtl/>
        </w:rPr>
      </w:pPr>
      <w:r>
        <w:rPr>
          <w:rFonts w:ascii="Arial" w:hAnsi="Arial" w:cs="B Badr" w:hint="cs"/>
          <w:b/>
          <w:bCs/>
          <w:sz w:val="28"/>
          <w:szCs w:val="28"/>
          <w:rtl/>
        </w:rPr>
        <w:t xml:space="preserve">5- </w:t>
      </w:r>
      <w:r w:rsidR="00056FB6" w:rsidRPr="00EE1128">
        <w:rPr>
          <w:rFonts w:ascii="Arial" w:hAnsi="Arial" w:cs="B Badr" w:hint="cs"/>
          <w:b/>
          <w:bCs/>
          <w:sz w:val="28"/>
          <w:szCs w:val="28"/>
          <w:rtl/>
        </w:rPr>
        <w:t>اهل تقوا همان دوستان الله</w:t>
      </w:r>
      <w:r w:rsidR="00056FB6" w:rsidRPr="00EE1128">
        <w:rPr>
          <w:rFonts w:ascii="Arial" w:hAnsi="Arial" w:cs="B Badr" w:hint="cs"/>
          <w:b/>
          <w:bCs/>
          <w:sz w:val="28"/>
          <w:szCs w:val="28"/>
        </w:rPr>
        <w:sym w:font="AGA Arabesque" w:char="F055"/>
      </w:r>
      <w:r w:rsidR="00056FB6" w:rsidRPr="00EE1128">
        <w:rPr>
          <w:rFonts w:ascii="Arial" w:hAnsi="Arial" w:cs="B Badr" w:hint="cs"/>
          <w:b/>
          <w:bCs/>
          <w:sz w:val="28"/>
          <w:szCs w:val="28"/>
          <w:rtl/>
        </w:rPr>
        <w:t xml:space="preserve"> هستند و آنان گرامی</w:t>
      </w:r>
      <w:r w:rsidR="00056FB6" w:rsidRPr="00EE1128">
        <w:rPr>
          <w:rFonts w:ascii="Arial" w:hAnsi="Arial" w:cs="B Badr"/>
          <w:b/>
          <w:bCs/>
          <w:sz w:val="28"/>
          <w:szCs w:val="28"/>
          <w:rtl/>
        </w:rPr>
        <w:softHyphen/>
      </w:r>
      <w:r w:rsidR="00056FB6" w:rsidRPr="00EE1128">
        <w:rPr>
          <w:rFonts w:ascii="Arial" w:hAnsi="Arial" w:cs="B Badr" w:hint="cs"/>
          <w:b/>
          <w:bCs/>
          <w:sz w:val="28"/>
          <w:szCs w:val="28"/>
          <w:rtl/>
        </w:rPr>
        <w:t>ترین مردم می</w:t>
      </w:r>
      <w:r w:rsidR="00056FB6" w:rsidRPr="00EE1128">
        <w:rPr>
          <w:rFonts w:ascii="Arial" w:hAnsi="Arial" w:cs="B Badr" w:hint="cs"/>
          <w:b/>
          <w:bCs/>
          <w:sz w:val="28"/>
          <w:szCs w:val="28"/>
          <w:rtl/>
        </w:rPr>
        <w:softHyphen/>
        <w:t>باشند.</w:t>
      </w:r>
    </w:p>
    <w:p w:rsidR="00EE1128" w:rsidRDefault="00056FB6" w:rsidP="00EE1128">
      <w:pPr>
        <w:bidi/>
        <w:jc w:val="both"/>
        <w:rPr>
          <w:rFonts w:hint="cs"/>
          <w:rtl/>
        </w:rPr>
      </w:pPr>
      <w:r w:rsidRPr="00EE1128">
        <w:rPr>
          <w:rFonts w:ascii="Arial" w:hAnsi="Arial" w:cs="B Badr" w:hint="cs"/>
          <w:sz w:val="28"/>
          <w:szCs w:val="28"/>
          <w:rtl/>
        </w:rPr>
        <w:t>الله تعالی می</w:t>
      </w:r>
      <w:r w:rsidRPr="00EE1128">
        <w:rPr>
          <w:rFonts w:ascii="Arial" w:hAnsi="Arial" w:cs="B Badr" w:hint="cs"/>
          <w:sz w:val="28"/>
          <w:szCs w:val="28"/>
          <w:rtl/>
        </w:rPr>
        <w:softHyphen/>
        <w:t>فرماید</w:t>
      </w:r>
      <w:r w:rsidR="00B33E61" w:rsidRPr="00EE1128">
        <w:rPr>
          <w:rFonts w:ascii="Arial" w:hAnsi="Arial" w:cs="B Badr" w:hint="cs"/>
          <w:sz w:val="28"/>
          <w:szCs w:val="28"/>
          <w:rtl/>
        </w:rPr>
        <w:t>:</w:t>
      </w:r>
      <w:r w:rsidRPr="00EE1128">
        <w:rPr>
          <w:rFonts w:ascii="Arial" w:hAnsi="Arial" w:cs="B Badr"/>
          <w:sz w:val="28"/>
          <w:szCs w:val="28"/>
        </w:rPr>
        <w:sym w:font="AGA Arabesque" w:char="F029"/>
      </w:r>
      <w:r w:rsidR="00B33E61" w:rsidRPr="00EE1128">
        <w:rPr>
          <w:rFonts w:ascii="Arial" w:hAnsi="Arial" w:cs="B Badr"/>
          <w:sz w:val="28"/>
          <w:szCs w:val="28"/>
        </w:rPr>
        <w:t xml:space="preserve"> </w:t>
      </w:r>
      <w:r w:rsidR="00B33E61" w:rsidRPr="00EE1128">
        <w:rPr>
          <w:rFonts w:ascii="Arial" w:hAnsi="Arial" w:cs="B Badr" w:hint="cs"/>
          <w:sz w:val="28"/>
          <w:szCs w:val="28"/>
          <w:rtl/>
        </w:rPr>
        <w:t>أَلا إِنَّ أَوْلِيَاء اللّهِ لاَ خَوْفٌ عَلَيْ</w:t>
      </w:r>
      <w:r w:rsidR="007501BF">
        <w:rPr>
          <w:rFonts w:ascii="Arial" w:hAnsi="Arial" w:cs="B Badr" w:hint="cs"/>
          <w:sz w:val="28"/>
          <w:szCs w:val="28"/>
          <w:rtl/>
        </w:rPr>
        <w:t>هِمْ وَلاَ هُمْ يَحْزَنُونَ *</w:t>
      </w:r>
      <w:r w:rsidR="00B33E61" w:rsidRPr="00EE1128">
        <w:rPr>
          <w:rFonts w:ascii="Arial" w:hAnsi="Arial" w:cs="B Badr" w:hint="cs"/>
          <w:sz w:val="28"/>
          <w:szCs w:val="28"/>
          <w:rtl/>
        </w:rPr>
        <w:t xml:space="preserve"> الَّذِينَ آمَنُواْ وَكَانُواْ يَتَّقُونَ</w:t>
      </w:r>
      <w:r w:rsidRPr="00EE1128">
        <w:rPr>
          <w:rFonts w:ascii="Arial" w:hAnsi="Arial" w:cs="B Badr"/>
          <w:sz w:val="28"/>
          <w:szCs w:val="28"/>
        </w:rPr>
        <w:sym w:font="AGA Arabesque" w:char="F028"/>
      </w:r>
      <w:r w:rsidR="00B33E61" w:rsidRPr="00EE1128">
        <w:rPr>
          <w:rFonts w:ascii="Arial" w:hAnsi="Arial" w:cs="B Badr" w:hint="cs"/>
          <w:sz w:val="28"/>
          <w:szCs w:val="28"/>
          <w:rtl/>
        </w:rPr>
        <w:t xml:space="preserve"> </w:t>
      </w:r>
      <w:r w:rsidRPr="00EE1128">
        <w:rPr>
          <w:rFonts w:ascii="Arial" w:hAnsi="Arial" w:cs="B Badr" w:hint="cs"/>
          <w:sz w:val="28"/>
          <w:szCs w:val="28"/>
          <w:rtl/>
        </w:rPr>
        <w:t>[يونس</w:t>
      </w:r>
      <w:r w:rsidR="00B33E61" w:rsidRPr="00EE1128">
        <w:rPr>
          <w:rFonts w:ascii="Arial" w:hAnsi="Arial" w:cs="B Badr" w:hint="cs"/>
          <w:sz w:val="28"/>
          <w:szCs w:val="28"/>
          <w:rtl/>
        </w:rPr>
        <w:t xml:space="preserve">: 62 </w:t>
      </w:r>
      <w:r w:rsidR="00B33E61" w:rsidRPr="00EE1128">
        <w:rPr>
          <w:rFonts w:ascii="Arial" w:hAnsi="Arial" w:cs="B Badr"/>
          <w:sz w:val="28"/>
          <w:szCs w:val="28"/>
          <w:rtl/>
        </w:rPr>
        <w:t>–</w:t>
      </w:r>
      <w:r w:rsidR="00B33E61" w:rsidRPr="00EE1128">
        <w:rPr>
          <w:rFonts w:ascii="Arial" w:hAnsi="Arial" w:cs="B Badr" w:hint="cs"/>
          <w:sz w:val="28"/>
          <w:szCs w:val="28"/>
          <w:rtl/>
        </w:rPr>
        <w:t xml:space="preserve"> 63</w:t>
      </w:r>
      <w:r w:rsidRPr="00EE1128">
        <w:rPr>
          <w:rFonts w:ascii="Arial" w:hAnsi="Arial" w:cs="B Badr" w:hint="cs"/>
          <w:sz w:val="28"/>
          <w:szCs w:val="28"/>
          <w:rtl/>
        </w:rPr>
        <w:t xml:space="preserve">] </w:t>
      </w:r>
      <w:r w:rsidR="00CC154F" w:rsidRPr="00EE1128">
        <w:rPr>
          <w:rFonts w:ascii="Arial" w:hAnsi="Arial" w:cs="B Badr" w:hint="cs"/>
          <w:sz w:val="28"/>
          <w:szCs w:val="28"/>
          <w:rtl/>
        </w:rPr>
        <w:t>(آگاه باشید که دوستان الله [تعالی] ترسی بر آنان نمی</w:t>
      </w:r>
      <w:r w:rsidR="00CC154F" w:rsidRPr="00EE1128">
        <w:rPr>
          <w:rFonts w:ascii="Arial" w:hAnsi="Arial" w:cs="B Badr" w:hint="cs"/>
          <w:sz w:val="28"/>
          <w:szCs w:val="28"/>
          <w:rtl/>
        </w:rPr>
        <w:softHyphen/>
        <w:t>باشد و آنان اندوهگین نمی</w:t>
      </w:r>
      <w:r w:rsidR="00CC154F" w:rsidRPr="00EE1128">
        <w:rPr>
          <w:rFonts w:ascii="Arial" w:hAnsi="Arial" w:cs="B Badr" w:hint="cs"/>
          <w:sz w:val="28"/>
          <w:szCs w:val="28"/>
          <w:rtl/>
        </w:rPr>
        <w:softHyphen/>
        <w:t>شوند * کسانی که ایمان آورده</w:t>
      </w:r>
      <w:r w:rsidR="00CC154F" w:rsidRPr="00EE1128">
        <w:rPr>
          <w:rFonts w:ascii="Arial" w:hAnsi="Arial" w:cs="B Badr" w:hint="cs"/>
          <w:sz w:val="28"/>
          <w:szCs w:val="28"/>
          <w:rtl/>
        </w:rPr>
        <w:softHyphen/>
        <w:t>اند و تقوا پیشه می</w:t>
      </w:r>
      <w:r w:rsidR="00CC154F" w:rsidRPr="00EE1128">
        <w:rPr>
          <w:rFonts w:ascii="Arial" w:hAnsi="Arial" w:cs="B Badr" w:hint="cs"/>
          <w:sz w:val="28"/>
          <w:szCs w:val="28"/>
          <w:rtl/>
        </w:rPr>
        <w:softHyphen/>
        <w:t>کنند).</w:t>
      </w:r>
    </w:p>
    <w:p w:rsidR="00B33E61" w:rsidRPr="00CC154F" w:rsidRDefault="00CC154F" w:rsidP="00EE1128">
      <w:pPr>
        <w:bidi/>
        <w:jc w:val="both"/>
        <w:rPr>
          <w:rFonts w:ascii="Arial" w:hAnsi="Arial" w:cs="B Badr" w:hint="cs"/>
          <w:sz w:val="28"/>
          <w:szCs w:val="28"/>
          <w:rtl/>
        </w:rPr>
      </w:pPr>
      <w:r>
        <w:rPr>
          <w:rFonts w:ascii="Arial" w:hAnsi="Arial" w:cs="B Badr" w:hint="cs"/>
          <w:sz w:val="28"/>
          <w:szCs w:val="28"/>
          <w:rtl/>
        </w:rPr>
        <w:t>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هَذَا هُدًى وَالَّذِينَ كَفَرُوا بِآيَاتِ رَبِّهِمْ لَهُمْ عَذَابٌ مَّن رِّجْزٍ أَلِيمٌ</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w:t>
      </w:r>
      <w:r w:rsidR="00B33E61" w:rsidRPr="00E003C0">
        <w:rPr>
          <w:rFonts w:ascii="Arial" w:hAnsi="Arial" w:cs="B Badr" w:hint="cs"/>
          <w:b/>
          <w:bCs/>
          <w:sz w:val="28"/>
          <w:szCs w:val="28"/>
          <w:rtl/>
        </w:rPr>
        <w:t>الجاثية: 19</w:t>
      </w:r>
      <w:r>
        <w:rPr>
          <w:rFonts w:ascii="Arial" w:hAnsi="Arial" w:cs="B Badr" w:hint="cs"/>
          <w:b/>
          <w:bCs/>
          <w:sz w:val="28"/>
          <w:szCs w:val="28"/>
          <w:rtl/>
        </w:rPr>
        <w:t xml:space="preserve">] </w:t>
      </w:r>
      <w:r>
        <w:rPr>
          <w:rFonts w:ascii="Arial" w:hAnsi="Arial" w:cs="B Badr" w:hint="cs"/>
          <w:sz w:val="28"/>
          <w:szCs w:val="28"/>
          <w:rtl/>
        </w:rPr>
        <w:t xml:space="preserve">(این هدایتی است و کسانی که به آیات پروردگارشان کفر بورزند، برای آنها عذابی از </w:t>
      </w:r>
      <w:r w:rsidR="00EE1128">
        <w:rPr>
          <w:rFonts w:ascii="Arial" w:hAnsi="Arial" w:cs="B Badr" w:hint="cs"/>
          <w:sz w:val="28"/>
          <w:szCs w:val="28"/>
          <w:rtl/>
        </w:rPr>
        <w:t>نوع پلیدِ</w:t>
      </w:r>
      <w:r>
        <w:rPr>
          <w:rFonts w:ascii="Arial" w:hAnsi="Arial" w:cs="B Badr" w:hint="cs"/>
          <w:sz w:val="28"/>
          <w:szCs w:val="28"/>
          <w:rtl/>
        </w:rPr>
        <w:t xml:space="preserve"> دردناک وجود دارد).</w:t>
      </w:r>
    </w:p>
    <w:p w:rsidR="00B33E61" w:rsidRPr="00E003C0" w:rsidRDefault="00CC154F" w:rsidP="00CC154F">
      <w:pPr>
        <w:bidi/>
        <w:jc w:val="both"/>
        <w:rPr>
          <w:rFonts w:ascii="Arial" w:hAnsi="Arial" w:cs="B Badr"/>
          <w:sz w:val="28"/>
          <w:szCs w:val="28"/>
        </w:rPr>
      </w:pPr>
      <w:r>
        <w:rPr>
          <w:rFonts w:ascii="Arial" w:hAnsi="Arial" w:cs="B Badr" w:hint="cs"/>
          <w:sz w:val="28"/>
          <w:szCs w:val="28"/>
          <w:rtl/>
        </w:rPr>
        <w:t>الله</w:t>
      </w:r>
      <w:r>
        <w:rPr>
          <w:rFonts w:ascii="Arial" w:hAnsi="Arial" w:cs="B Badr" w:hint="cs"/>
          <w:sz w:val="28"/>
          <w:szCs w:val="28"/>
        </w:rPr>
        <w:sym w:font="AGA Arabesque" w:char="F055"/>
      </w:r>
      <w:r>
        <w:rPr>
          <w:rFonts w:ascii="Arial" w:hAnsi="Arial" w:cs="B Badr" w:hint="cs"/>
          <w:sz w:val="28"/>
          <w:szCs w:val="28"/>
          <w:rtl/>
        </w:rPr>
        <w:t xml:space="preserve"> بیان می</w:t>
      </w:r>
      <w:r>
        <w:rPr>
          <w:rFonts w:ascii="Arial" w:hAnsi="Arial" w:cs="B Badr" w:hint="cs"/>
          <w:sz w:val="28"/>
          <w:szCs w:val="28"/>
          <w:rtl/>
        </w:rPr>
        <w:softHyphen/>
        <w:t>دارد که کسی سزاوار دوستی نمی</w:t>
      </w:r>
      <w:r>
        <w:rPr>
          <w:rFonts w:ascii="Arial" w:hAnsi="Arial" w:cs="B Badr" w:hint="cs"/>
          <w:sz w:val="28"/>
          <w:szCs w:val="28"/>
          <w:rtl/>
        </w:rPr>
        <w:softHyphen/>
        <w:t>باشد، مگر کسانی که اهل این منزلت والا و مرتبت بلند می</w:t>
      </w:r>
      <w:r>
        <w:rPr>
          <w:rFonts w:ascii="Arial" w:hAnsi="Arial" w:cs="B Badr" w:hint="cs"/>
          <w:sz w:val="28"/>
          <w:szCs w:val="28"/>
          <w:rtl/>
        </w:rPr>
        <w:softHyphen/>
        <w:t>باشند.</w:t>
      </w:r>
    </w:p>
    <w:p w:rsidR="00B33E61" w:rsidRPr="00E003C0" w:rsidRDefault="00CC154F" w:rsidP="00CC154F">
      <w:pPr>
        <w:bidi/>
        <w:jc w:val="both"/>
        <w:rPr>
          <w:rFonts w:ascii="Arial" w:hAnsi="Arial" w:cs="B Badr"/>
          <w:sz w:val="28"/>
          <w:szCs w:val="28"/>
        </w:rPr>
      </w:pPr>
      <w:r>
        <w:rPr>
          <w:rFonts w:ascii="Arial" w:hAnsi="Arial" w:cs="B Badr" w:hint="cs"/>
          <w:sz w:val="28"/>
          <w:szCs w:val="28"/>
          <w:rtl/>
        </w:rPr>
        <w:t>الله</w:t>
      </w:r>
      <w:r>
        <w:rPr>
          <w:rFonts w:ascii="Arial" w:hAnsi="Arial" w:cs="B Badr" w:hint="cs"/>
          <w:sz w:val="28"/>
          <w:szCs w:val="28"/>
        </w:rPr>
        <w:sym w:font="AGA Arabesque" w:char="F055"/>
      </w:r>
      <w:r>
        <w:rPr>
          <w:rFonts w:ascii="Arial" w:hAnsi="Arial" w:cs="B Badr" w:hint="cs"/>
          <w:sz w:val="28"/>
          <w:szCs w:val="28"/>
          <w:rtl/>
        </w:rPr>
        <w:t xml:space="preserve"> می</w:t>
      </w:r>
      <w:r>
        <w:rPr>
          <w:rFonts w:ascii="Arial" w:hAnsi="Arial" w:cs="B Badr" w:hint="cs"/>
          <w:sz w:val="28"/>
          <w:szCs w:val="28"/>
          <w:rtl/>
        </w:rPr>
        <w:softHyphen/>
        <w:t>فرماید</w:t>
      </w:r>
      <w:r w:rsidR="00B33E61" w:rsidRPr="00E003C0">
        <w:rPr>
          <w:rFonts w:ascii="Arial" w:hAnsi="Arial" w:cs="B Badr" w:hint="cs"/>
          <w:sz w:val="28"/>
          <w:szCs w:val="28"/>
          <w:rtl/>
        </w:rPr>
        <w:t>:</w:t>
      </w:r>
      <w:r>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إِنْ أَوْلِيَآؤُهُ إِلاَّ الْمُتَّقُونَ وَلَـكِنَّ  أَكْثَرَهُمْ لاَ يَعْلَمُونَ</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w:t>
      </w:r>
      <w:r w:rsidR="00B33E61" w:rsidRPr="00E003C0">
        <w:rPr>
          <w:rFonts w:ascii="Arial" w:hAnsi="Arial" w:cs="B Badr" w:hint="cs"/>
          <w:b/>
          <w:bCs/>
          <w:sz w:val="28"/>
          <w:szCs w:val="28"/>
          <w:rtl/>
        </w:rPr>
        <w:t>الأنفال: 34</w:t>
      </w:r>
      <w:r>
        <w:rPr>
          <w:rFonts w:ascii="Arial" w:hAnsi="Arial" w:cs="B Badr" w:hint="cs"/>
          <w:b/>
          <w:bCs/>
          <w:sz w:val="28"/>
          <w:szCs w:val="28"/>
          <w:rtl/>
        </w:rPr>
        <w:t xml:space="preserve">] </w:t>
      </w:r>
      <w:r w:rsidRPr="00CC154F">
        <w:rPr>
          <w:rFonts w:ascii="Arial" w:hAnsi="Arial" w:cs="B Badr" w:hint="cs"/>
          <w:sz w:val="28"/>
          <w:szCs w:val="28"/>
          <w:rtl/>
        </w:rPr>
        <w:t>(دوستان او نیستند، مگر متقیان ولی بیشتر آنان نمی</w:t>
      </w:r>
      <w:r w:rsidRPr="00CC154F">
        <w:rPr>
          <w:rFonts w:ascii="Arial" w:hAnsi="Arial" w:cs="B Badr" w:hint="cs"/>
          <w:sz w:val="28"/>
          <w:szCs w:val="28"/>
          <w:rtl/>
        </w:rPr>
        <w:softHyphen/>
        <w:t>دانند).</w:t>
      </w:r>
      <w:r w:rsidR="00B33E61" w:rsidRPr="00E003C0">
        <w:rPr>
          <w:rFonts w:ascii="Arial" w:hAnsi="Arial" w:cs="B Badr" w:hint="cs"/>
          <w:sz w:val="28"/>
          <w:szCs w:val="28"/>
          <w:rtl/>
        </w:rPr>
        <w:t xml:space="preserve"> </w:t>
      </w:r>
    </w:p>
    <w:p w:rsidR="00B33E61" w:rsidRPr="00E003C0" w:rsidRDefault="00A82864" w:rsidP="00A82864">
      <w:pPr>
        <w:bidi/>
        <w:jc w:val="both"/>
        <w:rPr>
          <w:rFonts w:ascii="Arial" w:hAnsi="Arial" w:cs="B Badr" w:hint="cs"/>
          <w:sz w:val="28"/>
          <w:szCs w:val="28"/>
          <w:rtl/>
        </w:rPr>
      </w:pPr>
      <w:r>
        <w:rPr>
          <w:rFonts w:ascii="Arial" w:hAnsi="Arial" w:cs="B Badr" w:hint="cs"/>
          <w:sz w:val="28"/>
          <w:szCs w:val="28"/>
          <w:rtl/>
        </w:rPr>
        <w:t>الله</w:t>
      </w:r>
      <w:r>
        <w:rPr>
          <w:rFonts w:ascii="Arial" w:hAnsi="Arial" w:cs="B Badr" w:hint="cs"/>
          <w:sz w:val="28"/>
          <w:szCs w:val="28"/>
        </w:rPr>
        <w:sym w:font="AGA Arabesque" w:char="F055"/>
      </w:r>
      <w:r>
        <w:rPr>
          <w:rFonts w:ascii="Arial" w:hAnsi="Arial" w:cs="B Badr" w:hint="cs"/>
          <w:sz w:val="28"/>
          <w:szCs w:val="28"/>
          <w:rtl/>
        </w:rPr>
        <w:t xml:space="preserve"> تقوا را ترازویی قرار داده است که با آن مردم سنجیده می</w:t>
      </w:r>
      <w:r>
        <w:rPr>
          <w:rFonts w:ascii="Arial" w:hAnsi="Arial" w:cs="B Badr" w:hint="cs"/>
          <w:sz w:val="28"/>
          <w:szCs w:val="28"/>
          <w:rtl/>
        </w:rPr>
        <w:softHyphen/>
        <w:t>شوند، و مقام، نژاد، مال و شهرت معیار سنجش نمی</w:t>
      </w:r>
      <w:r>
        <w:rPr>
          <w:rFonts w:ascii="Arial" w:hAnsi="Arial" w:cs="B Badr" w:hint="cs"/>
          <w:sz w:val="28"/>
          <w:szCs w:val="28"/>
          <w:rtl/>
        </w:rPr>
        <w:softHyphen/>
        <w:t>باشد. الله</w:t>
      </w:r>
      <w:r>
        <w:rPr>
          <w:rFonts w:ascii="Arial" w:hAnsi="Arial" w:cs="B Badr" w:hint="cs"/>
          <w:sz w:val="28"/>
          <w:szCs w:val="28"/>
        </w:rPr>
        <w:sym w:font="AGA Arabesque" w:char="F055"/>
      </w:r>
      <w:r>
        <w:rPr>
          <w:rFonts w:ascii="Arial" w:hAnsi="Arial" w:cs="B Badr" w:hint="cs"/>
          <w:sz w:val="28"/>
          <w:szCs w:val="28"/>
          <w:rtl/>
        </w:rPr>
        <w:t xml:space="preserve"> می</w:t>
      </w:r>
      <w:r>
        <w:rPr>
          <w:rFonts w:ascii="Arial" w:hAnsi="Arial" w:cs="B Badr" w:hint="cs"/>
          <w:sz w:val="28"/>
          <w:szCs w:val="28"/>
          <w:rtl/>
        </w:rPr>
        <w:softHyphen/>
        <w:t>فرماید</w:t>
      </w:r>
      <w:r w:rsidR="00B33E61" w:rsidRPr="00E003C0">
        <w:rPr>
          <w:rFonts w:ascii="Arial" w:hAnsi="Arial" w:cs="B Badr" w:hint="cs"/>
          <w:sz w:val="28"/>
          <w:szCs w:val="28"/>
          <w:rtl/>
        </w:rPr>
        <w:t>:</w:t>
      </w:r>
      <w:r>
        <w:rPr>
          <w:rFonts w:ascii="Arial" w:hAnsi="Arial" w:cs="B Badr" w:hint="cs"/>
          <w:sz w:val="28"/>
          <w:szCs w:val="28"/>
          <w:rtl/>
        </w:rPr>
        <w:t xml:space="preserve"> </w:t>
      </w:r>
      <w:r w:rsidR="00B33E61" w:rsidRPr="00E003C0">
        <w:rPr>
          <w:rFonts w:ascii="Arial" w:hAnsi="Arial" w:cs="B Badr"/>
          <w:b/>
          <w:bCs/>
          <w:sz w:val="28"/>
          <w:szCs w:val="28"/>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إِنَّ أَكْرَمَكُمْ عِندَ اللَّهِ أَتْقَاكُمْ</w:t>
      </w:r>
      <w:r>
        <w:rPr>
          <w:rFonts w:ascii="Arial" w:hAnsi="Arial" w:cs="B Badr"/>
          <w:b/>
          <w:bCs/>
          <w:sz w:val="28"/>
          <w:szCs w:val="28"/>
        </w:rPr>
        <w:sym w:font="AGA Arabesque" w:char="F028"/>
      </w:r>
      <w:r w:rsidR="00B33E61" w:rsidRPr="00E003C0">
        <w:rPr>
          <w:rFonts w:ascii="Arial" w:hAnsi="Arial" w:cs="B Badr" w:hint="cs"/>
          <w:b/>
          <w:bCs/>
          <w:sz w:val="28"/>
          <w:szCs w:val="28"/>
          <w:rtl/>
        </w:rPr>
        <w:t xml:space="preserve"> </w:t>
      </w:r>
      <w:r>
        <w:rPr>
          <w:rFonts w:ascii="Arial" w:hAnsi="Arial" w:cs="B Badr" w:hint="cs"/>
          <w:b/>
          <w:bCs/>
          <w:sz w:val="28"/>
          <w:szCs w:val="28"/>
          <w:rtl/>
        </w:rPr>
        <w:t>[الحجرات</w:t>
      </w:r>
      <w:r w:rsidR="00B33E61" w:rsidRPr="00E003C0">
        <w:rPr>
          <w:rFonts w:ascii="Arial" w:hAnsi="Arial" w:cs="B Badr" w:hint="cs"/>
          <w:b/>
          <w:bCs/>
          <w:sz w:val="28"/>
          <w:szCs w:val="28"/>
          <w:rtl/>
        </w:rPr>
        <w:t>: 13</w:t>
      </w:r>
      <w:r>
        <w:rPr>
          <w:rFonts w:ascii="Arial" w:hAnsi="Arial" w:cs="B Badr" w:hint="cs"/>
          <w:b/>
          <w:bCs/>
          <w:sz w:val="28"/>
          <w:szCs w:val="28"/>
          <w:rtl/>
        </w:rPr>
        <w:t xml:space="preserve">] </w:t>
      </w:r>
      <w:r>
        <w:rPr>
          <w:rFonts w:ascii="Arial" w:hAnsi="Arial" w:cs="B Badr" w:hint="cs"/>
          <w:sz w:val="28"/>
          <w:szCs w:val="28"/>
          <w:rtl/>
        </w:rPr>
        <w:t>(گرامی</w:t>
      </w:r>
      <w:r>
        <w:rPr>
          <w:rFonts w:ascii="Arial" w:hAnsi="Arial" w:cs="B Badr" w:hint="cs"/>
          <w:sz w:val="28"/>
          <w:szCs w:val="28"/>
          <w:rtl/>
        </w:rPr>
        <w:softHyphen/>
        <w:t>ترین شما نزد الله [متعال] با تقواترین شما است).</w:t>
      </w:r>
      <w:r w:rsidR="00B33E61" w:rsidRPr="00E003C0">
        <w:rPr>
          <w:rFonts w:ascii="Arial" w:hAnsi="Arial" w:cs="B Badr" w:hint="cs"/>
          <w:sz w:val="28"/>
          <w:szCs w:val="28"/>
          <w:rtl/>
        </w:rPr>
        <w:t xml:space="preserve"> </w:t>
      </w:r>
    </w:p>
    <w:p w:rsidR="00B33E61" w:rsidRPr="00E003C0" w:rsidRDefault="00A82864" w:rsidP="00A82864">
      <w:pPr>
        <w:bidi/>
        <w:jc w:val="both"/>
        <w:rPr>
          <w:rFonts w:ascii="Arial" w:hAnsi="Arial" w:cs="B Badr" w:hint="cs"/>
          <w:sz w:val="28"/>
          <w:szCs w:val="28"/>
          <w:rtl/>
        </w:rPr>
      </w:pPr>
      <w:r>
        <w:rPr>
          <w:rFonts w:ascii="Arial" w:hAnsi="Arial" w:cs="B Badr" w:hint="cs"/>
          <w:sz w:val="28"/>
          <w:szCs w:val="28"/>
          <w:rtl/>
        </w:rPr>
        <w:t>این ترازو، همان ترازوی پیامبر</w:t>
      </w:r>
      <w:r>
        <w:rPr>
          <w:rFonts w:ascii="Arial" w:hAnsi="Arial" w:cs="B Badr" w:hint="cs"/>
          <w:sz w:val="28"/>
          <w:szCs w:val="28"/>
        </w:rPr>
        <w:sym w:font="AGA Arabesque" w:char="F072"/>
      </w:r>
      <w:r>
        <w:rPr>
          <w:rFonts w:ascii="Arial" w:hAnsi="Arial" w:cs="B Badr" w:hint="cs"/>
          <w:sz w:val="28"/>
          <w:szCs w:val="28"/>
          <w:rtl/>
        </w:rPr>
        <w:t xml:space="preserve"> نیز بوده است</w:t>
      </w:r>
      <w:r w:rsidR="00B33E61" w:rsidRPr="00E003C0">
        <w:rPr>
          <w:rFonts w:ascii="Arial" w:hAnsi="Arial" w:cs="B Badr" w:hint="cs"/>
          <w:sz w:val="28"/>
          <w:szCs w:val="28"/>
          <w:rtl/>
        </w:rPr>
        <w:t xml:space="preserve">. </w:t>
      </w:r>
    </w:p>
    <w:p w:rsidR="00B33E61" w:rsidRPr="00E003C0" w:rsidRDefault="00A82864" w:rsidP="00A82864">
      <w:pPr>
        <w:bidi/>
        <w:jc w:val="both"/>
        <w:rPr>
          <w:rFonts w:ascii="Arial" w:hAnsi="Arial" w:cs="B Badr" w:hint="cs"/>
          <w:b/>
          <w:bCs/>
          <w:sz w:val="28"/>
          <w:szCs w:val="28"/>
          <w:rtl/>
        </w:rPr>
      </w:pPr>
      <w:r>
        <w:rPr>
          <w:rFonts w:ascii="Arial" w:hAnsi="Arial" w:cs="B Badr" w:hint="cs"/>
          <w:sz w:val="28"/>
          <w:szCs w:val="28"/>
          <w:rtl/>
        </w:rPr>
        <w:t>از ابوهری</w:t>
      </w:r>
      <w:r w:rsidR="00EE1128">
        <w:rPr>
          <w:rFonts w:ascii="Arial" w:hAnsi="Arial" w:cs="B Badr" w:hint="cs"/>
          <w:sz w:val="28"/>
          <w:szCs w:val="28"/>
          <w:rtl/>
        </w:rPr>
        <w:t>ر</w:t>
      </w:r>
      <w:r>
        <w:rPr>
          <w:rFonts w:ascii="Arial" w:hAnsi="Arial" w:cs="B Badr" w:hint="cs"/>
          <w:sz w:val="28"/>
          <w:szCs w:val="28"/>
          <w:rtl/>
        </w:rPr>
        <w:t>ه</w:t>
      </w:r>
      <w:r>
        <w:rPr>
          <w:rFonts w:ascii="Arial" w:hAnsi="Arial" w:cs="B Badr" w:hint="cs"/>
          <w:sz w:val="28"/>
          <w:szCs w:val="28"/>
        </w:rPr>
        <w:sym w:font="AGA Arabesque" w:char="F074"/>
      </w:r>
      <w:r>
        <w:rPr>
          <w:rFonts w:ascii="Arial" w:hAnsi="Arial" w:cs="B Badr" w:hint="cs"/>
          <w:sz w:val="28"/>
          <w:szCs w:val="28"/>
          <w:rtl/>
        </w:rPr>
        <w:t xml:space="preserve"> آمده است: از رسول الله</w:t>
      </w:r>
      <w:r>
        <w:rPr>
          <w:rFonts w:ascii="Arial" w:hAnsi="Arial" w:cs="B Badr" w:hint="cs"/>
          <w:sz w:val="28"/>
          <w:szCs w:val="28"/>
        </w:rPr>
        <w:sym w:font="AGA Arabesque" w:char="F072"/>
      </w:r>
      <w:r>
        <w:rPr>
          <w:rFonts w:ascii="Arial" w:hAnsi="Arial" w:cs="B Badr" w:hint="cs"/>
          <w:sz w:val="28"/>
          <w:szCs w:val="28"/>
          <w:rtl/>
        </w:rPr>
        <w:t xml:space="preserve"> سوال شد، گرامی</w:t>
      </w:r>
      <w:r>
        <w:rPr>
          <w:rFonts w:ascii="Arial" w:hAnsi="Arial" w:cs="B Badr" w:hint="cs"/>
          <w:sz w:val="28"/>
          <w:szCs w:val="28"/>
          <w:rtl/>
        </w:rPr>
        <w:softHyphen/>
        <w:t>ترین مردم، چه کسی است؟ فرمود:</w:t>
      </w:r>
      <w:r w:rsidR="00B33E61" w:rsidRPr="00E003C0">
        <w:rPr>
          <w:rFonts w:ascii="Arial" w:hAnsi="Arial" w:cs="B Badr"/>
          <w:sz w:val="28"/>
          <w:szCs w:val="28"/>
        </w:rPr>
        <w:t xml:space="preserve"> </w:t>
      </w:r>
      <w:r>
        <w:rPr>
          <w:rFonts w:ascii="Arial" w:hAnsi="Arial" w:cs="B Badr" w:hint="cs"/>
          <w:sz w:val="28"/>
          <w:szCs w:val="28"/>
          <w:rtl/>
        </w:rPr>
        <w:t>«</w:t>
      </w:r>
      <w:r w:rsidR="00B33E61" w:rsidRPr="00E003C0">
        <w:rPr>
          <w:rFonts w:ascii="Arial" w:hAnsi="Arial" w:cs="B Badr" w:hint="cs"/>
          <w:b/>
          <w:bCs/>
          <w:sz w:val="28"/>
          <w:szCs w:val="28"/>
          <w:rtl/>
        </w:rPr>
        <w:t>اتقاهم لله</w:t>
      </w:r>
      <w:r>
        <w:rPr>
          <w:rFonts w:ascii="Arial" w:hAnsi="Arial" w:cs="B Badr" w:hint="cs"/>
          <w:sz w:val="28"/>
          <w:szCs w:val="28"/>
          <w:rtl/>
        </w:rPr>
        <w:t>» (باتقواترین آنها برای الله)</w:t>
      </w:r>
      <w:r w:rsidR="00B33E61" w:rsidRPr="00E003C0">
        <w:rPr>
          <w:rStyle w:val="FootnoteReference"/>
          <w:rFonts w:ascii="Arial" w:hAnsi="Arial" w:cs="B Badr"/>
          <w:b/>
          <w:bCs/>
          <w:sz w:val="28"/>
          <w:szCs w:val="28"/>
          <w:rtl/>
        </w:rPr>
        <w:footnoteReference w:customMarkFollows="1" w:id="30"/>
        <w:t>(1)</w:t>
      </w:r>
      <w:r>
        <w:rPr>
          <w:rFonts w:ascii="Arial" w:hAnsi="Arial" w:cs="B Badr" w:hint="cs"/>
          <w:b/>
          <w:bCs/>
          <w:sz w:val="28"/>
          <w:szCs w:val="28"/>
          <w:rtl/>
        </w:rPr>
        <w:t>.</w:t>
      </w:r>
      <w:r w:rsidR="00B33E61" w:rsidRPr="00E003C0">
        <w:rPr>
          <w:rFonts w:ascii="Arial" w:hAnsi="Arial" w:cs="B Badr" w:hint="cs"/>
          <w:b/>
          <w:bCs/>
          <w:sz w:val="28"/>
          <w:szCs w:val="28"/>
          <w:rtl/>
        </w:rPr>
        <w:t xml:space="preserve"> </w:t>
      </w:r>
    </w:p>
    <w:p w:rsidR="00B33E61" w:rsidRPr="00E003C0" w:rsidRDefault="00B33E61" w:rsidP="00A82864">
      <w:pPr>
        <w:pStyle w:val="BodyText2"/>
        <w:spacing w:line="240" w:lineRule="auto"/>
        <w:rPr>
          <w:rFonts w:cs="B Badr" w:hint="cs"/>
          <w:sz w:val="28"/>
          <w:szCs w:val="28"/>
          <w:rtl/>
        </w:rPr>
      </w:pPr>
      <w:r w:rsidRPr="00E003C0">
        <w:rPr>
          <w:rFonts w:cs="B Badr" w:hint="cs"/>
          <w:sz w:val="28"/>
          <w:szCs w:val="28"/>
          <w:rtl/>
        </w:rPr>
        <w:t xml:space="preserve">شنقيطى رحمه الله </w:t>
      </w:r>
      <w:r w:rsidR="00A82864">
        <w:rPr>
          <w:rFonts w:cs="B Badr" w:hint="cs"/>
          <w:sz w:val="28"/>
          <w:szCs w:val="28"/>
          <w:rtl/>
        </w:rPr>
        <w:t>گفته است</w:t>
      </w:r>
      <w:r w:rsidRPr="00E003C0">
        <w:rPr>
          <w:rFonts w:cs="B Badr" w:hint="cs"/>
          <w:sz w:val="28"/>
          <w:szCs w:val="28"/>
          <w:rtl/>
        </w:rPr>
        <w:t>:</w:t>
      </w:r>
      <w:r w:rsidR="00A82864">
        <w:rPr>
          <w:rFonts w:cs="B Badr" w:hint="cs"/>
          <w:sz w:val="28"/>
          <w:szCs w:val="28"/>
          <w:rtl/>
        </w:rPr>
        <w:t xml:space="preserve"> فضیلت و گرامی بودن، فقط به تقوای از الله تعالی است و نه به چیزی غیر از آن، مانند منتسب بودن به قبیله</w:t>
      </w:r>
      <w:r w:rsidR="00A82864">
        <w:rPr>
          <w:rFonts w:cs="B Badr" w:hint="cs"/>
          <w:sz w:val="28"/>
          <w:szCs w:val="28"/>
          <w:rtl/>
        </w:rPr>
        <w:softHyphen/>
        <w:t>ای. همانا راست گفته است کسی که بگوید:</w:t>
      </w:r>
      <w:r w:rsidRPr="00E003C0">
        <w:rPr>
          <w:rFonts w:cs="B Badr" w:hint="cs"/>
          <w:sz w:val="28"/>
          <w:szCs w:val="28"/>
          <w:rtl/>
        </w:rPr>
        <w:t xml:space="preserve"> </w:t>
      </w:r>
    </w:p>
    <w:p w:rsidR="00B33E61" w:rsidRDefault="00B33E61" w:rsidP="00BA77F3">
      <w:pPr>
        <w:bidi/>
        <w:ind w:left="1178"/>
        <w:jc w:val="both"/>
        <w:rPr>
          <w:rFonts w:ascii="Arial" w:hAnsi="Arial" w:cs="B Badr" w:hint="cs"/>
          <w:sz w:val="28"/>
          <w:szCs w:val="28"/>
          <w:rtl/>
        </w:rPr>
      </w:pPr>
      <w:r w:rsidRPr="00E003C0">
        <w:rPr>
          <w:rFonts w:ascii="Arial" w:hAnsi="Arial" w:cs="B Badr" w:hint="cs"/>
          <w:sz w:val="28"/>
          <w:szCs w:val="28"/>
          <w:rtl/>
        </w:rPr>
        <w:t xml:space="preserve">فقد رفع الإسلام سلمان فارس           وقد وضع الكفر الشريف أبا لهب </w:t>
      </w:r>
    </w:p>
    <w:p w:rsidR="00A82864" w:rsidRPr="00E003C0" w:rsidRDefault="00A82864" w:rsidP="00A82864">
      <w:pPr>
        <w:bidi/>
        <w:ind w:left="1178"/>
        <w:jc w:val="both"/>
        <w:rPr>
          <w:rFonts w:ascii="Arial" w:hAnsi="Arial" w:cs="B Badr" w:hint="cs"/>
          <w:sz w:val="28"/>
          <w:szCs w:val="28"/>
          <w:rtl/>
        </w:rPr>
      </w:pPr>
      <w:r>
        <w:rPr>
          <w:rFonts w:ascii="Arial" w:hAnsi="Arial" w:cs="B Badr" w:hint="cs"/>
          <w:sz w:val="28"/>
          <w:szCs w:val="28"/>
          <w:rtl/>
        </w:rPr>
        <w:t>اسلام سلمان فارس را بالا برد         و کافری گرامی را ضایع نمود که همان ابولهب است</w:t>
      </w:r>
    </w:p>
    <w:p w:rsidR="00B33E61" w:rsidRPr="00E003C0" w:rsidRDefault="00A82864" w:rsidP="00A82864">
      <w:pPr>
        <w:bidi/>
        <w:jc w:val="both"/>
        <w:rPr>
          <w:rFonts w:ascii="Arial" w:hAnsi="Arial" w:cs="B Badr" w:hint="cs"/>
          <w:sz w:val="28"/>
          <w:szCs w:val="28"/>
          <w:rtl/>
        </w:rPr>
      </w:pPr>
      <w:r>
        <w:rPr>
          <w:rFonts w:ascii="Arial" w:hAnsi="Arial" w:cs="B Badr" w:hint="cs"/>
          <w:sz w:val="28"/>
          <w:szCs w:val="28"/>
          <w:rtl/>
        </w:rPr>
        <w:lastRenderedPageBreak/>
        <w:t>ذکر شده است که سلمان</w:t>
      </w:r>
      <w:r>
        <w:rPr>
          <w:rFonts w:ascii="Arial" w:hAnsi="Arial" w:cs="B Badr" w:hint="cs"/>
          <w:sz w:val="28"/>
          <w:szCs w:val="28"/>
        </w:rPr>
        <w:sym w:font="AGA Arabesque" w:char="F074"/>
      </w:r>
      <w:r>
        <w:rPr>
          <w:rFonts w:ascii="Arial" w:hAnsi="Arial" w:cs="B Badr" w:hint="cs"/>
          <w:sz w:val="28"/>
          <w:szCs w:val="28"/>
          <w:rtl/>
        </w:rPr>
        <w:t xml:space="preserve"> می</w:t>
      </w:r>
      <w:r>
        <w:rPr>
          <w:rFonts w:ascii="Arial" w:hAnsi="Arial" w:cs="B Badr" w:hint="cs"/>
          <w:sz w:val="28"/>
          <w:szCs w:val="28"/>
          <w:rtl/>
        </w:rPr>
        <w:softHyphen/>
        <w:t>گفت</w:t>
      </w:r>
      <w:r w:rsidR="00B33E61" w:rsidRPr="00E003C0">
        <w:rPr>
          <w:rFonts w:ascii="Arial" w:hAnsi="Arial" w:cs="B Badr" w:hint="cs"/>
          <w:sz w:val="28"/>
          <w:szCs w:val="28"/>
          <w:rtl/>
        </w:rPr>
        <w:t xml:space="preserve">: </w:t>
      </w:r>
    </w:p>
    <w:p w:rsidR="00B33E61" w:rsidRDefault="00B33E61" w:rsidP="00BA77F3">
      <w:pPr>
        <w:bidi/>
        <w:ind w:left="1178"/>
        <w:jc w:val="both"/>
        <w:rPr>
          <w:rFonts w:ascii="Arial" w:hAnsi="Arial" w:cs="B Badr" w:hint="cs"/>
          <w:sz w:val="28"/>
          <w:szCs w:val="28"/>
          <w:rtl/>
        </w:rPr>
      </w:pPr>
      <w:r w:rsidRPr="00E003C0">
        <w:rPr>
          <w:rFonts w:ascii="Arial" w:hAnsi="Arial" w:cs="B Badr" w:hint="cs"/>
          <w:sz w:val="28"/>
          <w:szCs w:val="28"/>
          <w:rtl/>
        </w:rPr>
        <w:t xml:space="preserve">أبى الإسلام لا اب لى سواه          </w:t>
      </w:r>
      <w:r w:rsidR="00A82864">
        <w:rPr>
          <w:rFonts w:ascii="Arial" w:hAnsi="Arial" w:cs="B Badr" w:hint="cs"/>
          <w:sz w:val="28"/>
          <w:szCs w:val="28"/>
          <w:rtl/>
        </w:rPr>
        <w:t xml:space="preserve">               </w:t>
      </w:r>
      <w:r w:rsidRPr="00E003C0">
        <w:rPr>
          <w:rFonts w:ascii="Arial" w:hAnsi="Arial" w:cs="B Badr" w:hint="cs"/>
          <w:sz w:val="28"/>
          <w:szCs w:val="28"/>
          <w:rtl/>
        </w:rPr>
        <w:t xml:space="preserve">   إذا افتخروا بقيس أو تميم </w:t>
      </w:r>
    </w:p>
    <w:p w:rsidR="00711D5D" w:rsidRDefault="00A82864" w:rsidP="00711D5D">
      <w:pPr>
        <w:bidi/>
        <w:jc w:val="both"/>
        <w:rPr>
          <w:rFonts w:ascii="Arial" w:hAnsi="Arial" w:cs="B Badr" w:hint="cs"/>
          <w:sz w:val="28"/>
          <w:szCs w:val="28"/>
          <w:rtl/>
        </w:rPr>
      </w:pPr>
      <w:r>
        <w:rPr>
          <w:rFonts w:ascii="Arial" w:hAnsi="Arial" w:cs="B Badr" w:hint="cs"/>
          <w:sz w:val="28"/>
          <w:szCs w:val="28"/>
          <w:rtl/>
        </w:rPr>
        <w:t>پدرم اسلام است و پدری غیر از او ندارم     وقتی آنها به [نسب</w:t>
      </w:r>
      <w:r>
        <w:rPr>
          <w:rFonts w:ascii="Arial" w:hAnsi="Arial" w:cs="B Badr" w:hint="cs"/>
          <w:sz w:val="28"/>
          <w:szCs w:val="28"/>
          <w:rtl/>
        </w:rPr>
        <w:softHyphen/>
        <w:t>های خود] از قیس و تمیم افتخار می</w:t>
      </w:r>
      <w:r>
        <w:rPr>
          <w:rFonts w:ascii="Arial" w:hAnsi="Arial" w:cs="B Badr" w:hint="cs"/>
          <w:sz w:val="28"/>
          <w:szCs w:val="28"/>
          <w:rtl/>
        </w:rPr>
        <w:softHyphen/>
        <w:t>کنند</w:t>
      </w:r>
    </w:p>
    <w:p w:rsidR="00711D5D" w:rsidRDefault="00F411A4" w:rsidP="007501BF">
      <w:pPr>
        <w:bidi/>
        <w:jc w:val="both"/>
        <w:rPr>
          <w:rFonts w:ascii="Arial" w:hAnsi="Arial" w:cs="B Badr" w:hint="cs"/>
          <w:sz w:val="28"/>
          <w:szCs w:val="28"/>
          <w:rtl/>
        </w:rPr>
      </w:pPr>
      <w:r>
        <w:rPr>
          <w:rFonts w:ascii="Arial" w:hAnsi="Arial" w:cs="B Badr" w:hint="cs"/>
          <w:sz w:val="28"/>
          <w:szCs w:val="28"/>
          <w:rtl/>
        </w:rPr>
        <w:t>در نتیجه گرامی</w:t>
      </w:r>
      <w:r>
        <w:rPr>
          <w:rFonts w:ascii="Arial" w:hAnsi="Arial" w:cs="B Badr" w:hint="cs"/>
          <w:sz w:val="28"/>
          <w:szCs w:val="28"/>
          <w:rtl/>
        </w:rPr>
        <w:softHyphen/>
        <w:t>ترین مردم و برترین آنها کسی است که از الله تعالی تقوای بیشتری داشته باشد و گرامی</w:t>
      </w:r>
      <w:r w:rsidR="007501BF">
        <w:rPr>
          <w:rFonts w:ascii="Arial" w:hAnsi="Arial" w:cs="B Badr" w:hint="cs"/>
          <w:sz w:val="28"/>
          <w:szCs w:val="28"/>
          <w:rtl/>
        </w:rPr>
        <w:t xml:space="preserve"> </w:t>
      </w:r>
      <w:r>
        <w:rPr>
          <w:rFonts w:ascii="Arial" w:hAnsi="Arial" w:cs="B Badr" w:hint="cs"/>
          <w:sz w:val="28"/>
          <w:szCs w:val="28"/>
          <w:rtl/>
        </w:rPr>
        <w:t xml:space="preserve">داشت و برتریی جز برای متقیان وجود ندارد، حتی اگر </w:t>
      </w:r>
      <w:r w:rsidR="00711D5D">
        <w:rPr>
          <w:rFonts w:ascii="Arial" w:hAnsi="Arial" w:cs="B Badr" w:hint="cs"/>
          <w:sz w:val="28"/>
          <w:szCs w:val="28"/>
          <w:rtl/>
        </w:rPr>
        <w:t xml:space="preserve">شخص </w:t>
      </w:r>
      <w:r>
        <w:rPr>
          <w:rFonts w:ascii="Arial" w:hAnsi="Arial" w:cs="B Badr" w:hint="cs"/>
          <w:sz w:val="28"/>
          <w:szCs w:val="28"/>
          <w:rtl/>
        </w:rPr>
        <w:t>دارای بالاترین نژاد باشد</w:t>
      </w:r>
      <w:r w:rsidR="00B33E61" w:rsidRPr="00F411A4">
        <w:rPr>
          <w:rFonts w:ascii="Arial" w:hAnsi="Arial" w:cs="B Badr" w:hint="cs"/>
          <w:sz w:val="28"/>
          <w:szCs w:val="28"/>
          <w:rtl/>
        </w:rPr>
        <w:t>.</w:t>
      </w:r>
      <w:r w:rsidR="00B33E61" w:rsidRPr="00F411A4">
        <w:rPr>
          <w:rStyle w:val="FootnoteReference"/>
          <w:rFonts w:ascii="Arial" w:hAnsi="Arial" w:cs="B Badr"/>
          <w:sz w:val="28"/>
          <w:szCs w:val="28"/>
          <w:rtl/>
        </w:rPr>
        <w:footnoteReference w:customMarkFollows="1" w:id="31"/>
        <w:t>(2)</w:t>
      </w:r>
    </w:p>
    <w:p w:rsidR="00B33E61" w:rsidRPr="00E003C0" w:rsidRDefault="00711D5D" w:rsidP="007501BF">
      <w:pPr>
        <w:bidi/>
        <w:spacing w:before="240"/>
        <w:jc w:val="center"/>
        <w:rPr>
          <w:rFonts w:ascii="Arial" w:hAnsi="Arial" w:cs="B Badr" w:hint="cs"/>
          <w:b/>
          <w:bCs/>
          <w:sz w:val="28"/>
          <w:szCs w:val="28"/>
          <w:rtl/>
        </w:rPr>
      </w:pPr>
      <w:r>
        <w:rPr>
          <w:rFonts w:ascii="Arial" w:hAnsi="Arial" w:cs="B Badr" w:hint="cs"/>
          <w:b/>
          <w:bCs/>
          <w:sz w:val="28"/>
          <w:szCs w:val="28"/>
          <w:rtl/>
        </w:rPr>
        <w:t xml:space="preserve">6- </w:t>
      </w:r>
      <w:r w:rsidR="00F411A4">
        <w:rPr>
          <w:rFonts w:ascii="Arial" w:hAnsi="Arial" w:cs="B Badr" w:hint="cs"/>
          <w:b/>
          <w:bCs/>
          <w:sz w:val="28"/>
          <w:szCs w:val="28"/>
          <w:rtl/>
        </w:rPr>
        <w:t>از روی شرف تقوا است که الله</w:t>
      </w:r>
      <w:r w:rsidR="00F411A4">
        <w:rPr>
          <w:rFonts w:ascii="Arial" w:hAnsi="Arial" w:cs="B Badr" w:hint="cs"/>
          <w:b/>
          <w:bCs/>
          <w:sz w:val="28"/>
          <w:szCs w:val="28"/>
        </w:rPr>
        <w:sym w:font="AGA Arabesque" w:char="F055"/>
      </w:r>
      <w:r w:rsidR="00F411A4">
        <w:rPr>
          <w:rFonts w:ascii="Arial" w:hAnsi="Arial" w:cs="B Badr" w:hint="cs"/>
          <w:b/>
          <w:bCs/>
          <w:sz w:val="28"/>
          <w:szCs w:val="28"/>
          <w:rtl/>
        </w:rPr>
        <w:t xml:space="preserve"> به مسلمانان امر فرموده است که در آن به یکدیگر کمک کنند و آنها را نهی نموده است که بر چیزی که با آن مخالفت می</w:t>
      </w:r>
      <w:r w:rsidR="00F411A4">
        <w:rPr>
          <w:rFonts w:ascii="Arial" w:hAnsi="Arial" w:cs="B Badr" w:hint="cs"/>
          <w:b/>
          <w:bCs/>
          <w:sz w:val="28"/>
          <w:szCs w:val="28"/>
          <w:rtl/>
        </w:rPr>
        <w:softHyphen/>
        <w:t>کند، به یکدیگر کمک نکنند.</w:t>
      </w:r>
    </w:p>
    <w:p w:rsidR="00B33E61" w:rsidRPr="00E003C0" w:rsidRDefault="00F411A4" w:rsidP="00F411A4">
      <w:pPr>
        <w:bidi/>
        <w:jc w:val="both"/>
        <w:rPr>
          <w:rFonts w:ascii="Arial" w:hAnsi="Arial" w:cs="B Badr" w:hint="cs"/>
          <w:sz w:val="28"/>
          <w:szCs w:val="28"/>
          <w:rtl/>
        </w:rPr>
      </w:pPr>
      <w:r>
        <w:rPr>
          <w:rFonts w:ascii="Arial" w:hAnsi="Arial" w:cs="B Badr" w:hint="cs"/>
          <w:sz w:val="28"/>
          <w:szCs w:val="28"/>
          <w:rtl/>
        </w:rPr>
        <w:t>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w:t>
      </w:r>
      <w:r>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وَتَعَاوَنُواْ عَلَى الْبرِّ وَالتَّقْوَى وَلاَ تَعَاوَنُواْ عَلَى الإِثْمِ وَالْعُدْوَانِ</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w:t>
      </w:r>
      <w:r w:rsidR="00B33E61" w:rsidRPr="00E003C0">
        <w:rPr>
          <w:rFonts w:ascii="Arial" w:hAnsi="Arial" w:cs="B Badr" w:hint="cs"/>
          <w:b/>
          <w:bCs/>
          <w:sz w:val="28"/>
          <w:szCs w:val="28"/>
          <w:rtl/>
        </w:rPr>
        <w:t>المائدة: 2</w:t>
      </w:r>
      <w:r>
        <w:rPr>
          <w:rFonts w:ascii="Arial" w:hAnsi="Arial" w:cs="B Badr" w:hint="cs"/>
          <w:b/>
          <w:bCs/>
          <w:sz w:val="28"/>
          <w:szCs w:val="28"/>
          <w:rtl/>
        </w:rPr>
        <w:t>]</w:t>
      </w:r>
      <w:r w:rsidR="00B33E61" w:rsidRPr="00E003C0">
        <w:rPr>
          <w:rFonts w:ascii="Arial" w:hAnsi="Arial" w:cs="B Badr" w:hint="cs"/>
          <w:sz w:val="28"/>
          <w:szCs w:val="28"/>
          <w:rtl/>
        </w:rPr>
        <w:t xml:space="preserve"> </w:t>
      </w:r>
      <w:r>
        <w:rPr>
          <w:rFonts w:ascii="Arial" w:hAnsi="Arial" w:cs="B Badr" w:hint="cs"/>
          <w:sz w:val="28"/>
          <w:szCs w:val="28"/>
          <w:rtl/>
        </w:rPr>
        <w:t>(</w:t>
      </w:r>
      <w:r w:rsidR="00736E22">
        <w:rPr>
          <w:rFonts w:ascii="Arial" w:hAnsi="Arial" w:cs="B Badr" w:hint="cs"/>
          <w:sz w:val="28"/>
          <w:szCs w:val="28"/>
          <w:rtl/>
        </w:rPr>
        <w:t>و در نیکی و تقوا به یکدیگر کمک کنید و بر گناه و دشمنی به یکدیگر کمک نکنید!).</w:t>
      </w:r>
    </w:p>
    <w:p w:rsidR="00B33E61" w:rsidRPr="00E003C0" w:rsidRDefault="00711D5D" w:rsidP="00BA77F3">
      <w:pPr>
        <w:bidi/>
        <w:jc w:val="both"/>
        <w:rPr>
          <w:rFonts w:ascii="Arial" w:hAnsi="Arial" w:cs="B Badr" w:hint="cs"/>
          <w:sz w:val="28"/>
          <w:szCs w:val="28"/>
          <w:rtl/>
        </w:rPr>
      </w:pPr>
      <w:r>
        <w:rPr>
          <w:rFonts w:ascii="Arial" w:hAnsi="Arial" w:cs="B Badr" w:hint="cs"/>
          <w:sz w:val="28"/>
          <w:szCs w:val="28"/>
          <w:rtl/>
        </w:rPr>
        <w:t>قرطبى رحمه</w:t>
      </w:r>
      <w:r w:rsidR="00B33E61" w:rsidRPr="00E003C0">
        <w:rPr>
          <w:rFonts w:ascii="Arial" w:hAnsi="Arial" w:cs="B Badr" w:hint="cs"/>
          <w:sz w:val="28"/>
          <w:szCs w:val="28"/>
          <w:rtl/>
        </w:rPr>
        <w:t xml:space="preserve"> الله</w:t>
      </w:r>
      <w:r w:rsidR="00736E22">
        <w:rPr>
          <w:rFonts w:ascii="Arial" w:hAnsi="Arial" w:cs="B Badr" w:hint="cs"/>
          <w:sz w:val="28"/>
          <w:szCs w:val="28"/>
          <w:rtl/>
        </w:rPr>
        <w:t xml:space="preserve"> گفته است</w:t>
      </w:r>
      <w:r w:rsidR="00B33E61" w:rsidRPr="00E003C0">
        <w:rPr>
          <w:rFonts w:ascii="Arial" w:hAnsi="Arial" w:cs="B Badr" w:hint="cs"/>
          <w:sz w:val="28"/>
          <w:szCs w:val="28"/>
          <w:rtl/>
        </w:rPr>
        <w:t xml:space="preserve">: </w:t>
      </w:r>
    </w:p>
    <w:p w:rsidR="00B33E61" w:rsidRPr="00E003C0" w:rsidRDefault="00B33E61" w:rsidP="00736E22">
      <w:pPr>
        <w:bidi/>
        <w:jc w:val="both"/>
        <w:rPr>
          <w:rFonts w:ascii="Arial" w:hAnsi="Arial" w:cs="B Badr" w:hint="cs"/>
          <w:sz w:val="28"/>
          <w:szCs w:val="28"/>
          <w:rtl/>
        </w:rPr>
      </w:pPr>
      <w:r w:rsidRPr="00E003C0">
        <w:rPr>
          <w:rFonts w:ascii="Arial" w:hAnsi="Arial" w:cs="B Badr" w:hint="cs"/>
          <w:sz w:val="28"/>
          <w:szCs w:val="28"/>
          <w:rtl/>
        </w:rPr>
        <w:t xml:space="preserve">ماوردى </w:t>
      </w:r>
      <w:r w:rsidR="00736E22">
        <w:rPr>
          <w:rFonts w:ascii="Arial" w:hAnsi="Arial" w:cs="B Badr" w:hint="cs"/>
          <w:sz w:val="28"/>
          <w:szCs w:val="28"/>
          <w:rtl/>
        </w:rPr>
        <w:t>گفته است</w:t>
      </w:r>
      <w:r w:rsidRPr="00E003C0">
        <w:rPr>
          <w:rFonts w:ascii="Arial" w:hAnsi="Arial" w:cs="B Badr" w:hint="cs"/>
          <w:sz w:val="28"/>
          <w:szCs w:val="28"/>
          <w:rtl/>
        </w:rPr>
        <w:t>: الله سبحانه</w:t>
      </w:r>
      <w:r w:rsidR="00736E22">
        <w:rPr>
          <w:rFonts w:ascii="Arial" w:hAnsi="Arial" w:cs="B Badr" w:hint="cs"/>
          <w:sz w:val="28"/>
          <w:szCs w:val="28"/>
          <w:rtl/>
        </w:rPr>
        <w:t xml:space="preserve"> کمک کردن در نیکی را مستحب قرار داده است و همراه آن تقوای از الله تعالی را آورده است، زیرا در تقوا، رضایتمندی الله تعالی وجود دارد و در نیکی رضایتمندی مردم. در نتیجه کسی که رضایتمندی الله تعالی و رضایت مردم را در یکجا جمع کند، خوشبختی او کامل شده است و نعمت او به حد کمال رسیده است</w:t>
      </w:r>
      <w:r w:rsidRPr="00E003C0">
        <w:rPr>
          <w:rFonts w:ascii="Arial" w:hAnsi="Arial" w:cs="B Badr" w:hint="cs"/>
          <w:sz w:val="28"/>
          <w:szCs w:val="28"/>
          <w:rtl/>
        </w:rPr>
        <w:t xml:space="preserve">. </w:t>
      </w:r>
    </w:p>
    <w:p w:rsidR="00B33E61" w:rsidRPr="00E003C0" w:rsidRDefault="007E1968" w:rsidP="007E1968">
      <w:pPr>
        <w:bidi/>
        <w:jc w:val="both"/>
        <w:rPr>
          <w:rFonts w:ascii="Arial" w:hAnsi="Arial" w:cs="B Badr" w:hint="cs"/>
          <w:sz w:val="28"/>
          <w:szCs w:val="28"/>
          <w:rtl/>
        </w:rPr>
      </w:pPr>
      <w:r>
        <w:rPr>
          <w:rFonts w:ascii="Arial" w:hAnsi="Arial" w:cs="B Badr" w:hint="cs"/>
          <w:sz w:val="28"/>
          <w:szCs w:val="28"/>
          <w:rtl/>
        </w:rPr>
        <w:t>ا</w:t>
      </w:r>
      <w:r w:rsidR="00B33E61" w:rsidRPr="00E003C0">
        <w:rPr>
          <w:rFonts w:ascii="Arial" w:hAnsi="Arial" w:cs="B Badr" w:hint="cs"/>
          <w:sz w:val="28"/>
          <w:szCs w:val="28"/>
          <w:rtl/>
        </w:rPr>
        <w:t xml:space="preserve">بن خويذ منداد </w:t>
      </w:r>
      <w:r>
        <w:rPr>
          <w:rFonts w:ascii="Arial" w:hAnsi="Arial" w:cs="B Badr" w:hint="cs"/>
          <w:sz w:val="28"/>
          <w:szCs w:val="28"/>
          <w:rtl/>
        </w:rPr>
        <w:t>در</w:t>
      </w:r>
      <w:r w:rsidR="00B33E61" w:rsidRPr="00E003C0">
        <w:rPr>
          <w:rFonts w:ascii="Arial" w:hAnsi="Arial" w:cs="B Badr" w:hint="cs"/>
          <w:sz w:val="28"/>
          <w:szCs w:val="28"/>
          <w:rtl/>
        </w:rPr>
        <w:t xml:space="preserve"> احكامة </w:t>
      </w:r>
      <w:r>
        <w:rPr>
          <w:rFonts w:ascii="Arial" w:hAnsi="Arial" w:cs="B Badr" w:hint="cs"/>
          <w:sz w:val="28"/>
          <w:szCs w:val="28"/>
          <w:rtl/>
        </w:rPr>
        <w:t>گفته است</w:t>
      </w:r>
      <w:r w:rsidR="00B33E61" w:rsidRPr="00E003C0">
        <w:rPr>
          <w:rFonts w:ascii="Arial" w:hAnsi="Arial" w:cs="B Badr" w:hint="cs"/>
          <w:sz w:val="28"/>
          <w:szCs w:val="28"/>
          <w:rtl/>
        </w:rPr>
        <w:t>:</w:t>
      </w:r>
      <w:r>
        <w:rPr>
          <w:rFonts w:ascii="Arial" w:hAnsi="Arial" w:cs="B Badr" w:hint="cs"/>
          <w:sz w:val="28"/>
          <w:szCs w:val="28"/>
          <w:rtl/>
        </w:rPr>
        <w:t xml:space="preserve"> کمک کردن در نیکی و تقوا دارای حالات گوناگون است. بر عالِم واجب است که با علمش به مردم کمک کند و آن را به آنان بیاموزد و بر ثروتمند واجب است که با مالش کمک کند و شجاع با شجاعتش در راه الله، تا آن که به گونه</w:t>
      </w:r>
      <w:r>
        <w:rPr>
          <w:rFonts w:ascii="Arial" w:hAnsi="Arial" w:cs="B Badr" w:hint="cs"/>
          <w:sz w:val="28"/>
          <w:szCs w:val="28"/>
          <w:rtl/>
        </w:rPr>
        <w:softHyphen/>
        <w:t>ای شود که مسلمانان به صورت یک دست واحد در آیند.</w:t>
      </w:r>
    </w:p>
    <w:p w:rsidR="00B33E61" w:rsidRPr="00E003C0" w:rsidRDefault="007E1968" w:rsidP="007E1968">
      <w:pPr>
        <w:bidi/>
        <w:jc w:val="both"/>
        <w:rPr>
          <w:rFonts w:ascii="Arial" w:hAnsi="Arial" w:cs="B Badr" w:hint="cs"/>
          <w:sz w:val="28"/>
          <w:szCs w:val="28"/>
          <w:rtl/>
        </w:rPr>
      </w:pPr>
      <w:r>
        <w:rPr>
          <w:rFonts w:ascii="Arial" w:hAnsi="Arial" w:cs="B Badr" w:hint="cs"/>
          <w:sz w:val="28"/>
          <w:szCs w:val="28"/>
          <w:rtl/>
        </w:rPr>
        <w:t>رسول الله</w:t>
      </w:r>
      <w:r>
        <w:rPr>
          <w:rFonts w:ascii="Arial" w:hAnsi="Arial" w:cs="B Badr" w:hint="cs"/>
          <w:sz w:val="28"/>
          <w:szCs w:val="28"/>
        </w:rPr>
        <w:sym w:font="AGA Arabesque" w:char="F072"/>
      </w:r>
      <w:r>
        <w:rPr>
          <w:rFonts w:ascii="Arial" w:hAnsi="Arial" w:cs="B Badr" w:hint="cs"/>
          <w:sz w:val="28"/>
          <w:szCs w:val="28"/>
          <w:rtl/>
        </w:rPr>
        <w:t xml:space="preserve"> فرموده است</w:t>
      </w:r>
      <w:r w:rsidR="00B33E61" w:rsidRPr="00E003C0">
        <w:rPr>
          <w:rFonts w:ascii="Arial" w:hAnsi="Arial" w:cs="B Badr" w:hint="cs"/>
          <w:sz w:val="28"/>
          <w:szCs w:val="28"/>
          <w:rtl/>
        </w:rPr>
        <w:t xml:space="preserve">: </w:t>
      </w:r>
      <w:r>
        <w:rPr>
          <w:rFonts w:ascii="Arial" w:hAnsi="Arial" w:cs="B Badr" w:hint="cs"/>
          <w:sz w:val="28"/>
          <w:szCs w:val="28"/>
          <w:rtl/>
        </w:rPr>
        <w:t>«</w:t>
      </w:r>
      <w:r w:rsidR="00B33E61" w:rsidRPr="00711D5D">
        <w:rPr>
          <w:rFonts w:ascii="Arial" w:hAnsi="Arial" w:cs="B Badr" w:hint="cs"/>
          <w:b/>
          <w:bCs/>
          <w:sz w:val="28"/>
          <w:szCs w:val="28"/>
          <w:rtl/>
        </w:rPr>
        <w:t>المسلمون تتكافأ دماؤهم ، ويسعى بذمته</w:t>
      </w:r>
      <w:r w:rsidRPr="00711D5D">
        <w:rPr>
          <w:rFonts w:ascii="Arial" w:hAnsi="Arial" w:cs="B Badr" w:hint="cs"/>
          <w:b/>
          <w:bCs/>
          <w:sz w:val="28"/>
          <w:szCs w:val="28"/>
          <w:rtl/>
        </w:rPr>
        <w:t>م أدناهم ، وهم يد على من سواهم</w:t>
      </w:r>
      <w:r>
        <w:rPr>
          <w:rFonts w:ascii="Arial" w:hAnsi="Arial" w:cs="B Badr" w:hint="cs"/>
          <w:sz w:val="28"/>
          <w:szCs w:val="28"/>
          <w:rtl/>
        </w:rPr>
        <w:t>» (مسلمانان در دیه یکسان هستند و پایین</w:t>
      </w:r>
      <w:r>
        <w:rPr>
          <w:rFonts w:ascii="Arial" w:hAnsi="Arial" w:cs="B Badr" w:hint="cs"/>
          <w:sz w:val="28"/>
          <w:szCs w:val="28"/>
          <w:rtl/>
        </w:rPr>
        <w:softHyphen/>
        <w:t>ترین شخص آنها می</w:t>
      </w:r>
      <w:r>
        <w:rPr>
          <w:rFonts w:ascii="Arial" w:hAnsi="Arial" w:cs="B Badr" w:hint="cs"/>
          <w:sz w:val="28"/>
          <w:szCs w:val="28"/>
          <w:rtl/>
        </w:rPr>
        <w:softHyphen/>
        <w:t>تواند [به کافران] امان دهد و آنها یک دست در برابر دیگران هستند)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32"/>
        <w:t>(1)</w:t>
      </w:r>
      <w:r w:rsidR="00B33E61" w:rsidRPr="00E003C0">
        <w:rPr>
          <w:rFonts w:ascii="Arial" w:hAnsi="Arial" w:cs="B Badr" w:hint="cs"/>
          <w:sz w:val="28"/>
          <w:szCs w:val="28"/>
          <w:rtl/>
        </w:rPr>
        <w:t xml:space="preserve">  </w:t>
      </w:r>
    </w:p>
    <w:p w:rsidR="00B33E61" w:rsidRPr="00E003C0" w:rsidRDefault="007E1968" w:rsidP="00BA77F3">
      <w:pPr>
        <w:bidi/>
        <w:jc w:val="both"/>
        <w:rPr>
          <w:rFonts w:ascii="Arial" w:hAnsi="Arial" w:cs="B Badr" w:hint="cs"/>
          <w:sz w:val="28"/>
          <w:szCs w:val="28"/>
          <w:rtl/>
        </w:rPr>
      </w:pPr>
      <w:r>
        <w:rPr>
          <w:rFonts w:ascii="Arial" w:hAnsi="Arial" w:cs="B Badr" w:hint="cs"/>
          <w:sz w:val="28"/>
          <w:szCs w:val="28"/>
          <w:rtl/>
        </w:rPr>
        <w:t>قاسمى رحمه</w:t>
      </w:r>
      <w:r w:rsidR="00B33E61" w:rsidRPr="00E003C0">
        <w:rPr>
          <w:rFonts w:ascii="Arial" w:hAnsi="Arial" w:cs="B Badr" w:hint="cs"/>
          <w:sz w:val="28"/>
          <w:szCs w:val="28"/>
          <w:rtl/>
        </w:rPr>
        <w:t xml:space="preserve"> الله </w:t>
      </w:r>
      <w:r>
        <w:rPr>
          <w:rFonts w:ascii="Arial" w:hAnsi="Arial" w:cs="B Badr" w:hint="cs"/>
          <w:sz w:val="28"/>
          <w:szCs w:val="28"/>
          <w:rtl/>
        </w:rPr>
        <w:t>گفته است</w:t>
      </w:r>
      <w:r w:rsidR="00B33E61" w:rsidRPr="00E003C0">
        <w:rPr>
          <w:rFonts w:ascii="Arial" w:hAnsi="Arial" w:cs="B Badr" w:hint="cs"/>
          <w:sz w:val="28"/>
          <w:szCs w:val="28"/>
          <w:rtl/>
        </w:rPr>
        <w:t xml:space="preserve">: </w:t>
      </w:r>
    </w:p>
    <w:p w:rsidR="00B33E61" w:rsidRPr="00E003C0" w:rsidRDefault="004D3507" w:rsidP="004D3507">
      <w:pPr>
        <w:bidi/>
        <w:jc w:val="both"/>
        <w:rPr>
          <w:rFonts w:ascii="Arial" w:hAnsi="Arial" w:cs="B Badr" w:hint="cs"/>
          <w:sz w:val="28"/>
          <w:szCs w:val="28"/>
          <w:rtl/>
        </w:rPr>
      </w:pPr>
      <w:r>
        <w:rPr>
          <w:rFonts w:ascii="Arial" w:hAnsi="Arial" w:cs="B Badr" w:hint="cs"/>
          <w:sz w:val="28"/>
          <w:szCs w:val="28"/>
          <w:rtl/>
        </w:rPr>
        <w:t>در «</w:t>
      </w:r>
      <w:r w:rsidR="00B33E61" w:rsidRPr="00E003C0">
        <w:rPr>
          <w:rFonts w:ascii="Arial" w:hAnsi="Arial" w:cs="B Badr" w:hint="cs"/>
          <w:sz w:val="28"/>
          <w:szCs w:val="28"/>
          <w:rtl/>
        </w:rPr>
        <w:t>لإكليل</w:t>
      </w:r>
      <w:r>
        <w:rPr>
          <w:rFonts w:ascii="Arial" w:hAnsi="Arial" w:cs="B Badr" w:hint="cs"/>
          <w:sz w:val="28"/>
          <w:szCs w:val="28"/>
          <w:rtl/>
        </w:rPr>
        <w:t>» مالکی با این آیه دلیل آورده است که درآمد انسان از حمل کردن شراب و مانند آن و فروختن انگور برای شرابگیری و فروختن سلاح به کسی که ن</w:t>
      </w:r>
      <w:r w:rsidR="00082755">
        <w:rPr>
          <w:rFonts w:ascii="Arial" w:hAnsi="Arial" w:cs="B Badr" w:hint="cs"/>
          <w:sz w:val="28"/>
          <w:szCs w:val="28"/>
          <w:rtl/>
        </w:rPr>
        <w:t>ا</w:t>
      </w:r>
      <w:r>
        <w:rPr>
          <w:rFonts w:ascii="Arial" w:hAnsi="Arial" w:cs="B Badr" w:hint="cs"/>
          <w:sz w:val="28"/>
          <w:szCs w:val="28"/>
          <w:rtl/>
        </w:rPr>
        <w:t>فرمانی می</w:t>
      </w:r>
      <w:r>
        <w:rPr>
          <w:rFonts w:ascii="Arial" w:hAnsi="Arial" w:cs="B Badr" w:hint="cs"/>
          <w:sz w:val="28"/>
          <w:szCs w:val="28"/>
          <w:rtl/>
        </w:rPr>
        <w:softHyphen/>
        <w:t>کند و مانند آن باطل است و باید از آن خودداری نمود و آن تجارتی [حرام] است</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33"/>
        <w:t>(2)</w:t>
      </w:r>
    </w:p>
    <w:p w:rsidR="00B33E61" w:rsidRPr="00E003C0" w:rsidRDefault="00B33E61" w:rsidP="004D3507">
      <w:pPr>
        <w:pStyle w:val="BodyText2"/>
        <w:spacing w:line="240" w:lineRule="auto"/>
        <w:rPr>
          <w:rFonts w:cs="B Badr" w:hint="cs"/>
          <w:sz w:val="28"/>
          <w:szCs w:val="28"/>
          <w:rtl/>
        </w:rPr>
      </w:pPr>
      <w:r w:rsidRPr="00E003C0">
        <w:rPr>
          <w:rFonts w:cs="B Badr" w:hint="cs"/>
          <w:sz w:val="28"/>
          <w:szCs w:val="28"/>
          <w:rtl/>
        </w:rPr>
        <w:t>ابن قيم رحم</w:t>
      </w:r>
      <w:r w:rsidR="004D3507">
        <w:rPr>
          <w:rFonts w:cs="B Badr" w:hint="cs"/>
          <w:sz w:val="28"/>
          <w:szCs w:val="28"/>
          <w:rtl/>
        </w:rPr>
        <w:t>ه</w:t>
      </w:r>
      <w:r w:rsidRPr="00E003C0">
        <w:rPr>
          <w:rFonts w:cs="B Badr" w:hint="cs"/>
          <w:sz w:val="28"/>
          <w:szCs w:val="28"/>
          <w:rtl/>
        </w:rPr>
        <w:t xml:space="preserve"> الله</w:t>
      </w:r>
      <w:r w:rsidR="004D3507">
        <w:rPr>
          <w:rFonts w:cs="B Badr" w:hint="cs"/>
          <w:sz w:val="28"/>
          <w:szCs w:val="28"/>
          <w:rtl/>
        </w:rPr>
        <w:t xml:space="preserve"> گفته است</w:t>
      </w:r>
      <w:r w:rsidRPr="00E003C0">
        <w:rPr>
          <w:rFonts w:cs="B Badr" w:hint="cs"/>
          <w:sz w:val="28"/>
          <w:szCs w:val="28"/>
          <w:rtl/>
        </w:rPr>
        <w:t>:</w:t>
      </w:r>
    </w:p>
    <w:p w:rsidR="00B33E61" w:rsidRPr="00E003C0" w:rsidRDefault="004D3507" w:rsidP="00082755">
      <w:pPr>
        <w:bidi/>
        <w:jc w:val="both"/>
        <w:rPr>
          <w:rFonts w:ascii="Arial" w:hAnsi="Arial" w:cs="B Badr" w:hint="cs"/>
          <w:sz w:val="28"/>
          <w:szCs w:val="28"/>
          <w:rtl/>
        </w:rPr>
      </w:pPr>
      <w:r>
        <w:rPr>
          <w:rFonts w:ascii="Arial" w:hAnsi="Arial" w:cs="B Badr" w:hint="cs"/>
          <w:sz w:val="28"/>
          <w:szCs w:val="28"/>
          <w:rtl/>
        </w:rPr>
        <w:t>این آیه عمومیت تمام مصالح بندگان را در خود دارد. شامل زندگی و آخرت آنها می</w:t>
      </w:r>
      <w:r>
        <w:rPr>
          <w:rFonts w:ascii="Arial" w:hAnsi="Arial" w:cs="B Badr" w:hint="cs"/>
          <w:sz w:val="28"/>
          <w:szCs w:val="28"/>
          <w:rtl/>
        </w:rPr>
        <w:softHyphen/>
        <w:t>شود و در اموری است که بین بعضی از آنها با بعضی دیگر و بین آنها با پروردگارشان می</w:t>
      </w:r>
      <w:r>
        <w:rPr>
          <w:rFonts w:ascii="Arial" w:hAnsi="Arial" w:cs="B Badr" w:hint="cs"/>
          <w:sz w:val="28"/>
          <w:szCs w:val="28"/>
          <w:rtl/>
        </w:rPr>
        <w:softHyphen/>
        <w:t>باشد. تمامی بندگان این دو حالت برای آنها وجود دارد و دو واجب هستند: واجب بین شخص و الله تعالی و واجب بین شخص و بین مخلوقات. اما آنچه بین او و بین مخلوقات شامل معاشرت، کمک کردن و همنشینی وجود دارد، بر او واجب است تا جمع شدن در کنار آنها و همنشینی ب</w:t>
      </w:r>
      <w:r w:rsidR="00082755">
        <w:rPr>
          <w:rFonts w:ascii="Arial" w:hAnsi="Arial" w:cs="B Badr" w:hint="cs"/>
          <w:sz w:val="28"/>
          <w:szCs w:val="28"/>
          <w:rtl/>
        </w:rPr>
        <w:t>ا</w:t>
      </w:r>
      <w:r>
        <w:rPr>
          <w:rFonts w:ascii="Arial" w:hAnsi="Arial" w:cs="B Badr" w:hint="cs"/>
          <w:sz w:val="28"/>
          <w:szCs w:val="28"/>
          <w:rtl/>
        </w:rPr>
        <w:t xml:space="preserve"> آنها</w:t>
      </w:r>
      <w:r w:rsidR="00082755">
        <w:rPr>
          <w:rFonts w:ascii="Arial" w:hAnsi="Arial" w:cs="B Badr" w:hint="cs"/>
          <w:sz w:val="28"/>
          <w:szCs w:val="28"/>
          <w:rtl/>
        </w:rPr>
        <w:t xml:space="preserve"> را</w:t>
      </w:r>
      <w:r>
        <w:rPr>
          <w:rFonts w:ascii="Arial" w:hAnsi="Arial" w:cs="B Badr" w:hint="cs"/>
          <w:sz w:val="28"/>
          <w:szCs w:val="28"/>
          <w:rtl/>
        </w:rPr>
        <w:t xml:space="preserve"> با کمک کردن به آنچه الله تعالی از آن راضی است و </w:t>
      </w:r>
      <w:r>
        <w:rPr>
          <w:rFonts w:ascii="Arial" w:hAnsi="Arial" w:cs="B Badr" w:hint="cs"/>
          <w:sz w:val="28"/>
          <w:szCs w:val="28"/>
          <w:rtl/>
        </w:rPr>
        <w:lastRenderedPageBreak/>
        <w:t>اطاعت از وی باشد،</w:t>
      </w:r>
      <w:r w:rsidR="00082755">
        <w:rPr>
          <w:rFonts w:ascii="Arial" w:hAnsi="Arial" w:cs="B Badr" w:hint="cs"/>
          <w:sz w:val="28"/>
          <w:szCs w:val="28"/>
          <w:rtl/>
        </w:rPr>
        <w:t xml:space="preserve"> انجام دهد</w:t>
      </w:r>
      <w:r>
        <w:rPr>
          <w:rFonts w:ascii="Arial" w:hAnsi="Arial" w:cs="B Badr" w:hint="cs"/>
          <w:sz w:val="28"/>
          <w:szCs w:val="28"/>
          <w:rtl/>
        </w:rPr>
        <w:t xml:space="preserve"> همان امری که نهایت بنده و رستگاری وی می</w:t>
      </w:r>
      <w:r>
        <w:rPr>
          <w:rFonts w:ascii="Arial" w:hAnsi="Arial" w:cs="B Badr" w:hint="cs"/>
          <w:sz w:val="28"/>
          <w:szCs w:val="28"/>
          <w:rtl/>
        </w:rPr>
        <w:softHyphen/>
        <w:t>باشد. خوشبختیی برای او وجود ندارد، مگر توسط آن و آن همان نیکی و تقوا است، دو امری که تمامی دین را در بر می</w:t>
      </w:r>
      <w:r>
        <w:rPr>
          <w:rFonts w:ascii="Arial" w:hAnsi="Arial" w:cs="B Badr" w:hint="cs"/>
          <w:sz w:val="28"/>
          <w:szCs w:val="28"/>
          <w:rtl/>
        </w:rPr>
        <w:softHyphen/>
        <w:t>گیرد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34"/>
        <w:t>(1)</w:t>
      </w:r>
    </w:p>
    <w:p w:rsidR="00B33E61" w:rsidRPr="004D3507" w:rsidRDefault="004D3507" w:rsidP="004D3507">
      <w:pPr>
        <w:pStyle w:val="Heading2"/>
        <w:spacing w:line="240" w:lineRule="auto"/>
        <w:rPr>
          <w:rFonts w:cs="B Badr" w:hint="cs"/>
          <w:b/>
          <w:bCs/>
          <w:sz w:val="28"/>
          <w:szCs w:val="28"/>
          <w:rtl/>
        </w:rPr>
      </w:pPr>
      <w:r w:rsidRPr="004D3507">
        <w:rPr>
          <w:rFonts w:cs="B Badr" w:hint="cs"/>
          <w:b/>
          <w:bCs/>
          <w:sz w:val="28"/>
          <w:szCs w:val="28"/>
          <w:rtl/>
        </w:rPr>
        <w:t>چگونه از الله</w:t>
      </w:r>
      <w:r w:rsidRPr="004D3507">
        <w:rPr>
          <w:rFonts w:cs="B Badr" w:hint="cs"/>
          <w:b/>
          <w:bCs/>
          <w:sz w:val="28"/>
          <w:szCs w:val="28"/>
        </w:rPr>
        <w:sym w:font="AGA Arabesque" w:char="F055"/>
      </w:r>
      <w:r w:rsidRPr="004D3507">
        <w:rPr>
          <w:rFonts w:cs="B Badr" w:hint="cs"/>
          <w:b/>
          <w:bCs/>
          <w:sz w:val="28"/>
          <w:szCs w:val="28"/>
          <w:rtl/>
        </w:rPr>
        <w:t xml:space="preserve"> تقوا پیشه کنیم</w:t>
      </w:r>
      <w:r w:rsidR="00B33E61" w:rsidRPr="004D3507">
        <w:rPr>
          <w:rFonts w:cs="B Badr" w:hint="cs"/>
          <w:b/>
          <w:bCs/>
          <w:sz w:val="28"/>
          <w:szCs w:val="28"/>
          <w:rtl/>
        </w:rPr>
        <w:t xml:space="preserve"> </w:t>
      </w:r>
    </w:p>
    <w:p w:rsidR="00B33E61" w:rsidRPr="00E003C0" w:rsidRDefault="00731FB1" w:rsidP="00BA77F3">
      <w:pPr>
        <w:bidi/>
        <w:jc w:val="both"/>
        <w:rPr>
          <w:rFonts w:ascii="Arial" w:hAnsi="Arial" w:cs="B Badr" w:hint="cs"/>
          <w:sz w:val="28"/>
          <w:szCs w:val="28"/>
          <w:rtl/>
        </w:rPr>
      </w:pPr>
      <w:r>
        <w:rPr>
          <w:rFonts w:ascii="Arial" w:hAnsi="Arial" w:cs="B Badr" w:hint="cs"/>
          <w:sz w:val="28"/>
          <w:szCs w:val="28"/>
          <w:rtl/>
        </w:rPr>
        <w:t>این موضوعی است که کسی داخل آن نمی</w:t>
      </w:r>
      <w:r>
        <w:rPr>
          <w:rFonts w:ascii="Arial" w:hAnsi="Arial" w:cs="B Badr" w:hint="cs"/>
          <w:sz w:val="28"/>
          <w:szCs w:val="28"/>
          <w:rtl/>
        </w:rPr>
        <w:softHyphen/>
        <w:t>شود، مگر نفوسهای بافضیلت، شریف و پاک، کسانی که به کم بودن قانع نمی</w:t>
      </w:r>
      <w:r>
        <w:rPr>
          <w:rFonts w:ascii="Arial" w:hAnsi="Arial" w:cs="B Badr" w:hint="cs"/>
          <w:sz w:val="28"/>
          <w:szCs w:val="28"/>
          <w:rtl/>
        </w:rPr>
        <w:softHyphen/>
        <w:t>شوند و چیز برتر را به چیزی بی</w:t>
      </w:r>
      <w:r>
        <w:rPr>
          <w:rFonts w:ascii="Arial" w:hAnsi="Arial" w:cs="B Badr" w:hint="cs"/>
          <w:sz w:val="28"/>
          <w:szCs w:val="28"/>
          <w:rtl/>
        </w:rPr>
        <w:softHyphen/>
        <w:t>ارزش</w:t>
      </w:r>
      <w:r>
        <w:rPr>
          <w:rFonts w:ascii="Arial" w:hAnsi="Arial" w:cs="B Badr" w:hint="cs"/>
          <w:sz w:val="28"/>
          <w:szCs w:val="28"/>
          <w:rtl/>
        </w:rPr>
        <w:softHyphen/>
        <w:t>تر نمی</w:t>
      </w:r>
      <w:r>
        <w:rPr>
          <w:rFonts w:ascii="Arial" w:hAnsi="Arial" w:cs="B Badr" w:hint="cs"/>
          <w:sz w:val="28"/>
          <w:szCs w:val="28"/>
          <w:rtl/>
        </w:rPr>
        <w:softHyphen/>
        <w:t>فروشند که این تجارتی از روی ناتوانی و با ضرر می</w:t>
      </w:r>
      <w:r>
        <w:rPr>
          <w:rFonts w:ascii="Arial" w:hAnsi="Arial" w:cs="B Badr" w:hint="cs"/>
          <w:sz w:val="28"/>
          <w:szCs w:val="28"/>
          <w:rtl/>
        </w:rPr>
        <w:softHyphen/>
        <w:t>باشد</w:t>
      </w:r>
      <w:r w:rsidR="00B33E61" w:rsidRPr="00E003C0">
        <w:rPr>
          <w:rFonts w:ascii="Arial" w:hAnsi="Arial" w:cs="B Badr" w:hint="cs"/>
          <w:sz w:val="28"/>
          <w:szCs w:val="28"/>
          <w:rtl/>
        </w:rPr>
        <w:t xml:space="preserve">. </w:t>
      </w:r>
    </w:p>
    <w:p w:rsidR="00B33E61" w:rsidRPr="00E003C0" w:rsidRDefault="00731FB1" w:rsidP="00731FB1">
      <w:pPr>
        <w:bidi/>
        <w:jc w:val="both"/>
        <w:rPr>
          <w:rFonts w:ascii="Arial" w:hAnsi="Arial" w:cs="B Badr" w:hint="cs"/>
          <w:sz w:val="28"/>
          <w:szCs w:val="28"/>
          <w:rtl/>
        </w:rPr>
      </w:pPr>
      <w:r>
        <w:rPr>
          <w:rFonts w:ascii="Arial" w:hAnsi="Arial" w:cs="B Badr" w:hint="cs"/>
          <w:sz w:val="28"/>
          <w:szCs w:val="28"/>
          <w:rtl/>
        </w:rPr>
        <w:t>بعد از آن که شرافت تقوا را بیان نمودیم و جانها به آن اشتیاق یافت، گوینده</w:t>
      </w:r>
      <w:r>
        <w:rPr>
          <w:rFonts w:ascii="Arial" w:hAnsi="Arial" w:cs="B Badr" w:hint="cs"/>
          <w:sz w:val="28"/>
          <w:szCs w:val="28"/>
          <w:rtl/>
        </w:rPr>
        <w:softHyphen/>
        <w:t>ای می</w:t>
      </w:r>
      <w:r>
        <w:rPr>
          <w:rFonts w:ascii="Arial" w:hAnsi="Arial" w:cs="B Badr" w:hint="cs"/>
          <w:sz w:val="28"/>
          <w:szCs w:val="28"/>
          <w:rtl/>
        </w:rPr>
        <w:softHyphen/>
        <w:t>گوید</w:t>
      </w:r>
      <w:r w:rsidR="00B33E61" w:rsidRPr="00E003C0">
        <w:rPr>
          <w:rFonts w:ascii="Arial" w:hAnsi="Arial" w:cs="B Badr" w:hint="cs"/>
          <w:sz w:val="28"/>
          <w:szCs w:val="28"/>
          <w:rtl/>
        </w:rPr>
        <w:t xml:space="preserve">: </w:t>
      </w:r>
    </w:p>
    <w:p w:rsidR="00B33E61" w:rsidRPr="00E003C0" w:rsidRDefault="00731FB1" w:rsidP="00731FB1">
      <w:pPr>
        <w:bidi/>
        <w:jc w:val="both"/>
        <w:rPr>
          <w:rFonts w:ascii="Arial" w:hAnsi="Arial" w:cs="B Badr" w:hint="cs"/>
          <w:sz w:val="28"/>
          <w:szCs w:val="28"/>
          <w:rtl/>
        </w:rPr>
      </w:pPr>
      <w:r>
        <w:rPr>
          <w:rFonts w:ascii="Arial" w:hAnsi="Arial" w:cs="B Badr" w:hint="cs"/>
          <w:sz w:val="28"/>
          <w:szCs w:val="28"/>
          <w:rtl/>
        </w:rPr>
        <w:t>به خاطر الله، چگونه به این جواهر نفیس و این اصل با شرافت، دست یافته می</w:t>
      </w:r>
      <w:r>
        <w:rPr>
          <w:rFonts w:ascii="Arial" w:hAnsi="Arial" w:cs="B Badr" w:hint="cs"/>
          <w:sz w:val="28"/>
          <w:szCs w:val="28"/>
          <w:rtl/>
        </w:rPr>
        <w:softHyphen/>
        <w:t>شود. مؤمن وقتی به خیر رغبت پیدا می</w:t>
      </w:r>
      <w:r>
        <w:rPr>
          <w:rFonts w:ascii="Arial" w:hAnsi="Arial" w:cs="B Badr" w:hint="cs"/>
          <w:sz w:val="28"/>
          <w:szCs w:val="28"/>
          <w:rtl/>
        </w:rPr>
        <w:softHyphen/>
        <w:t>کند، به سوی آن می</w:t>
      </w:r>
      <w:r>
        <w:rPr>
          <w:rFonts w:ascii="Arial" w:hAnsi="Arial" w:cs="B Badr" w:hint="cs"/>
          <w:sz w:val="28"/>
          <w:szCs w:val="28"/>
          <w:rtl/>
        </w:rPr>
        <w:softHyphen/>
        <w:t>رود و اگر از شرّی بترسد، از آن فرار می</w:t>
      </w:r>
      <w:r>
        <w:rPr>
          <w:rFonts w:ascii="Arial" w:hAnsi="Arial" w:cs="B Badr" w:hint="cs"/>
          <w:sz w:val="28"/>
          <w:szCs w:val="28"/>
          <w:rtl/>
        </w:rPr>
        <w:softHyphen/>
        <w:t>کند، خیری در کسی وجود ندارد که وقتی نهی می</w:t>
      </w:r>
      <w:r>
        <w:rPr>
          <w:rFonts w:ascii="Arial" w:hAnsi="Arial" w:cs="B Badr" w:hint="cs"/>
          <w:sz w:val="28"/>
          <w:szCs w:val="28"/>
          <w:rtl/>
        </w:rPr>
        <w:softHyphen/>
        <w:t>شود، خودداری ننماید و وقتی امر می</w:t>
      </w:r>
      <w:r>
        <w:rPr>
          <w:rFonts w:ascii="Arial" w:hAnsi="Arial" w:cs="B Badr" w:hint="cs"/>
          <w:sz w:val="28"/>
          <w:szCs w:val="28"/>
          <w:rtl/>
        </w:rPr>
        <w:softHyphen/>
        <w:t>شود به آن عمل نکند</w:t>
      </w:r>
      <w:r w:rsidR="00B33E61" w:rsidRPr="00E003C0">
        <w:rPr>
          <w:rFonts w:ascii="Arial" w:hAnsi="Arial" w:cs="B Badr" w:hint="cs"/>
          <w:sz w:val="28"/>
          <w:szCs w:val="28"/>
          <w:rtl/>
        </w:rPr>
        <w:t xml:space="preserve">.   </w:t>
      </w:r>
    </w:p>
    <w:p w:rsidR="00B33E61" w:rsidRPr="00E003C0" w:rsidRDefault="00731FB1" w:rsidP="00366D5D">
      <w:pPr>
        <w:bidi/>
        <w:jc w:val="both"/>
        <w:rPr>
          <w:rFonts w:ascii="Arial" w:hAnsi="Arial" w:cs="B Badr" w:hint="cs"/>
          <w:sz w:val="28"/>
          <w:szCs w:val="28"/>
          <w:rtl/>
        </w:rPr>
      </w:pPr>
      <w:r>
        <w:rPr>
          <w:rFonts w:ascii="Arial" w:hAnsi="Arial" w:cs="B Badr" w:hint="cs"/>
          <w:sz w:val="28"/>
          <w:szCs w:val="28"/>
          <w:rtl/>
        </w:rPr>
        <w:t>غزالي رحمه</w:t>
      </w:r>
      <w:r w:rsidR="00B33E61" w:rsidRPr="00E003C0">
        <w:rPr>
          <w:rFonts w:ascii="Arial" w:hAnsi="Arial" w:cs="B Badr" w:hint="cs"/>
          <w:sz w:val="28"/>
          <w:szCs w:val="28"/>
          <w:rtl/>
        </w:rPr>
        <w:t xml:space="preserve"> الله </w:t>
      </w:r>
      <w:r>
        <w:rPr>
          <w:rFonts w:ascii="Arial" w:hAnsi="Arial" w:cs="B Badr" w:hint="cs"/>
          <w:sz w:val="28"/>
          <w:szCs w:val="28"/>
          <w:rtl/>
        </w:rPr>
        <w:t>گفته است</w:t>
      </w:r>
      <w:r w:rsidR="00B33E61" w:rsidRPr="00E003C0">
        <w:rPr>
          <w:rFonts w:ascii="Arial" w:hAnsi="Arial" w:cs="B Badr" w:hint="cs"/>
          <w:sz w:val="28"/>
          <w:szCs w:val="28"/>
          <w:rtl/>
        </w:rPr>
        <w:t>:</w:t>
      </w:r>
      <w:r>
        <w:rPr>
          <w:rFonts w:ascii="Arial" w:hAnsi="Arial" w:cs="B Badr" w:hint="cs"/>
          <w:sz w:val="28"/>
          <w:szCs w:val="28"/>
          <w:rtl/>
        </w:rPr>
        <w:t xml:space="preserve"> «</w:t>
      </w:r>
      <w:r w:rsidR="00660EC1">
        <w:rPr>
          <w:rFonts w:ascii="Arial" w:hAnsi="Arial" w:cs="B Badr" w:hint="cs"/>
          <w:sz w:val="28"/>
          <w:szCs w:val="28"/>
          <w:rtl/>
        </w:rPr>
        <w:t>در مورد این فضیلت، آن باید با تمام اراده انجام پذیرد و آ</w:t>
      </w:r>
      <w:r w:rsidR="00082755">
        <w:rPr>
          <w:rFonts w:ascii="Arial" w:hAnsi="Arial" w:cs="B Badr" w:hint="cs"/>
          <w:sz w:val="28"/>
          <w:szCs w:val="28"/>
          <w:rtl/>
        </w:rPr>
        <w:t>ن</w:t>
      </w:r>
      <w:r w:rsidR="00660EC1">
        <w:rPr>
          <w:rFonts w:ascii="Arial" w:hAnsi="Arial" w:cs="B Badr" w:hint="cs"/>
          <w:sz w:val="28"/>
          <w:szCs w:val="28"/>
          <w:rtl/>
        </w:rPr>
        <w:t xml:space="preserve"> را از هر نافرمانی منع نماید و آن را از زیاده</w:t>
      </w:r>
      <w:r w:rsidR="00660EC1">
        <w:rPr>
          <w:rFonts w:ascii="Arial" w:hAnsi="Arial" w:cs="B Badr"/>
          <w:sz w:val="28"/>
          <w:szCs w:val="28"/>
          <w:rtl/>
        </w:rPr>
        <w:softHyphen/>
      </w:r>
      <w:r w:rsidR="00660EC1">
        <w:rPr>
          <w:rFonts w:ascii="Arial" w:hAnsi="Arial" w:cs="B Badr" w:hint="cs"/>
          <w:sz w:val="28"/>
          <w:szCs w:val="28"/>
          <w:rtl/>
        </w:rPr>
        <w:t>خواهی حفظ نماید و اگر این گونه رفتار شود، از الله تعالی در چشم، گوش، زبان، قلب، شکم، عورت و تمامی وجودت، تقوا پیشه کرده</w:t>
      </w:r>
      <w:r w:rsidR="00660EC1">
        <w:rPr>
          <w:rFonts w:ascii="Arial" w:hAnsi="Arial" w:cs="B Badr" w:hint="cs"/>
          <w:sz w:val="28"/>
          <w:szCs w:val="28"/>
          <w:rtl/>
        </w:rPr>
        <w:softHyphen/>
        <w:t>ای و به آن نفس افسارِ تقوا زده</w:t>
      </w:r>
      <w:r w:rsidR="00660EC1">
        <w:rPr>
          <w:rFonts w:ascii="Arial" w:hAnsi="Arial" w:cs="B Badr" w:hint="cs"/>
          <w:sz w:val="28"/>
          <w:szCs w:val="28"/>
          <w:rtl/>
        </w:rPr>
        <w:softHyphen/>
        <w:t>ای. صحبت در این</w:t>
      </w:r>
      <w:r w:rsidR="00660EC1">
        <w:rPr>
          <w:rFonts w:ascii="Arial" w:hAnsi="Arial" w:cs="B Badr" w:hint="cs"/>
          <w:sz w:val="28"/>
          <w:szCs w:val="28"/>
          <w:rtl/>
        </w:rPr>
        <w:softHyphen/>
        <w:t>باره به درازا می</w:t>
      </w:r>
      <w:r w:rsidR="00660EC1">
        <w:rPr>
          <w:rFonts w:ascii="Arial" w:hAnsi="Arial" w:cs="B Badr" w:hint="cs"/>
          <w:sz w:val="28"/>
          <w:szCs w:val="28"/>
          <w:rtl/>
        </w:rPr>
        <w:softHyphen/>
        <w:t>کشد و آنچه باید از آن سخن گفت، این است: کسی که می</w:t>
      </w:r>
      <w:r w:rsidR="00660EC1">
        <w:rPr>
          <w:rFonts w:ascii="Arial" w:hAnsi="Arial" w:cs="B Badr" w:hint="cs"/>
          <w:sz w:val="28"/>
          <w:szCs w:val="28"/>
          <w:rtl/>
        </w:rPr>
        <w:softHyphen/>
        <w:t>خواهد از الله تعالی تقوا پیشه کند، باید اعضای پنجگانه خود را حفظ کند، زیرا آنها اصل می</w:t>
      </w:r>
      <w:r w:rsidR="00660EC1">
        <w:rPr>
          <w:rFonts w:ascii="Arial" w:hAnsi="Arial" w:cs="B Badr" w:hint="cs"/>
          <w:sz w:val="28"/>
          <w:szCs w:val="28"/>
          <w:rtl/>
        </w:rPr>
        <w:softHyphen/>
        <w:t>باشند: آنها همان چشم، گوش، زبان، قلب و شکم هستند</w:t>
      </w:r>
      <w:r w:rsidR="00366D5D">
        <w:rPr>
          <w:rFonts w:ascii="Arial" w:hAnsi="Arial" w:cs="B Badr" w:hint="cs"/>
          <w:sz w:val="28"/>
          <w:szCs w:val="28"/>
          <w:rtl/>
        </w:rPr>
        <w:t>.</w:t>
      </w:r>
      <w:r w:rsidR="00660EC1">
        <w:rPr>
          <w:rFonts w:ascii="Arial" w:hAnsi="Arial" w:cs="B Badr" w:hint="cs"/>
          <w:sz w:val="28"/>
          <w:szCs w:val="28"/>
          <w:rtl/>
        </w:rPr>
        <w:t xml:space="preserve"> باید شدت عمل نشان داد، تا آن را از هر چیزی که برای امر دین ضرر می</w:t>
      </w:r>
      <w:r w:rsidR="00660EC1">
        <w:rPr>
          <w:rFonts w:ascii="Arial" w:hAnsi="Arial" w:cs="B Badr" w:hint="cs"/>
          <w:sz w:val="28"/>
          <w:szCs w:val="28"/>
          <w:rtl/>
        </w:rPr>
        <w:softHyphen/>
        <w:t>رساند</w:t>
      </w:r>
      <w:r w:rsidR="00B33E61" w:rsidRPr="00E003C0">
        <w:rPr>
          <w:rFonts w:ascii="Arial" w:hAnsi="Arial" w:cs="B Badr" w:hint="cs"/>
          <w:sz w:val="28"/>
          <w:szCs w:val="28"/>
          <w:rtl/>
        </w:rPr>
        <w:t xml:space="preserve"> </w:t>
      </w:r>
      <w:r w:rsidR="00366D5D">
        <w:rPr>
          <w:rFonts w:ascii="Arial" w:hAnsi="Arial" w:cs="B Badr" w:hint="cs"/>
          <w:sz w:val="28"/>
          <w:szCs w:val="28"/>
          <w:rtl/>
        </w:rPr>
        <w:t>حفظ نمود، اموری مانند: نافرمانی، زیاده</w:t>
      </w:r>
      <w:r w:rsidR="00366D5D">
        <w:rPr>
          <w:rFonts w:ascii="Arial" w:hAnsi="Arial" w:cs="B Badr" w:hint="cs"/>
          <w:sz w:val="28"/>
          <w:szCs w:val="28"/>
          <w:rtl/>
        </w:rPr>
        <w:softHyphen/>
        <w:t>روی، اسراف در حلال. اگر این حفظ نمودن برای این اعضای بدن به وقوع بپیوندد، می</w:t>
      </w:r>
      <w:r w:rsidR="00366D5D">
        <w:rPr>
          <w:rFonts w:ascii="Arial" w:hAnsi="Arial" w:cs="B Badr" w:hint="cs"/>
          <w:sz w:val="28"/>
          <w:szCs w:val="28"/>
          <w:rtl/>
        </w:rPr>
        <w:softHyphen/>
        <w:t>توان امید داشت که دیگر اعضای بدن نیز حفظ می</w:t>
      </w:r>
      <w:r w:rsidR="00366D5D">
        <w:rPr>
          <w:rFonts w:ascii="Arial" w:hAnsi="Arial" w:cs="B Badr" w:hint="cs"/>
          <w:sz w:val="28"/>
          <w:szCs w:val="28"/>
          <w:rtl/>
        </w:rPr>
        <w:softHyphen/>
        <w:t>شوند و در این حالت است که تقوا برای الله تعالی با تمام بدن ایجاد می</w:t>
      </w:r>
      <w:r w:rsidR="00366D5D">
        <w:rPr>
          <w:rFonts w:ascii="Arial" w:hAnsi="Arial" w:cs="B Badr"/>
          <w:sz w:val="28"/>
          <w:szCs w:val="28"/>
          <w:rtl/>
        </w:rPr>
        <w:softHyphen/>
      </w:r>
      <w:r w:rsidR="00366D5D">
        <w:rPr>
          <w:rFonts w:ascii="Arial" w:hAnsi="Arial" w:cs="B Badr" w:hint="cs"/>
          <w:sz w:val="28"/>
          <w:szCs w:val="28"/>
          <w:rtl/>
        </w:rPr>
        <w:t>گردد»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35"/>
        <w:t>(1)</w:t>
      </w:r>
      <w:r w:rsidR="00B33E61" w:rsidRPr="00E003C0">
        <w:rPr>
          <w:rFonts w:ascii="Arial" w:hAnsi="Arial" w:cs="B Badr" w:hint="cs"/>
          <w:sz w:val="28"/>
          <w:szCs w:val="28"/>
          <w:rtl/>
        </w:rPr>
        <w:t xml:space="preserve"> </w:t>
      </w:r>
    </w:p>
    <w:p w:rsidR="00B33E61" w:rsidRPr="00E003C0" w:rsidRDefault="00366D5D" w:rsidP="00366D5D">
      <w:pPr>
        <w:bidi/>
        <w:jc w:val="both"/>
        <w:rPr>
          <w:rFonts w:ascii="Arial" w:hAnsi="Arial" w:cs="B Badr" w:hint="cs"/>
          <w:sz w:val="28"/>
          <w:szCs w:val="28"/>
          <w:rtl/>
        </w:rPr>
      </w:pPr>
      <w:r>
        <w:rPr>
          <w:rFonts w:ascii="Arial" w:hAnsi="Arial" w:cs="B Badr" w:hint="cs"/>
          <w:sz w:val="28"/>
          <w:szCs w:val="28"/>
          <w:rtl/>
        </w:rPr>
        <w:t>اگر گفته شود: چگونه این اعضای پنجگانه را از نافرمانی الله</w:t>
      </w:r>
      <w:r>
        <w:rPr>
          <w:rFonts w:ascii="Arial" w:hAnsi="Arial" w:cs="B Badr" w:hint="cs"/>
          <w:sz w:val="28"/>
          <w:szCs w:val="28"/>
        </w:rPr>
        <w:sym w:font="AGA Arabesque" w:char="F055"/>
      </w:r>
      <w:r>
        <w:rPr>
          <w:rFonts w:ascii="Arial" w:hAnsi="Arial" w:cs="B Badr" w:hint="cs"/>
          <w:sz w:val="28"/>
          <w:szCs w:val="28"/>
          <w:rtl/>
        </w:rPr>
        <w:t xml:space="preserve"> می</w:t>
      </w:r>
      <w:r>
        <w:rPr>
          <w:rFonts w:ascii="Arial" w:hAnsi="Arial" w:cs="B Badr" w:hint="cs"/>
          <w:sz w:val="28"/>
          <w:szCs w:val="28"/>
          <w:rtl/>
        </w:rPr>
        <w:softHyphen/>
        <w:t>توان حفظ نمود؟ چگونه می</w:t>
      </w:r>
      <w:r>
        <w:rPr>
          <w:rFonts w:ascii="Arial" w:hAnsi="Arial" w:cs="B Badr" w:hint="cs"/>
          <w:sz w:val="28"/>
          <w:szCs w:val="28"/>
          <w:rtl/>
        </w:rPr>
        <w:softHyphen/>
        <w:t>توان آن را به اطاعت از الله تعالی مجبور نمود؟ این سوالی خردمندانه است و نهایت آرزوها می</w:t>
      </w:r>
      <w:r>
        <w:rPr>
          <w:rFonts w:ascii="Arial" w:hAnsi="Arial" w:cs="B Badr" w:hint="cs"/>
          <w:sz w:val="28"/>
          <w:szCs w:val="28"/>
          <w:rtl/>
        </w:rPr>
        <w:softHyphen/>
        <w:t>باشد و سببی است که انسان را به رحمت [اللهِ] مهربان و بزرگ و متعال می</w:t>
      </w:r>
      <w:r>
        <w:rPr>
          <w:rFonts w:ascii="Arial" w:hAnsi="Arial" w:cs="B Badr" w:hint="cs"/>
          <w:sz w:val="28"/>
          <w:szCs w:val="28"/>
          <w:rtl/>
        </w:rPr>
        <w:softHyphen/>
        <w:t>رساند. می</w:t>
      </w:r>
      <w:r>
        <w:rPr>
          <w:rFonts w:ascii="Arial" w:hAnsi="Arial" w:cs="B Badr" w:hint="cs"/>
          <w:sz w:val="28"/>
          <w:szCs w:val="28"/>
          <w:rtl/>
        </w:rPr>
        <w:softHyphen/>
        <w:t>گویم: مطالبی را اینجا بیان می</w:t>
      </w:r>
      <w:r>
        <w:rPr>
          <w:rFonts w:ascii="Arial" w:hAnsi="Arial" w:cs="B Badr" w:hint="cs"/>
          <w:sz w:val="28"/>
          <w:szCs w:val="28"/>
          <w:rtl/>
        </w:rPr>
        <w:softHyphen/>
        <w:t>دارم که برای شما و برای خودم، راه را مشخص می</w:t>
      </w:r>
      <w:r>
        <w:rPr>
          <w:rFonts w:ascii="Arial" w:hAnsi="Arial" w:cs="B Badr" w:hint="cs"/>
          <w:sz w:val="28"/>
          <w:szCs w:val="28"/>
          <w:rtl/>
        </w:rPr>
        <w:softHyphen/>
        <w:t>کند و البته باید دانست که توفیق از جانب الله تعالی می</w:t>
      </w:r>
      <w:r>
        <w:rPr>
          <w:rFonts w:ascii="Arial" w:hAnsi="Arial" w:cs="B Badr" w:hint="cs"/>
          <w:sz w:val="28"/>
          <w:szCs w:val="28"/>
          <w:rtl/>
        </w:rPr>
        <w:softHyphen/>
        <w:t>باشد</w:t>
      </w:r>
      <w:r w:rsidR="00B33E61" w:rsidRPr="00E003C0">
        <w:rPr>
          <w:rFonts w:ascii="Arial" w:hAnsi="Arial" w:cs="B Badr" w:hint="cs"/>
          <w:sz w:val="28"/>
          <w:szCs w:val="28"/>
          <w:rtl/>
        </w:rPr>
        <w:t xml:space="preserve">.  </w:t>
      </w:r>
    </w:p>
    <w:p w:rsidR="00B33E61" w:rsidRPr="00E003C0" w:rsidRDefault="00366D5D" w:rsidP="00366D5D">
      <w:pPr>
        <w:numPr>
          <w:ilvl w:val="0"/>
          <w:numId w:val="1"/>
        </w:numPr>
        <w:bidi/>
        <w:jc w:val="both"/>
        <w:rPr>
          <w:rFonts w:ascii="Arial" w:hAnsi="Arial" w:cs="B Badr" w:hint="cs"/>
          <w:b/>
          <w:bCs/>
          <w:sz w:val="28"/>
          <w:szCs w:val="28"/>
          <w:u w:val="single"/>
          <w:rtl/>
        </w:rPr>
      </w:pPr>
      <w:r>
        <w:rPr>
          <w:rFonts w:ascii="Arial" w:hAnsi="Arial" w:cs="B Badr" w:hint="cs"/>
          <w:b/>
          <w:bCs/>
          <w:sz w:val="28"/>
          <w:szCs w:val="28"/>
          <w:u w:val="single"/>
          <w:rtl/>
        </w:rPr>
        <w:t>خلاصه</w:t>
      </w:r>
      <w:r>
        <w:rPr>
          <w:rFonts w:ascii="Arial" w:hAnsi="Arial" w:cs="B Badr"/>
          <w:b/>
          <w:bCs/>
          <w:sz w:val="28"/>
          <w:szCs w:val="28"/>
          <w:u w:val="single"/>
          <w:rtl/>
        </w:rPr>
        <w:softHyphen/>
      </w:r>
      <w:r>
        <w:rPr>
          <w:rFonts w:ascii="Arial" w:hAnsi="Arial" w:cs="B Badr" w:hint="cs"/>
          <w:b/>
          <w:bCs/>
          <w:sz w:val="28"/>
          <w:szCs w:val="28"/>
          <w:u w:val="single"/>
          <w:rtl/>
        </w:rPr>
        <w:t xml:space="preserve">ی آن پنج مورد </w:t>
      </w:r>
      <w:r w:rsidR="000E4F47">
        <w:rPr>
          <w:rFonts w:ascii="Arial" w:hAnsi="Arial" w:cs="B Badr" w:hint="cs"/>
          <w:b/>
          <w:bCs/>
          <w:sz w:val="28"/>
          <w:szCs w:val="28"/>
          <w:u w:val="single"/>
          <w:rtl/>
        </w:rPr>
        <w:t xml:space="preserve">این موارد </w:t>
      </w:r>
      <w:r>
        <w:rPr>
          <w:rFonts w:ascii="Arial" w:hAnsi="Arial" w:cs="B Badr" w:hint="cs"/>
          <w:b/>
          <w:bCs/>
          <w:sz w:val="28"/>
          <w:szCs w:val="28"/>
          <w:u w:val="single"/>
          <w:rtl/>
        </w:rPr>
        <w:t>است</w:t>
      </w:r>
      <w:r w:rsidR="00B33E61" w:rsidRPr="00E003C0">
        <w:rPr>
          <w:rFonts w:ascii="Arial" w:hAnsi="Arial" w:cs="B Badr" w:hint="cs"/>
          <w:b/>
          <w:bCs/>
          <w:sz w:val="28"/>
          <w:szCs w:val="28"/>
          <w:u w:val="single"/>
          <w:rtl/>
        </w:rPr>
        <w:t xml:space="preserve">: </w:t>
      </w:r>
    </w:p>
    <w:p w:rsidR="00B33E61" w:rsidRPr="00E003C0" w:rsidRDefault="00FF62C0" w:rsidP="00CC5C38">
      <w:pPr>
        <w:numPr>
          <w:ilvl w:val="0"/>
          <w:numId w:val="17"/>
        </w:numPr>
        <w:bidi/>
        <w:jc w:val="both"/>
        <w:rPr>
          <w:rFonts w:ascii="Arial" w:hAnsi="Arial" w:cs="B Badr" w:hint="cs"/>
          <w:sz w:val="28"/>
          <w:szCs w:val="28"/>
          <w:rtl/>
        </w:rPr>
      </w:pPr>
      <w:r>
        <w:rPr>
          <w:rFonts w:ascii="Arial" w:hAnsi="Arial" w:cs="B Badr" w:hint="cs"/>
          <w:sz w:val="28"/>
          <w:szCs w:val="28"/>
          <w:rtl/>
        </w:rPr>
        <w:t>دوست داشتن الله</w:t>
      </w:r>
      <w:r>
        <w:rPr>
          <w:rFonts w:ascii="Arial" w:hAnsi="Arial" w:cs="B Badr" w:hint="cs"/>
          <w:sz w:val="28"/>
          <w:szCs w:val="28"/>
        </w:rPr>
        <w:sym w:font="AGA Arabesque" w:char="F055"/>
      </w:r>
      <w:r>
        <w:rPr>
          <w:rFonts w:ascii="Arial" w:hAnsi="Arial" w:cs="B Badr" w:hint="cs"/>
          <w:sz w:val="28"/>
          <w:szCs w:val="28"/>
          <w:rtl/>
        </w:rPr>
        <w:t xml:space="preserve"> به طوری که بر قلب بنده غلبه نماید و هر چه را که الله تعالی دوست می</w:t>
      </w:r>
      <w:r>
        <w:rPr>
          <w:rFonts w:ascii="Arial" w:hAnsi="Arial" w:cs="B Badr" w:hint="cs"/>
          <w:sz w:val="28"/>
          <w:szCs w:val="28"/>
          <w:rtl/>
        </w:rPr>
        <w:softHyphen/>
        <w:t>دارد، به سوی آن دعوت دهد و با</w:t>
      </w:r>
      <w:r w:rsidR="00CC5C38">
        <w:rPr>
          <w:rFonts w:ascii="Arial" w:hAnsi="Arial" w:cs="B Badr" w:hint="cs"/>
          <w:sz w:val="28"/>
          <w:szCs w:val="28"/>
          <w:rtl/>
        </w:rPr>
        <w:t xml:space="preserve"> کمال رغبت به سوی او گام نهاده </w:t>
      </w:r>
      <w:r>
        <w:rPr>
          <w:rFonts w:ascii="Arial" w:hAnsi="Arial" w:cs="B Badr" w:hint="cs"/>
          <w:sz w:val="28"/>
          <w:szCs w:val="28"/>
          <w:rtl/>
        </w:rPr>
        <w:t>شود.</w:t>
      </w:r>
    </w:p>
    <w:p w:rsidR="00B33E61" w:rsidRPr="00E003C0" w:rsidRDefault="00B33E61" w:rsidP="00FF62C0">
      <w:pPr>
        <w:bidi/>
        <w:ind w:left="638"/>
        <w:jc w:val="both"/>
        <w:rPr>
          <w:rFonts w:ascii="Arial" w:hAnsi="Arial" w:cs="B Badr" w:hint="cs"/>
          <w:sz w:val="28"/>
          <w:szCs w:val="28"/>
          <w:rtl/>
        </w:rPr>
      </w:pPr>
      <w:r w:rsidRPr="00E003C0">
        <w:rPr>
          <w:rFonts w:ascii="Arial" w:hAnsi="Arial" w:cs="B Badr" w:hint="cs"/>
          <w:sz w:val="28"/>
          <w:szCs w:val="28"/>
          <w:rtl/>
        </w:rPr>
        <w:t xml:space="preserve">2- </w:t>
      </w:r>
      <w:r w:rsidR="00FF62C0">
        <w:rPr>
          <w:rFonts w:ascii="Arial" w:hAnsi="Arial" w:cs="B Badr" w:hint="cs"/>
          <w:sz w:val="28"/>
          <w:szCs w:val="28"/>
          <w:rtl/>
        </w:rPr>
        <w:t>در قلب حس شود که الله</w:t>
      </w:r>
      <w:r w:rsidR="00FF62C0">
        <w:rPr>
          <w:rFonts w:ascii="Arial" w:hAnsi="Arial" w:cs="B Badr" w:hint="cs"/>
          <w:sz w:val="28"/>
          <w:szCs w:val="28"/>
        </w:rPr>
        <w:sym w:font="AGA Arabesque" w:char="F055"/>
      </w:r>
      <w:r w:rsidR="00FF62C0">
        <w:rPr>
          <w:rFonts w:ascii="Arial" w:hAnsi="Arial" w:cs="B Badr" w:hint="cs"/>
          <w:sz w:val="28"/>
          <w:szCs w:val="28"/>
          <w:rtl/>
        </w:rPr>
        <w:t xml:space="preserve"> شخص را زیر نظر دارد و از او به اندازه</w:t>
      </w:r>
      <w:r w:rsidR="00FF62C0">
        <w:rPr>
          <w:rFonts w:ascii="Arial" w:hAnsi="Arial" w:cs="B Badr" w:hint="cs"/>
          <w:sz w:val="28"/>
          <w:szCs w:val="28"/>
          <w:rtl/>
        </w:rPr>
        <w:softHyphen/>
        <w:t>ی حق حیا نمودن، حیا شود</w:t>
      </w:r>
      <w:r w:rsidRPr="00E003C0">
        <w:rPr>
          <w:rFonts w:ascii="Arial" w:hAnsi="Arial" w:cs="B Badr" w:hint="cs"/>
          <w:sz w:val="28"/>
          <w:szCs w:val="28"/>
          <w:rtl/>
        </w:rPr>
        <w:t xml:space="preserve">. </w:t>
      </w:r>
    </w:p>
    <w:p w:rsidR="00B33E61" w:rsidRPr="00E003C0" w:rsidRDefault="00B33E61" w:rsidP="00FF62C0">
      <w:pPr>
        <w:bidi/>
        <w:ind w:left="638"/>
        <w:jc w:val="both"/>
        <w:rPr>
          <w:rFonts w:ascii="Arial" w:hAnsi="Arial" w:cs="B Badr" w:hint="cs"/>
          <w:sz w:val="28"/>
          <w:szCs w:val="28"/>
          <w:rtl/>
        </w:rPr>
      </w:pPr>
      <w:r w:rsidRPr="00E003C0">
        <w:rPr>
          <w:rFonts w:ascii="Arial" w:hAnsi="Arial" w:cs="B Badr" w:hint="cs"/>
          <w:sz w:val="28"/>
          <w:szCs w:val="28"/>
          <w:rtl/>
        </w:rPr>
        <w:t xml:space="preserve">3- </w:t>
      </w:r>
      <w:r w:rsidR="00FF62C0">
        <w:rPr>
          <w:rFonts w:ascii="Arial" w:hAnsi="Arial" w:cs="B Badr" w:hint="cs"/>
          <w:sz w:val="28"/>
          <w:szCs w:val="28"/>
          <w:rtl/>
        </w:rPr>
        <w:t>دانسته شود که نافرمانی</w:t>
      </w:r>
      <w:r w:rsidR="00FF62C0">
        <w:rPr>
          <w:rFonts w:ascii="Arial" w:hAnsi="Arial" w:cs="B Badr" w:hint="cs"/>
          <w:sz w:val="28"/>
          <w:szCs w:val="28"/>
          <w:rtl/>
        </w:rPr>
        <w:softHyphen/>
        <w:t>ها و گناهان، راهی به سوی شرّ و دردکشیدن هستند</w:t>
      </w:r>
      <w:r w:rsidRPr="00E003C0">
        <w:rPr>
          <w:rFonts w:ascii="Arial" w:hAnsi="Arial" w:cs="B Badr" w:hint="cs"/>
          <w:sz w:val="28"/>
          <w:szCs w:val="28"/>
          <w:rtl/>
        </w:rPr>
        <w:t xml:space="preserve">. </w:t>
      </w:r>
    </w:p>
    <w:p w:rsidR="00B33E61" w:rsidRPr="00E003C0" w:rsidRDefault="00B33E61" w:rsidP="00FF62C0">
      <w:pPr>
        <w:bidi/>
        <w:ind w:left="638"/>
        <w:jc w:val="both"/>
        <w:rPr>
          <w:rFonts w:ascii="Arial" w:hAnsi="Arial" w:cs="B Badr" w:hint="cs"/>
          <w:sz w:val="28"/>
          <w:szCs w:val="28"/>
          <w:rtl/>
        </w:rPr>
      </w:pPr>
      <w:r w:rsidRPr="00E003C0">
        <w:rPr>
          <w:rFonts w:ascii="Arial" w:hAnsi="Arial" w:cs="B Badr" w:hint="cs"/>
          <w:sz w:val="28"/>
          <w:szCs w:val="28"/>
          <w:rtl/>
        </w:rPr>
        <w:t xml:space="preserve">4- </w:t>
      </w:r>
      <w:r w:rsidR="00FF62C0">
        <w:rPr>
          <w:rFonts w:ascii="Arial" w:hAnsi="Arial" w:cs="B Badr" w:hint="cs"/>
          <w:sz w:val="28"/>
          <w:szCs w:val="28"/>
          <w:rtl/>
        </w:rPr>
        <w:t>دانسته شود که چگونه بر هوای نفس غلبه صورت می</w:t>
      </w:r>
      <w:r w:rsidR="00FF62C0">
        <w:rPr>
          <w:rFonts w:ascii="Arial" w:hAnsi="Arial" w:cs="B Badr" w:hint="cs"/>
          <w:sz w:val="28"/>
          <w:szCs w:val="28"/>
          <w:rtl/>
        </w:rPr>
        <w:softHyphen/>
        <w:t>گیرد و از مولا اطاعت می</w:t>
      </w:r>
      <w:r w:rsidR="00FF62C0">
        <w:rPr>
          <w:rFonts w:ascii="Arial" w:hAnsi="Arial" w:cs="B Badr" w:hint="cs"/>
          <w:sz w:val="28"/>
          <w:szCs w:val="28"/>
          <w:rtl/>
        </w:rPr>
        <w:softHyphen/>
        <w:t>شود</w:t>
      </w:r>
      <w:r w:rsidRPr="00E003C0">
        <w:rPr>
          <w:rFonts w:ascii="Arial" w:hAnsi="Arial" w:cs="B Badr" w:hint="cs"/>
          <w:sz w:val="28"/>
          <w:szCs w:val="28"/>
          <w:rtl/>
        </w:rPr>
        <w:t xml:space="preserve">. </w:t>
      </w:r>
    </w:p>
    <w:p w:rsidR="00B33E61" w:rsidRPr="00E003C0" w:rsidRDefault="00B33E61" w:rsidP="00FF62C0">
      <w:pPr>
        <w:bidi/>
        <w:ind w:left="638"/>
        <w:jc w:val="both"/>
        <w:rPr>
          <w:rFonts w:ascii="Arial" w:hAnsi="Arial" w:cs="B Badr" w:hint="cs"/>
          <w:sz w:val="28"/>
          <w:szCs w:val="28"/>
          <w:rtl/>
        </w:rPr>
      </w:pPr>
      <w:r w:rsidRPr="00E003C0">
        <w:rPr>
          <w:rFonts w:ascii="Arial" w:hAnsi="Arial" w:cs="B Badr" w:hint="cs"/>
          <w:sz w:val="28"/>
          <w:szCs w:val="28"/>
          <w:rtl/>
        </w:rPr>
        <w:t xml:space="preserve">5- </w:t>
      </w:r>
      <w:r w:rsidR="00FF62C0">
        <w:rPr>
          <w:rFonts w:ascii="Arial" w:hAnsi="Arial" w:cs="B Badr" w:hint="cs"/>
          <w:sz w:val="28"/>
          <w:szCs w:val="28"/>
          <w:rtl/>
        </w:rPr>
        <w:t>مکرهای شیطان و دامهای او شناخته شود و از وسوسه</w:t>
      </w:r>
      <w:r w:rsidR="00FF62C0">
        <w:rPr>
          <w:rFonts w:ascii="Arial" w:hAnsi="Arial" w:cs="B Badr" w:hint="cs"/>
          <w:sz w:val="28"/>
          <w:szCs w:val="28"/>
          <w:rtl/>
        </w:rPr>
        <w:softHyphen/>
        <w:t>ها و دسیسه</w:t>
      </w:r>
      <w:r w:rsidR="00FF62C0">
        <w:rPr>
          <w:rFonts w:ascii="Arial" w:hAnsi="Arial" w:cs="B Badr" w:hint="cs"/>
          <w:sz w:val="28"/>
          <w:szCs w:val="28"/>
          <w:rtl/>
        </w:rPr>
        <w:softHyphen/>
        <w:t>های او خودداری شود</w:t>
      </w:r>
      <w:r w:rsidRPr="00E003C0">
        <w:rPr>
          <w:rFonts w:ascii="Arial" w:hAnsi="Arial" w:cs="B Badr" w:hint="cs"/>
          <w:sz w:val="28"/>
          <w:szCs w:val="28"/>
          <w:rtl/>
        </w:rPr>
        <w:t xml:space="preserve">. </w:t>
      </w:r>
    </w:p>
    <w:p w:rsidR="00B33E61" w:rsidRPr="00E003C0" w:rsidRDefault="00B33E61" w:rsidP="00EE33E7">
      <w:pPr>
        <w:bidi/>
        <w:spacing w:before="240"/>
        <w:jc w:val="center"/>
        <w:rPr>
          <w:rFonts w:ascii="Arial" w:hAnsi="Arial" w:cs="B Badr" w:hint="cs"/>
          <w:b/>
          <w:bCs/>
          <w:sz w:val="28"/>
          <w:szCs w:val="28"/>
          <w:rtl/>
        </w:rPr>
      </w:pPr>
      <w:r w:rsidRPr="00E003C0">
        <w:rPr>
          <w:rFonts w:ascii="Arial" w:hAnsi="Arial" w:cs="B Badr" w:hint="cs"/>
          <w:b/>
          <w:bCs/>
          <w:sz w:val="28"/>
          <w:szCs w:val="28"/>
          <w:rtl/>
        </w:rPr>
        <w:lastRenderedPageBreak/>
        <w:t xml:space="preserve">1- </w:t>
      </w:r>
      <w:r w:rsidR="00FF62C0">
        <w:rPr>
          <w:rFonts w:ascii="Arial" w:hAnsi="Arial" w:cs="B Badr" w:hint="cs"/>
          <w:b/>
          <w:bCs/>
          <w:sz w:val="28"/>
          <w:szCs w:val="28"/>
          <w:rtl/>
        </w:rPr>
        <w:t>دوست داشتن الله</w:t>
      </w:r>
      <w:r w:rsidR="00FF62C0">
        <w:rPr>
          <w:rFonts w:ascii="Arial" w:hAnsi="Arial" w:cs="B Badr" w:hint="cs"/>
          <w:b/>
          <w:bCs/>
          <w:sz w:val="28"/>
          <w:szCs w:val="28"/>
        </w:rPr>
        <w:sym w:font="AGA Arabesque" w:char="F055"/>
      </w:r>
      <w:r w:rsidRPr="00E003C0">
        <w:rPr>
          <w:rFonts w:ascii="Arial" w:hAnsi="Arial" w:cs="B Badr" w:hint="cs"/>
          <w:b/>
          <w:bCs/>
          <w:sz w:val="28"/>
          <w:szCs w:val="28"/>
          <w:rtl/>
        </w:rPr>
        <w:t>:</w:t>
      </w:r>
    </w:p>
    <w:p w:rsidR="00B33E61" w:rsidRPr="00E003C0" w:rsidRDefault="00CC5C38" w:rsidP="00BA77F3">
      <w:pPr>
        <w:bidi/>
        <w:jc w:val="both"/>
        <w:rPr>
          <w:rFonts w:ascii="Arial" w:hAnsi="Arial" w:cs="B Badr" w:hint="cs"/>
          <w:sz w:val="28"/>
          <w:szCs w:val="28"/>
          <w:rtl/>
        </w:rPr>
      </w:pPr>
      <w:r>
        <w:rPr>
          <w:rFonts w:ascii="Arial" w:hAnsi="Arial" w:cs="B Badr" w:hint="cs"/>
          <w:sz w:val="28"/>
          <w:szCs w:val="28"/>
          <w:rtl/>
        </w:rPr>
        <w:t>ابن قيم رحمه</w:t>
      </w:r>
      <w:r w:rsidR="00B33E61" w:rsidRPr="00E003C0">
        <w:rPr>
          <w:rFonts w:ascii="Arial" w:hAnsi="Arial" w:cs="B Badr" w:hint="cs"/>
          <w:sz w:val="28"/>
          <w:szCs w:val="28"/>
          <w:rtl/>
        </w:rPr>
        <w:t xml:space="preserve"> الله </w:t>
      </w:r>
      <w:r w:rsidR="00FF62C0">
        <w:rPr>
          <w:rFonts w:ascii="Arial" w:hAnsi="Arial" w:cs="B Badr" w:hint="cs"/>
          <w:sz w:val="28"/>
          <w:szCs w:val="28"/>
          <w:rtl/>
        </w:rPr>
        <w:t>گفته است</w:t>
      </w:r>
      <w:r w:rsidR="00B33E61" w:rsidRPr="00E003C0">
        <w:rPr>
          <w:rFonts w:ascii="Arial" w:hAnsi="Arial" w:cs="B Badr" w:hint="cs"/>
          <w:sz w:val="28"/>
          <w:szCs w:val="28"/>
          <w:rtl/>
        </w:rPr>
        <w:t xml:space="preserve">: </w:t>
      </w:r>
      <w:r w:rsidR="00FF62C0">
        <w:rPr>
          <w:rFonts w:ascii="Arial" w:hAnsi="Arial" w:cs="B Badr" w:hint="cs"/>
          <w:sz w:val="28"/>
          <w:szCs w:val="28"/>
          <w:rtl/>
        </w:rPr>
        <w:t>دوست داشتن درختی در قلب می</w:t>
      </w:r>
      <w:r w:rsidR="00FF62C0">
        <w:rPr>
          <w:rFonts w:ascii="Arial" w:hAnsi="Arial" w:cs="B Badr" w:hint="cs"/>
          <w:sz w:val="28"/>
          <w:szCs w:val="28"/>
          <w:rtl/>
        </w:rPr>
        <w:softHyphen/>
        <w:t>باشد، آوندهای آن خواری در مقابل محبوب</w:t>
      </w:r>
      <w:r>
        <w:rPr>
          <w:rFonts w:ascii="Arial" w:hAnsi="Arial" w:cs="B Badr" w:hint="cs"/>
          <w:sz w:val="28"/>
          <w:szCs w:val="28"/>
          <w:rtl/>
        </w:rPr>
        <w:t>،</w:t>
      </w:r>
      <w:r w:rsidR="00FF62C0">
        <w:rPr>
          <w:rFonts w:ascii="Arial" w:hAnsi="Arial" w:cs="B Badr" w:hint="cs"/>
          <w:sz w:val="28"/>
          <w:szCs w:val="28"/>
          <w:rtl/>
        </w:rPr>
        <w:t xml:space="preserve"> تنه</w:t>
      </w:r>
      <w:r w:rsidR="00FF62C0">
        <w:rPr>
          <w:rFonts w:ascii="Arial" w:hAnsi="Arial" w:cs="B Badr" w:hint="cs"/>
          <w:sz w:val="28"/>
          <w:szCs w:val="28"/>
          <w:rtl/>
        </w:rPr>
        <w:softHyphen/>
        <w:t>ی آن شناخت او و شاخه</w:t>
      </w:r>
      <w:r w:rsidR="00FF62C0">
        <w:rPr>
          <w:rFonts w:ascii="Arial" w:hAnsi="Arial" w:cs="B Badr" w:hint="cs"/>
          <w:sz w:val="28"/>
          <w:szCs w:val="28"/>
          <w:rtl/>
        </w:rPr>
        <w:softHyphen/>
        <w:t>های آن ترس از ابهت و عظمت اوست و برگهای آن حیا نمودن از وی است و میوه</w:t>
      </w:r>
      <w:r w:rsidR="00FF62C0">
        <w:rPr>
          <w:rFonts w:ascii="Arial" w:hAnsi="Arial" w:cs="B Badr" w:hint="cs"/>
          <w:sz w:val="28"/>
          <w:szCs w:val="28"/>
          <w:rtl/>
        </w:rPr>
        <w:softHyphen/>
        <w:t>ی آن اطاعت از او می</w:t>
      </w:r>
      <w:r w:rsidR="00FF62C0">
        <w:rPr>
          <w:rFonts w:ascii="Arial" w:hAnsi="Arial" w:cs="B Badr" w:hint="cs"/>
          <w:sz w:val="28"/>
          <w:szCs w:val="28"/>
          <w:rtl/>
        </w:rPr>
        <w:softHyphen/>
        <w:t>باشد و آنچه با آن، آن را آبیاری می</w:t>
      </w:r>
      <w:r w:rsidR="00FF62C0">
        <w:rPr>
          <w:rFonts w:ascii="Arial" w:hAnsi="Arial" w:cs="B Badr" w:hint="cs"/>
          <w:sz w:val="28"/>
          <w:szCs w:val="28"/>
          <w:rtl/>
        </w:rPr>
        <w:softHyphen/>
        <w:t>کنند، یاد نمودن اوست و هرگاه دوست داشتن چیزی به وجود بیاید، این امر ناقص می</w:t>
      </w:r>
      <w:r w:rsidR="00FF62C0">
        <w:rPr>
          <w:rFonts w:ascii="Arial" w:hAnsi="Arial" w:cs="B Badr" w:hint="cs"/>
          <w:sz w:val="28"/>
          <w:szCs w:val="28"/>
          <w:rtl/>
        </w:rPr>
        <w:softHyphen/>
        <w:t>شود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36"/>
        <w:t>(1)</w:t>
      </w:r>
      <w:r w:rsidR="00B33E61" w:rsidRPr="00E003C0">
        <w:rPr>
          <w:rFonts w:ascii="Arial" w:hAnsi="Arial" w:cs="B Badr" w:hint="cs"/>
          <w:sz w:val="28"/>
          <w:szCs w:val="28"/>
          <w:rtl/>
        </w:rPr>
        <w:t xml:space="preserve"> </w:t>
      </w:r>
    </w:p>
    <w:p w:rsidR="00B33E61" w:rsidRPr="00E003C0" w:rsidRDefault="00B33E61" w:rsidP="00FF62C0">
      <w:pPr>
        <w:bidi/>
        <w:rPr>
          <w:rFonts w:ascii="Arial" w:hAnsi="Arial" w:cs="B Badr" w:hint="cs"/>
          <w:sz w:val="28"/>
          <w:szCs w:val="28"/>
          <w:rtl/>
        </w:rPr>
      </w:pPr>
      <w:r w:rsidRPr="00E003C0">
        <w:rPr>
          <w:rFonts w:ascii="Arial" w:hAnsi="Arial" w:cs="B Badr" w:hint="cs"/>
          <w:sz w:val="28"/>
          <w:szCs w:val="28"/>
          <w:rtl/>
        </w:rPr>
        <w:t xml:space="preserve">ابن رجب رحمه الله </w:t>
      </w:r>
      <w:r w:rsidR="00FF62C0">
        <w:rPr>
          <w:rFonts w:ascii="Arial" w:hAnsi="Arial" w:cs="B Badr" w:hint="cs"/>
          <w:sz w:val="28"/>
          <w:szCs w:val="28"/>
          <w:rtl/>
        </w:rPr>
        <w:t>گفته است</w:t>
      </w:r>
      <w:r w:rsidRPr="00E003C0">
        <w:rPr>
          <w:rFonts w:ascii="Arial" w:hAnsi="Arial" w:cs="B Badr" w:hint="cs"/>
          <w:sz w:val="28"/>
          <w:szCs w:val="28"/>
          <w:rtl/>
        </w:rPr>
        <w:t xml:space="preserve">: </w:t>
      </w:r>
      <w:r w:rsidR="00FF62C0">
        <w:rPr>
          <w:rFonts w:ascii="Arial" w:hAnsi="Arial" w:cs="B Badr" w:hint="cs"/>
          <w:sz w:val="28"/>
          <w:szCs w:val="28"/>
          <w:rtl/>
        </w:rPr>
        <w:t xml:space="preserve">دوست داشتن </w:t>
      </w:r>
      <w:r w:rsidRPr="00E003C0">
        <w:rPr>
          <w:rFonts w:ascii="Arial" w:hAnsi="Arial" w:cs="B Badr" w:hint="cs"/>
          <w:sz w:val="28"/>
          <w:szCs w:val="28"/>
          <w:rtl/>
        </w:rPr>
        <w:t>الله سبحان</w:t>
      </w:r>
      <w:r w:rsidR="00FF62C0">
        <w:rPr>
          <w:rFonts w:ascii="Arial" w:hAnsi="Arial" w:cs="B Badr" w:hint="cs"/>
          <w:sz w:val="28"/>
          <w:szCs w:val="28"/>
          <w:rtl/>
        </w:rPr>
        <w:t>ه</w:t>
      </w:r>
      <w:r w:rsidRPr="00E003C0">
        <w:rPr>
          <w:rFonts w:ascii="Arial" w:hAnsi="Arial" w:cs="B Badr" w:hint="cs"/>
          <w:sz w:val="28"/>
          <w:szCs w:val="28"/>
          <w:rtl/>
        </w:rPr>
        <w:t xml:space="preserve"> و</w:t>
      </w:r>
      <w:r w:rsidR="00FF62C0">
        <w:rPr>
          <w:rFonts w:ascii="Arial" w:hAnsi="Arial" w:cs="B Badr" w:hint="cs"/>
          <w:sz w:val="28"/>
          <w:szCs w:val="28"/>
          <w:rtl/>
        </w:rPr>
        <w:t xml:space="preserve"> </w:t>
      </w:r>
      <w:r w:rsidRPr="00E003C0">
        <w:rPr>
          <w:rFonts w:ascii="Arial" w:hAnsi="Arial" w:cs="B Badr" w:hint="cs"/>
          <w:sz w:val="28"/>
          <w:szCs w:val="28"/>
          <w:rtl/>
        </w:rPr>
        <w:t xml:space="preserve">تعالى </w:t>
      </w:r>
      <w:r w:rsidR="00FF62C0">
        <w:rPr>
          <w:rFonts w:ascii="Arial" w:hAnsi="Arial" w:cs="B Badr" w:hint="cs"/>
          <w:sz w:val="28"/>
          <w:szCs w:val="28"/>
          <w:rtl/>
        </w:rPr>
        <w:t>دارای دو درجه است</w:t>
      </w:r>
      <w:r w:rsidRPr="00E003C0">
        <w:rPr>
          <w:rFonts w:ascii="Arial" w:hAnsi="Arial" w:cs="B Badr" w:hint="cs"/>
          <w:sz w:val="28"/>
          <w:szCs w:val="28"/>
          <w:rtl/>
        </w:rPr>
        <w:t xml:space="preserve">: </w:t>
      </w:r>
    </w:p>
    <w:p w:rsidR="00B33E61" w:rsidRPr="00E003C0" w:rsidRDefault="0050798B" w:rsidP="00EE33E7">
      <w:pPr>
        <w:bidi/>
        <w:jc w:val="both"/>
        <w:rPr>
          <w:rFonts w:ascii="Arial" w:hAnsi="Arial" w:cs="B Badr" w:hint="cs"/>
          <w:sz w:val="28"/>
          <w:szCs w:val="28"/>
          <w:rtl/>
        </w:rPr>
      </w:pPr>
      <w:r>
        <w:rPr>
          <w:rFonts w:ascii="Arial" w:hAnsi="Arial" w:cs="B Badr" w:hint="cs"/>
          <w:sz w:val="28"/>
          <w:szCs w:val="28"/>
          <w:rtl/>
        </w:rPr>
        <w:t>یکی از آنها: واجب و لازم می</w:t>
      </w:r>
      <w:r>
        <w:rPr>
          <w:rFonts w:ascii="Arial" w:hAnsi="Arial" w:cs="B Badr" w:hint="cs"/>
          <w:sz w:val="28"/>
          <w:szCs w:val="28"/>
          <w:rtl/>
        </w:rPr>
        <w:softHyphen/>
        <w:t>باشد و آن دوست داشتن الله</w:t>
      </w:r>
      <w:r w:rsidR="00B33E61" w:rsidRPr="00E003C0">
        <w:rPr>
          <w:rFonts w:ascii="Arial" w:hAnsi="Arial" w:cs="B Badr" w:hint="cs"/>
          <w:sz w:val="28"/>
          <w:szCs w:val="28"/>
          <w:rtl/>
        </w:rPr>
        <w:t xml:space="preserve"> سبحانه و</w:t>
      </w:r>
      <w:r>
        <w:rPr>
          <w:rFonts w:ascii="Arial" w:hAnsi="Arial" w:cs="B Badr" w:hint="cs"/>
          <w:sz w:val="28"/>
          <w:szCs w:val="28"/>
          <w:rtl/>
        </w:rPr>
        <w:t xml:space="preserve"> </w:t>
      </w:r>
      <w:r w:rsidR="00B33E61" w:rsidRPr="00E003C0">
        <w:rPr>
          <w:rFonts w:ascii="Arial" w:hAnsi="Arial" w:cs="B Badr" w:hint="cs"/>
          <w:sz w:val="28"/>
          <w:szCs w:val="28"/>
          <w:rtl/>
        </w:rPr>
        <w:t>تعالى</w:t>
      </w:r>
      <w:r>
        <w:rPr>
          <w:rFonts w:ascii="Arial" w:hAnsi="Arial" w:cs="B Badr" w:hint="cs"/>
          <w:sz w:val="28"/>
          <w:szCs w:val="28"/>
          <w:rtl/>
        </w:rPr>
        <w:t xml:space="preserve"> به گونه</w:t>
      </w:r>
      <w:r>
        <w:rPr>
          <w:rFonts w:ascii="Arial" w:hAnsi="Arial" w:cs="B Badr" w:hint="cs"/>
          <w:sz w:val="28"/>
          <w:szCs w:val="28"/>
          <w:rtl/>
        </w:rPr>
        <w:softHyphen/>
        <w:t xml:space="preserve">ای است که آنچه را که واجب فرموده است، دوست داشته شود و آنچه را که حرام نموده است، نسبت به آن بغض </w:t>
      </w:r>
      <w:r w:rsidR="00EE33E7">
        <w:rPr>
          <w:rFonts w:ascii="Arial" w:hAnsi="Arial" w:cs="B Badr" w:hint="cs"/>
          <w:sz w:val="28"/>
          <w:szCs w:val="28"/>
          <w:rtl/>
        </w:rPr>
        <w:t>ورزیده</w:t>
      </w:r>
      <w:r>
        <w:rPr>
          <w:rFonts w:ascii="Arial" w:hAnsi="Arial" w:cs="B Badr" w:hint="cs"/>
          <w:sz w:val="28"/>
          <w:szCs w:val="28"/>
          <w:rtl/>
        </w:rPr>
        <w:t xml:space="preserve"> شود و همچنین دوست داشتن رسول است که امر و نهی او</w:t>
      </w:r>
      <w:r>
        <w:rPr>
          <w:rFonts w:ascii="Arial" w:hAnsi="Arial" w:cs="B Badr" w:hint="cs"/>
          <w:sz w:val="28"/>
          <w:szCs w:val="28"/>
        </w:rPr>
        <w:sym w:font="AGA Arabesque" w:char="F055"/>
      </w:r>
      <w:r>
        <w:rPr>
          <w:rFonts w:ascii="Arial" w:hAnsi="Arial" w:cs="B Badr" w:hint="cs"/>
          <w:sz w:val="28"/>
          <w:szCs w:val="28"/>
          <w:rtl/>
        </w:rPr>
        <w:t xml:space="preserve"> را به ما رسانده است و همچنین جلو انداختن دوست داشتن او بر جانها و خانواده و رضایت داشتن به دینی که از طرف الله تعالی به ما رسانده است و این با رضایتمندی و تسلیم شدن می</w:t>
      </w:r>
      <w:r>
        <w:rPr>
          <w:rFonts w:ascii="Arial" w:hAnsi="Arial" w:cs="B Badr" w:hint="cs"/>
          <w:sz w:val="28"/>
          <w:szCs w:val="28"/>
          <w:rtl/>
        </w:rPr>
        <w:softHyphen/>
        <w:t>باشد و دوست داشتن تمامی پیامبران و رسولان و کسانی که از آنها به نیکی تبعیت می</w:t>
      </w:r>
      <w:r>
        <w:rPr>
          <w:rFonts w:ascii="Arial" w:hAnsi="Arial" w:cs="B Badr" w:hint="cs"/>
          <w:sz w:val="28"/>
          <w:szCs w:val="28"/>
          <w:rtl/>
        </w:rPr>
        <w:softHyphen/>
        <w:t>کنند به طور کلی و دوست داشتن آنها به طور عمومی برای الله</w:t>
      </w:r>
      <w:r>
        <w:rPr>
          <w:rFonts w:ascii="Arial" w:hAnsi="Arial" w:cs="B Badr" w:hint="cs"/>
          <w:sz w:val="28"/>
          <w:szCs w:val="28"/>
        </w:rPr>
        <w:sym w:font="AGA Arabesque" w:char="F055"/>
      </w:r>
      <w:r>
        <w:rPr>
          <w:rFonts w:ascii="Arial" w:hAnsi="Arial" w:cs="B Badr" w:hint="cs"/>
          <w:sz w:val="28"/>
          <w:szCs w:val="28"/>
          <w:rtl/>
        </w:rPr>
        <w:t>. همچنین باید به طور کلی در برابر کافران و فاجران بغض داشته شود و به طور عمومی برای الله</w:t>
      </w:r>
      <w:r>
        <w:rPr>
          <w:rFonts w:ascii="Arial" w:hAnsi="Arial" w:cs="B Badr" w:hint="cs"/>
          <w:sz w:val="28"/>
          <w:szCs w:val="28"/>
        </w:rPr>
        <w:sym w:font="AGA Arabesque" w:char="F055"/>
      </w:r>
      <w:r>
        <w:rPr>
          <w:rFonts w:ascii="Arial" w:hAnsi="Arial" w:cs="B Badr" w:hint="cs"/>
          <w:sz w:val="28"/>
          <w:szCs w:val="28"/>
          <w:rtl/>
        </w:rPr>
        <w:t xml:space="preserve"> و این اندازه برای کامل بودن ایمان واجب است و کسی که خللی در آن وارد کند، ایمان او ناقص می</w:t>
      </w:r>
      <w:r>
        <w:rPr>
          <w:rFonts w:ascii="Arial" w:hAnsi="Arial" w:cs="B Badr" w:hint="cs"/>
          <w:sz w:val="28"/>
          <w:szCs w:val="28"/>
          <w:rtl/>
        </w:rPr>
        <w:softHyphen/>
        <w:t>شود، از آنجا که الله</w:t>
      </w:r>
      <w:r>
        <w:rPr>
          <w:rFonts w:ascii="Arial" w:hAnsi="Arial" w:cs="B Badr" w:hint="cs"/>
          <w:sz w:val="28"/>
          <w:szCs w:val="28"/>
        </w:rPr>
        <w:sym w:font="AGA Arabesque" w:char="F055"/>
      </w:r>
      <w:r>
        <w:rPr>
          <w:rFonts w:ascii="Arial" w:hAnsi="Arial" w:cs="B Badr" w:hint="cs"/>
          <w:sz w:val="28"/>
          <w:szCs w:val="28"/>
          <w:rtl/>
        </w:rPr>
        <w:t xml:space="preserve"> می</w:t>
      </w:r>
      <w:r>
        <w:rPr>
          <w:rFonts w:ascii="Arial" w:hAnsi="Arial" w:cs="B Badr" w:hint="cs"/>
          <w:sz w:val="28"/>
          <w:szCs w:val="28"/>
          <w:rtl/>
        </w:rPr>
        <w:softHyphen/>
        <w:t>فرماید</w:t>
      </w:r>
      <w:r w:rsidR="00B33E61" w:rsidRPr="00E003C0">
        <w:rPr>
          <w:rFonts w:ascii="Arial" w:hAnsi="Arial" w:cs="B Badr" w:hint="cs"/>
          <w:sz w:val="28"/>
          <w:szCs w:val="28"/>
          <w:rtl/>
        </w:rPr>
        <w:t>:</w:t>
      </w:r>
      <w:r>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فَلاَ وَرَبِّكَ لاَ يُؤْمِنُونَ حَتَّىَ يُحَكِّمُوكَ فِيمَا شَجَرَ بَيْنَهُمْ ثُمَّ لاَ يَجِدُواْ فِي أَنفُسِهِمْ حَرَجًا مِّمَّا قَضَيْتَ وَيُسَلِّمُواْ  تَسْلِيمًا</w:t>
      </w:r>
      <w:r w:rsidR="00CC5C38">
        <w:rPr>
          <w:rFonts w:ascii="Arial" w:hAnsi="Arial" w:cs="B Badr" w:hint="cs"/>
          <w:b/>
          <w:bCs/>
          <w:sz w:val="28"/>
          <w:szCs w:val="28"/>
        </w:rPr>
        <w:sym w:font="AGA Arabesque" w:char="F028"/>
      </w:r>
      <w:r w:rsidR="00CC5C38">
        <w:rPr>
          <w:rFonts w:ascii="Arial" w:hAnsi="Arial" w:cs="B Badr" w:hint="cs"/>
          <w:sz w:val="28"/>
          <w:szCs w:val="28"/>
          <w:rtl/>
        </w:rPr>
        <w:t xml:space="preserve"> </w:t>
      </w:r>
      <w:r>
        <w:rPr>
          <w:rFonts w:ascii="Arial" w:hAnsi="Arial" w:cs="B Badr" w:hint="cs"/>
          <w:b/>
          <w:bCs/>
          <w:sz w:val="28"/>
          <w:szCs w:val="28"/>
          <w:rtl/>
        </w:rPr>
        <w:t>[</w:t>
      </w:r>
      <w:r w:rsidR="00B33E61" w:rsidRPr="00E003C0">
        <w:rPr>
          <w:rFonts w:ascii="Arial" w:hAnsi="Arial" w:cs="B Badr" w:hint="cs"/>
          <w:b/>
          <w:bCs/>
          <w:sz w:val="28"/>
          <w:szCs w:val="28"/>
          <w:rtl/>
        </w:rPr>
        <w:t>النساء: 65</w:t>
      </w:r>
      <w:r>
        <w:rPr>
          <w:rFonts w:ascii="Arial" w:hAnsi="Arial" w:cs="B Badr" w:hint="cs"/>
          <w:b/>
          <w:bCs/>
          <w:sz w:val="28"/>
          <w:szCs w:val="28"/>
          <w:rtl/>
        </w:rPr>
        <w:t xml:space="preserve">] </w:t>
      </w:r>
      <w:r w:rsidR="00CC5C38">
        <w:rPr>
          <w:rFonts w:ascii="Arial" w:hAnsi="Arial" w:cs="B Badr" w:hint="cs"/>
          <w:b/>
          <w:bCs/>
          <w:sz w:val="28"/>
          <w:szCs w:val="28"/>
          <w:rtl/>
        </w:rPr>
        <w:t>(</w:t>
      </w:r>
      <w:r>
        <w:rPr>
          <w:rFonts w:ascii="Arial" w:hAnsi="Arial" w:cs="B Badr" w:hint="cs"/>
          <w:sz w:val="28"/>
          <w:szCs w:val="28"/>
          <w:rtl/>
        </w:rPr>
        <w:t>هرگز و قسم به پروردگارت که ایمان نمی</w:t>
      </w:r>
      <w:r>
        <w:rPr>
          <w:rFonts w:ascii="Arial" w:hAnsi="Arial" w:cs="B Badr" w:hint="cs"/>
          <w:sz w:val="28"/>
          <w:szCs w:val="28"/>
          <w:rtl/>
        </w:rPr>
        <w:softHyphen/>
        <w:t>آورند، مگر آن که در چیزی که با یکدیگر مشاجره می</w:t>
      </w:r>
      <w:r>
        <w:rPr>
          <w:rFonts w:ascii="Arial" w:hAnsi="Arial" w:cs="B Badr" w:hint="cs"/>
          <w:sz w:val="28"/>
          <w:szCs w:val="28"/>
          <w:rtl/>
        </w:rPr>
        <w:softHyphen/>
        <w:t>کنند، تو را داور قرار دهند و بعد از آن، در آنچه حکم نموده</w:t>
      </w:r>
      <w:r>
        <w:rPr>
          <w:rFonts w:ascii="Arial" w:hAnsi="Arial" w:cs="B Badr" w:hint="cs"/>
          <w:sz w:val="28"/>
          <w:szCs w:val="28"/>
          <w:rtl/>
        </w:rPr>
        <w:softHyphen/>
        <w:t>ای در درونشان، سختیی بر آن حس نکنند و به شکلی شایسته تسلیم [امر تو] باشند). این چنین است که محبتی که واجب است، اگر خللی در آن ایجاد شود، آن را ناقص می</w:t>
      </w:r>
      <w:r>
        <w:rPr>
          <w:rFonts w:ascii="Arial" w:hAnsi="Arial" w:cs="B Badr" w:hint="cs"/>
          <w:sz w:val="28"/>
          <w:szCs w:val="28"/>
          <w:rtl/>
        </w:rPr>
        <w:softHyphen/>
        <w:t>کند و محبت واجب حکم می</w:t>
      </w:r>
      <w:r>
        <w:rPr>
          <w:rFonts w:ascii="Arial" w:hAnsi="Arial" w:cs="B Badr" w:hint="cs"/>
          <w:sz w:val="28"/>
          <w:szCs w:val="28"/>
          <w:rtl/>
        </w:rPr>
        <w:softHyphen/>
        <w:t>کند که واجبات انجام پذیرد و حرامها ترک شود</w:t>
      </w:r>
      <w:r w:rsidR="00B33E61" w:rsidRPr="00E003C0">
        <w:rPr>
          <w:rFonts w:ascii="Arial" w:hAnsi="Arial" w:cs="B Badr" w:hint="cs"/>
          <w:sz w:val="28"/>
          <w:szCs w:val="28"/>
          <w:rtl/>
        </w:rPr>
        <w:t>.</w:t>
      </w:r>
    </w:p>
    <w:p w:rsidR="00B33E61" w:rsidRPr="00E003C0" w:rsidRDefault="0050798B" w:rsidP="002B4925">
      <w:pPr>
        <w:bidi/>
        <w:jc w:val="both"/>
        <w:rPr>
          <w:rFonts w:ascii="Arial" w:hAnsi="Arial" w:cs="B Badr" w:hint="cs"/>
          <w:sz w:val="28"/>
          <w:szCs w:val="28"/>
          <w:rtl/>
        </w:rPr>
      </w:pPr>
      <w:r>
        <w:rPr>
          <w:rFonts w:ascii="Arial" w:hAnsi="Arial" w:cs="B Badr" w:hint="cs"/>
          <w:sz w:val="28"/>
          <w:szCs w:val="28"/>
          <w:rtl/>
        </w:rPr>
        <w:t>درجه</w:t>
      </w:r>
      <w:r>
        <w:rPr>
          <w:rFonts w:ascii="Arial" w:hAnsi="Arial" w:cs="B Badr" w:hint="cs"/>
          <w:sz w:val="28"/>
          <w:szCs w:val="28"/>
          <w:rtl/>
        </w:rPr>
        <w:softHyphen/>
        <w:t>ی دوم</w:t>
      </w:r>
      <w:r w:rsidR="00B33E61" w:rsidRPr="00E003C0">
        <w:rPr>
          <w:rFonts w:ascii="Arial" w:hAnsi="Arial" w:cs="B Badr" w:hint="cs"/>
          <w:sz w:val="28"/>
          <w:szCs w:val="28"/>
          <w:rtl/>
        </w:rPr>
        <w:t xml:space="preserve">: </w:t>
      </w:r>
      <w:r w:rsidR="002B4925">
        <w:rPr>
          <w:rFonts w:ascii="Arial" w:hAnsi="Arial" w:cs="B Badr" w:hint="cs"/>
          <w:sz w:val="28"/>
          <w:szCs w:val="28"/>
          <w:rtl/>
        </w:rPr>
        <w:t>درجه</w:t>
      </w:r>
      <w:r w:rsidR="002B4925">
        <w:rPr>
          <w:rFonts w:ascii="Arial" w:hAnsi="Arial" w:cs="B Badr" w:hint="cs"/>
          <w:sz w:val="28"/>
          <w:szCs w:val="28"/>
          <w:rtl/>
        </w:rPr>
        <w:softHyphen/>
        <w:t>ی پیشی گیرندگان و بندگان مقرب</w:t>
      </w:r>
      <w:r w:rsidR="00EE33E7">
        <w:rPr>
          <w:rFonts w:ascii="Arial" w:hAnsi="Arial" w:cs="B Badr" w:hint="cs"/>
          <w:sz w:val="28"/>
          <w:szCs w:val="28"/>
          <w:rtl/>
        </w:rPr>
        <w:t xml:space="preserve"> می</w:t>
      </w:r>
      <w:r w:rsidR="00EE33E7">
        <w:rPr>
          <w:rFonts w:ascii="Arial" w:hAnsi="Arial" w:cs="B Badr" w:hint="cs"/>
          <w:sz w:val="28"/>
          <w:szCs w:val="28"/>
          <w:rtl/>
        </w:rPr>
        <w:softHyphen/>
        <w:t>باشد</w:t>
      </w:r>
      <w:r w:rsidR="002B4925">
        <w:rPr>
          <w:rFonts w:ascii="Arial" w:hAnsi="Arial" w:cs="B Badr" w:hint="cs"/>
          <w:sz w:val="28"/>
          <w:szCs w:val="28"/>
          <w:rtl/>
        </w:rPr>
        <w:t>، آن این است که محبتی بر محبتی که بیان شد، افزوده شود</w:t>
      </w:r>
      <w:r w:rsidR="00CC5C38">
        <w:rPr>
          <w:rFonts w:ascii="Arial" w:hAnsi="Arial" w:cs="B Badr" w:hint="cs"/>
          <w:sz w:val="28"/>
          <w:szCs w:val="28"/>
          <w:rtl/>
        </w:rPr>
        <w:t xml:space="preserve"> </w:t>
      </w:r>
      <w:r w:rsidR="002B4925">
        <w:rPr>
          <w:rFonts w:ascii="Arial" w:hAnsi="Arial" w:cs="B Badr" w:hint="cs"/>
          <w:sz w:val="28"/>
          <w:szCs w:val="28"/>
          <w:rtl/>
        </w:rPr>
        <w:t>و آن دوست داشتن اطاعتهای مستحبی و کراهت داشتن از امور مکروه می</w:t>
      </w:r>
      <w:r w:rsidR="002B4925">
        <w:rPr>
          <w:rFonts w:ascii="Arial" w:hAnsi="Arial" w:cs="B Badr" w:hint="cs"/>
          <w:sz w:val="28"/>
          <w:szCs w:val="28"/>
          <w:rtl/>
        </w:rPr>
        <w:softHyphen/>
        <w:t>باشد و باید رضایتمندی بر آنچه که برای اشخاص سخت می</w:t>
      </w:r>
      <w:r w:rsidR="002B4925">
        <w:rPr>
          <w:rFonts w:ascii="Arial" w:hAnsi="Arial" w:cs="B Badr" w:hint="cs"/>
          <w:sz w:val="28"/>
          <w:szCs w:val="28"/>
          <w:rtl/>
        </w:rPr>
        <w:softHyphen/>
        <w:t>باشد و الله تعالی به آن تقدیر فرموده است و حکم نموده است، وجود داشته باشد. این برتر است و مستحب می</w:t>
      </w:r>
      <w:r w:rsidR="002B4925">
        <w:rPr>
          <w:rFonts w:ascii="Arial" w:hAnsi="Arial" w:cs="B Badr" w:hint="cs"/>
          <w:sz w:val="28"/>
          <w:szCs w:val="28"/>
          <w:rtl/>
        </w:rPr>
        <w:softHyphen/>
        <w:t>باشد و به آن سفارش شده است.</w:t>
      </w:r>
      <w:r w:rsidR="00B33E61" w:rsidRPr="00E003C0">
        <w:rPr>
          <w:rFonts w:ascii="Arial" w:hAnsi="Arial" w:cs="B Badr" w:hint="cs"/>
          <w:sz w:val="28"/>
          <w:szCs w:val="28"/>
          <w:rtl/>
        </w:rPr>
        <w:t xml:space="preserve"> </w:t>
      </w:r>
    </w:p>
    <w:p w:rsidR="00B33E61" w:rsidRPr="00E003C0" w:rsidRDefault="002B4925" w:rsidP="002B4925">
      <w:pPr>
        <w:bidi/>
        <w:jc w:val="both"/>
        <w:rPr>
          <w:rFonts w:ascii="Arial" w:hAnsi="Arial" w:cs="B Badr"/>
          <w:b/>
          <w:bCs/>
          <w:sz w:val="28"/>
          <w:szCs w:val="28"/>
          <w:rtl/>
        </w:rPr>
      </w:pPr>
      <w:r>
        <w:rPr>
          <w:rFonts w:ascii="Arial" w:hAnsi="Arial" w:cs="B Badr" w:hint="cs"/>
          <w:sz w:val="28"/>
          <w:szCs w:val="28"/>
          <w:rtl/>
        </w:rPr>
        <w:t>در صحیح بخاری(بخارایی) از ابوهریره</w:t>
      </w:r>
      <w:r>
        <w:rPr>
          <w:rFonts w:ascii="Arial" w:hAnsi="Arial" w:cs="B Badr" w:hint="cs"/>
          <w:sz w:val="28"/>
          <w:szCs w:val="28"/>
        </w:rPr>
        <w:sym w:font="AGA Arabesque" w:char="F074"/>
      </w:r>
      <w:r>
        <w:rPr>
          <w:rFonts w:ascii="Arial" w:hAnsi="Arial" w:cs="B Badr" w:hint="cs"/>
          <w:sz w:val="28"/>
          <w:szCs w:val="28"/>
          <w:rtl/>
        </w:rPr>
        <w:t xml:space="preserve"> آمده است که پیامبر</w:t>
      </w:r>
      <w:r>
        <w:rPr>
          <w:rFonts w:ascii="Arial" w:hAnsi="Arial" w:cs="B Badr" w:hint="cs"/>
          <w:sz w:val="28"/>
          <w:szCs w:val="28"/>
        </w:rPr>
        <w:sym w:font="AGA Arabesque" w:char="F072"/>
      </w:r>
      <w:r>
        <w:rPr>
          <w:rFonts w:ascii="Arial" w:hAnsi="Arial" w:cs="B Badr" w:hint="cs"/>
          <w:sz w:val="28"/>
          <w:szCs w:val="28"/>
          <w:rtl/>
        </w:rPr>
        <w:t xml:space="preserve"> فرمود</w:t>
      </w:r>
      <w:r w:rsidR="00B33E61" w:rsidRPr="00E003C0">
        <w:rPr>
          <w:rFonts w:ascii="Arial" w:hAnsi="Arial" w:cs="B Badr" w:hint="cs"/>
          <w:sz w:val="28"/>
          <w:szCs w:val="28"/>
          <w:rtl/>
        </w:rPr>
        <w:t>:</w:t>
      </w:r>
      <w:r w:rsidR="00B33E61" w:rsidRPr="00E003C0">
        <w:rPr>
          <w:rFonts w:ascii="Arial" w:hAnsi="Arial" w:cs="B Badr" w:hint="cs"/>
          <w:b/>
          <w:bCs/>
          <w:sz w:val="28"/>
          <w:szCs w:val="28"/>
          <w:rtl/>
        </w:rPr>
        <w:t xml:space="preserve"> </w:t>
      </w:r>
    </w:p>
    <w:p w:rsidR="00B33E61" w:rsidRPr="00E003C0" w:rsidRDefault="002B4925" w:rsidP="00CC5C38">
      <w:pPr>
        <w:bidi/>
        <w:jc w:val="both"/>
        <w:rPr>
          <w:rFonts w:ascii="Arial" w:hAnsi="Arial" w:cs="B Badr" w:hint="cs"/>
          <w:sz w:val="28"/>
          <w:szCs w:val="28"/>
          <w:rtl/>
        </w:rPr>
      </w:pPr>
      <w:r w:rsidRPr="002B4925">
        <w:rPr>
          <w:rFonts w:ascii="Arial" w:hAnsi="Arial" w:cs="B Badr" w:hint="cs"/>
          <w:sz w:val="28"/>
          <w:szCs w:val="28"/>
          <w:rtl/>
        </w:rPr>
        <w:t>«</w:t>
      </w:r>
      <w:r w:rsidR="00B33E61" w:rsidRPr="00E003C0">
        <w:rPr>
          <w:rFonts w:ascii="Arial" w:hAnsi="Arial" w:cs="B Badr" w:hint="cs"/>
          <w:b/>
          <w:bCs/>
          <w:sz w:val="28"/>
          <w:szCs w:val="28"/>
          <w:rtl/>
        </w:rPr>
        <w:t>يقول الله عز وجل : من عادى لى ولياً فقد أذنته بالحرب</w:t>
      </w:r>
      <w:r w:rsidR="00B33E61" w:rsidRPr="00E003C0">
        <w:rPr>
          <w:rFonts w:ascii="Arial" w:hAnsi="Arial" w:cs="B Badr"/>
          <w:b/>
          <w:bCs/>
          <w:sz w:val="28"/>
          <w:szCs w:val="28"/>
        </w:rPr>
        <w:t xml:space="preserve">  </w:t>
      </w:r>
      <w:r w:rsidR="00B33E61" w:rsidRPr="00E003C0">
        <w:rPr>
          <w:rFonts w:ascii="Arial" w:hAnsi="Arial" w:cs="B Badr" w:hint="cs"/>
          <w:b/>
          <w:bCs/>
          <w:sz w:val="28"/>
          <w:szCs w:val="28"/>
          <w:rtl/>
        </w:rPr>
        <w:t>، وما تقرب إلى عبدى بشئ أحب إليه مما افترضت عليه، ولا يزال عبدى يتقرب إلى بالنوفل حتى أحبه، فإذا أحببته كنت سمعه الذى يسمع به ، وبصره الذى</w:t>
      </w:r>
      <w:r w:rsidR="00B33E61" w:rsidRPr="00E003C0">
        <w:rPr>
          <w:rFonts w:ascii="Arial" w:hAnsi="Arial" w:cs="B Badr"/>
          <w:b/>
          <w:bCs/>
          <w:sz w:val="28"/>
          <w:szCs w:val="28"/>
        </w:rPr>
        <w:t xml:space="preserve"> </w:t>
      </w:r>
      <w:r w:rsidR="00B33E61" w:rsidRPr="00E003C0">
        <w:rPr>
          <w:rFonts w:ascii="Arial" w:hAnsi="Arial" w:cs="B Badr" w:hint="cs"/>
          <w:b/>
          <w:bCs/>
          <w:sz w:val="28"/>
          <w:szCs w:val="28"/>
          <w:rtl/>
        </w:rPr>
        <w:t>يبصر به ، ويده التى يبطش بها ورجله التى يمشى بها ، ولئن سألنى لأعطينه ، ولئن استعاذنى لأعيذنه ، وما تردت عن شئ أنا فاعله ترددى فى قبض نفس عبدى المؤمن ، يكره الموت وأنا أكره مساءته</w:t>
      </w:r>
      <w:r>
        <w:rPr>
          <w:rFonts w:ascii="Arial" w:hAnsi="Arial" w:cs="B Badr" w:hint="cs"/>
          <w:b/>
          <w:bCs/>
          <w:sz w:val="28"/>
          <w:szCs w:val="28"/>
          <w:rtl/>
        </w:rPr>
        <w:t xml:space="preserve">» </w:t>
      </w:r>
      <w:r>
        <w:rPr>
          <w:rFonts w:ascii="Arial" w:hAnsi="Arial" w:cs="B Badr" w:hint="cs"/>
          <w:sz w:val="28"/>
          <w:szCs w:val="28"/>
          <w:rtl/>
        </w:rPr>
        <w:t>(الله</w:t>
      </w:r>
      <w:r>
        <w:rPr>
          <w:rFonts w:ascii="Arial" w:hAnsi="Arial" w:cs="B Badr" w:hint="cs"/>
          <w:sz w:val="28"/>
          <w:szCs w:val="28"/>
        </w:rPr>
        <w:sym w:font="AGA Arabesque" w:char="F055"/>
      </w:r>
      <w:r>
        <w:rPr>
          <w:rFonts w:ascii="Arial" w:hAnsi="Arial" w:cs="B Badr" w:hint="cs"/>
          <w:sz w:val="28"/>
          <w:szCs w:val="28"/>
          <w:rtl/>
        </w:rPr>
        <w:t xml:space="preserve"> می</w:t>
      </w:r>
      <w:r>
        <w:rPr>
          <w:rFonts w:ascii="Arial" w:hAnsi="Arial" w:cs="B Badr" w:hint="cs"/>
          <w:sz w:val="28"/>
          <w:szCs w:val="28"/>
          <w:rtl/>
        </w:rPr>
        <w:softHyphen/>
        <w:t>فرماید: کسی که دوست مرا دشمن بگیرد، همانا با او اعلان جنگ می</w:t>
      </w:r>
      <w:r>
        <w:rPr>
          <w:rFonts w:ascii="Arial" w:hAnsi="Arial" w:cs="B Badr"/>
          <w:sz w:val="28"/>
          <w:szCs w:val="28"/>
          <w:rtl/>
        </w:rPr>
        <w:softHyphen/>
      </w:r>
      <w:r>
        <w:rPr>
          <w:rFonts w:ascii="Arial" w:hAnsi="Arial" w:cs="B Badr" w:hint="cs"/>
          <w:sz w:val="28"/>
          <w:szCs w:val="28"/>
          <w:rtl/>
        </w:rPr>
        <w:t xml:space="preserve">نمایم </w:t>
      </w:r>
      <w:r w:rsidRPr="002B4925">
        <w:rPr>
          <w:rFonts w:ascii="Arial" w:hAnsi="Arial" w:cs="B Badr" w:hint="cs"/>
          <w:sz w:val="28"/>
          <w:szCs w:val="28"/>
          <w:rtl/>
        </w:rPr>
        <w:t>و بنده</w:t>
      </w:r>
      <w:r w:rsidRPr="002B4925">
        <w:rPr>
          <w:rFonts w:ascii="Arial" w:hAnsi="Arial" w:cs="B Badr"/>
          <w:sz w:val="28"/>
          <w:szCs w:val="28"/>
          <w:rtl/>
        </w:rPr>
        <w:softHyphen/>
      </w:r>
      <w:r w:rsidRPr="002B4925">
        <w:rPr>
          <w:rFonts w:ascii="Arial" w:hAnsi="Arial" w:cs="B Badr" w:hint="cs"/>
          <w:sz w:val="28"/>
          <w:szCs w:val="28"/>
          <w:rtl/>
        </w:rPr>
        <w:t>ام با هيچ چيز محبوبي نزد من به اندازه</w:t>
      </w:r>
      <w:r w:rsidRPr="002B4925">
        <w:rPr>
          <w:rFonts w:ascii="Arial" w:hAnsi="Arial" w:cs="B Badr"/>
          <w:sz w:val="28"/>
          <w:szCs w:val="28"/>
          <w:rtl/>
        </w:rPr>
        <w:softHyphen/>
      </w:r>
      <w:r w:rsidRPr="002B4925">
        <w:rPr>
          <w:rFonts w:ascii="Arial" w:hAnsi="Arial" w:cs="B Badr" w:hint="cs"/>
          <w:sz w:val="28"/>
          <w:szCs w:val="28"/>
          <w:rtl/>
        </w:rPr>
        <w:t>ي انجام آنچه که بر او فرض(واجب) قرار داده</w:t>
      </w:r>
      <w:r w:rsidRPr="002B4925">
        <w:rPr>
          <w:rFonts w:ascii="Arial" w:hAnsi="Arial" w:cs="B Badr"/>
          <w:sz w:val="28"/>
          <w:szCs w:val="28"/>
          <w:rtl/>
        </w:rPr>
        <w:softHyphen/>
      </w:r>
      <w:r w:rsidRPr="002B4925">
        <w:rPr>
          <w:rFonts w:ascii="Arial" w:hAnsi="Arial" w:cs="B Badr" w:hint="cs"/>
          <w:sz w:val="28"/>
          <w:szCs w:val="28"/>
          <w:rtl/>
        </w:rPr>
        <w:t>ام، به من نزديك نمي</w:t>
      </w:r>
      <w:r w:rsidRPr="002B4925">
        <w:rPr>
          <w:rFonts w:ascii="Arial" w:hAnsi="Arial" w:cs="B Badr"/>
          <w:sz w:val="28"/>
          <w:szCs w:val="28"/>
          <w:rtl/>
        </w:rPr>
        <w:softHyphen/>
      </w:r>
      <w:r w:rsidRPr="002B4925">
        <w:rPr>
          <w:rFonts w:ascii="Arial" w:hAnsi="Arial" w:cs="B Badr" w:hint="cs"/>
          <w:sz w:val="28"/>
          <w:szCs w:val="28"/>
          <w:rtl/>
        </w:rPr>
        <w:t>شود. همچنان با انجام نوافل به من تقرب مي جويد تا اين که محبوب من قرار مي</w:t>
      </w:r>
      <w:r w:rsidRPr="002B4925">
        <w:rPr>
          <w:rFonts w:ascii="Arial" w:hAnsi="Arial" w:cs="B Badr"/>
          <w:sz w:val="28"/>
          <w:szCs w:val="28"/>
          <w:rtl/>
        </w:rPr>
        <w:softHyphen/>
      </w:r>
      <w:r w:rsidRPr="002B4925">
        <w:rPr>
          <w:rFonts w:ascii="Arial" w:hAnsi="Arial" w:cs="B Badr" w:hint="cs"/>
          <w:sz w:val="28"/>
          <w:szCs w:val="28"/>
          <w:rtl/>
        </w:rPr>
        <w:t>گيرد. پس هنگامي که مورد محبت من قرار گرفت، من گوش، چشم، دست و پايش مي</w:t>
      </w:r>
      <w:r w:rsidRPr="002B4925">
        <w:rPr>
          <w:rFonts w:ascii="Arial" w:hAnsi="Arial" w:cs="B Badr"/>
          <w:sz w:val="28"/>
          <w:szCs w:val="28"/>
          <w:rtl/>
        </w:rPr>
        <w:softHyphen/>
      </w:r>
      <w:r w:rsidRPr="002B4925">
        <w:rPr>
          <w:rFonts w:ascii="Arial" w:hAnsi="Arial" w:cs="B Badr" w:hint="cs"/>
          <w:sz w:val="28"/>
          <w:szCs w:val="28"/>
          <w:rtl/>
        </w:rPr>
        <w:t>شوم که بوسيله</w:t>
      </w:r>
      <w:r w:rsidRPr="002B4925">
        <w:rPr>
          <w:rFonts w:ascii="Arial" w:hAnsi="Arial" w:cs="B Badr"/>
          <w:sz w:val="28"/>
          <w:szCs w:val="28"/>
          <w:rtl/>
        </w:rPr>
        <w:softHyphen/>
      </w:r>
      <w:r w:rsidRPr="002B4925">
        <w:rPr>
          <w:rFonts w:ascii="Arial" w:hAnsi="Arial" w:cs="B Badr" w:hint="cs"/>
          <w:sz w:val="28"/>
          <w:szCs w:val="28"/>
          <w:rtl/>
        </w:rPr>
        <w:t>ي آنها مي</w:t>
      </w:r>
      <w:r w:rsidRPr="002B4925">
        <w:rPr>
          <w:rFonts w:ascii="Arial" w:hAnsi="Arial" w:cs="B Badr"/>
          <w:sz w:val="28"/>
          <w:szCs w:val="28"/>
          <w:rtl/>
        </w:rPr>
        <w:softHyphen/>
      </w:r>
      <w:r w:rsidRPr="002B4925">
        <w:rPr>
          <w:rFonts w:ascii="Arial" w:hAnsi="Arial" w:cs="B Badr" w:hint="cs"/>
          <w:sz w:val="28"/>
          <w:szCs w:val="28"/>
          <w:rtl/>
        </w:rPr>
        <w:t>شنود و مي</w:t>
      </w:r>
      <w:r w:rsidRPr="002B4925">
        <w:rPr>
          <w:rFonts w:ascii="Arial" w:hAnsi="Arial" w:cs="B Badr"/>
          <w:sz w:val="28"/>
          <w:szCs w:val="28"/>
          <w:rtl/>
        </w:rPr>
        <w:softHyphen/>
      </w:r>
      <w:r w:rsidRPr="002B4925">
        <w:rPr>
          <w:rFonts w:ascii="Arial" w:hAnsi="Arial" w:cs="B Badr" w:hint="cs"/>
          <w:sz w:val="28"/>
          <w:szCs w:val="28"/>
          <w:rtl/>
        </w:rPr>
        <w:t>بيند و مي</w:t>
      </w:r>
      <w:r w:rsidRPr="002B4925">
        <w:rPr>
          <w:rFonts w:ascii="Arial" w:hAnsi="Arial" w:cs="B Badr"/>
          <w:sz w:val="28"/>
          <w:szCs w:val="28"/>
          <w:rtl/>
        </w:rPr>
        <w:softHyphen/>
      </w:r>
      <w:r w:rsidRPr="002B4925">
        <w:rPr>
          <w:rFonts w:ascii="Arial" w:hAnsi="Arial" w:cs="B Badr" w:hint="cs"/>
          <w:sz w:val="28"/>
          <w:szCs w:val="28"/>
          <w:rtl/>
        </w:rPr>
        <w:t>گيرد و راه مي</w:t>
      </w:r>
      <w:r w:rsidRPr="002B4925">
        <w:rPr>
          <w:rFonts w:ascii="Arial" w:hAnsi="Arial" w:cs="B Badr"/>
          <w:sz w:val="28"/>
          <w:szCs w:val="28"/>
          <w:rtl/>
        </w:rPr>
        <w:softHyphen/>
      </w:r>
      <w:r w:rsidRPr="002B4925">
        <w:rPr>
          <w:rFonts w:ascii="Arial" w:hAnsi="Arial" w:cs="B Badr" w:hint="cs"/>
          <w:sz w:val="28"/>
          <w:szCs w:val="28"/>
          <w:rtl/>
        </w:rPr>
        <w:t>رود. و اگر از من طلب کند، به او عطا مي</w:t>
      </w:r>
      <w:r w:rsidRPr="002B4925">
        <w:rPr>
          <w:rFonts w:ascii="Arial" w:hAnsi="Arial" w:cs="B Badr"/>
          <w:sz w:val="28"/>
          <w:szCs w:val="28"/>
          <w:rtl/>
        </w:rPr>
        <w:softHyphen/>
      </w:r>
      <w:r w:rsidRPr="002B4925">
        <w:rPr>
          <w:rFonts w:ascii="Arial" w:hAnsi="Arial" w:cs="B Badr" w:hint="cs"/>
          <w:sz w:val="28"/>
          <w:szCs w:val="28"/>
          <w:rtl/>
        </w:rPr>
        <w:t>کنم و اگر پناه بخواهد، او را پناه مي</w:t>
      </w:r>
      <w:r w:rsidRPr="002B4925">
        <w:rPr>
          <w:rFonts w:ascii="Arial" w:hAnsi="Arial" w:cs="B Badr"/>
          <w:sz w:val="28"/>
          <w:szCs w:val="28"/>
          <w:rtl/>
        </w:rPr>
        <w:softHyphen/>
      </w:r>
      <w:r w:rsidRPr="002B4925">
        <w:rPr>
          <w:rFonts w:ascii="Arial" w:hAnsi="Arial" w:cs="B Badr" w:hint="cs"/>
          <w:sz w:val="28"/>
          <w:szCs w:val="28"/>
          <w:rtl/>
        </w:rPr>
        <w:lastRenderedPageBreak/>
        <w:t>دهم. و در هر کاري که مي</w:t>
      </w:r>
      <w:r w:rsidRPr="002B4925">
        <w:rPr>
          <w:rFonts w:ascii="Arial" w:hAnsi="Arial" w:cs="B Badr"/>
          <w:sz w:val="28"/>
          <w:szCs w:val="28"/>
          <w:rtl/>
        </w:rPr>
        <w:softHyphen/>
      </w:r>
      <w:r w:rsidRPr="002B4925">
        <w:rPr>
          <w:rFonts w:ascii="Arial" w:hAnsi="Arial" w:cs="B Badr" w:hint="cs"/>
          <w:sz w:val="28"/>
          <w:szCs w:val="28"/>
          <w:rtl/>
        </w:rPr>
        <w:t>خواهم انجام دهم، به اندازه</w:t>
      </w:r>
      <w:r w:rsidRPr="002B4925">
        <w:rPr>
          <w:rFonts w:ascii="Arial" w:hAnsi="Arial" w:cs="B Badr"/>
          <w:sz w:val="28"/>
          <w:szCs w:val="28"/>
          <w:rtl/>
        </w:rPr>
        <w:softHyphen/>
      </w:r>
      <w:r w:rsidRPr="002B4925">
        <w:rPr>
          <w:rFonts w:ascii="Arial" w:hAnsi="Arial" w:cs="B Badr" w:hint="cs"/>
          <w:sz w:val="28"/>
          <w:szCs w:val="28"/>
          <w:rtl/>
        </w:rPr>
        <w:t>ي قبض روح مؤمني كه مرگ را  نمي</w:t>
      </w:r>
      <w:r w:rsidRPr="002B4925">
        <w:rPr>
          <w:rFonts w:ascii="Arial" w:hAnsi="Arial" w:cs="B Badr"/>
          <w:sz w:val="28"/>
          <w:szCs w:val="28"/>
          <w:rtl/>
        </w:rPr>
        <w:softHyphen/>
      </w:r>
      <w:r w:rsidRPr="002B4925">
        <w:rPr>
          <w:rFonts w:ascii="Arial" w:hAnsi="Arial" w:cs="B Badr" w:hint="cs"/>
          <w:sz w:val="28"/>
          <w:szCs w:val="28"/>
          <w:rtl/>
        </w:rPr>
        <w:t>پسندد و من هم آزارش را نمي</w:t>
      </w:r>
      <w:r w:rsidRPr="002B4925">
        <w:rPr>
          <w:rFonts w:ascii="Arial" w:hAnsi="Arial" w:cs="B Badr"/>
          <w:sz w:val="28"/>
          <w:szCs w:val="28"/>
          <w:rtl/>
        </w:rPr>
        <w:softHyphen/>
      </w:r>
      <w:r w:rsidRPr="002B4925">
        <w:rPr>
          <w:rFonts w:ascii="Arial" w:hAnsi="Arial" w:cs="B Badr" w:hint="cs"/>
          <w:sz w:val="28"/>
          <w:szCs w:val="28"/>
          <w:rtl/>
        </w:rPr>
        <w:t>پسندم، متردد نمي</w:t>
      </w:r>
      <w:r w:rsidRPr="002B4925">
        <w:rPr>
          <w:rFonts w:ascii="Arial" w:hAnsi="Arial" w:cs="B Badr"/>
          <w:sz w:val="28"/>
          <w:szCs w:val="28"/>
          <w:rtl/>
        </w:rPr>
        <w:softHyphen/>
      </w:r>
      <w:r w:rsidRPr="002B4925">
        <w:rPr>
          <w:rFonts w:ascii="Arial" w:hAnsi="Arial" w:cs="B Badr" w:hint="cs"/>
          <w:sz w:val="28"/>
          <w:szCs w:val="28"/>
          <w:rtl/>
        </w:rPr>
        <w:t>شوم</w:t>
      </w:r>
      <w:r>
        <w:rPr>
          <w:rFonts w:ascii="Arial" w:hAnsi="Arial" w:cs="B Badr" w:hint="cs"/>
          <w:sz w:val="28"/>
          <w:szCs w:val="28"/>
          <w:rtl/>
        </w:rPr>
        <w:t>)</w:t>
      </w:r>
      <w:r w:rsidR="00B33E61" w:rsidRPr="00E003C0">
        <w:rPr>
          <w:rFonts w:ascii="Arial" w:hAnsi="Arial" w:cs="B Badr" w:hint="cs"/>
          <w:b/>
          <w:bCs/>
          <w:sz w:val="28"/>
          <w:szCs w:val="28"/>
          <w:rtl/>
        </w:rPr>
        <w:t>.</w:t>
      </w:r>
      <w:r w:rsidR="00B33E61" w:rsidRPr="00E003C0">
        <w:rPr>
          <w:rStyle w:val="FootnoteReference"/>
          <w:rFonts w:ascii="Arial" w:hAnsi="Arial" w:cs="B Badr"/>
          <w:b/>
          <w:bCs/>
          <w:sz w:val="28"/>
          <w:szCs w:val="28"/>
          <w:rtl/>
        </w:rPr>
        <w:footnoteReference w:customMarkFollows="1" w:id="37"/>
        <w:t>(1)</w:t>
      </w:r>
      <w:r w:rsidR="00B33E61" w:rsidRPr="00E003C0">
        <w:rPr>
          <w:rFonts w:ascii="Arial" w:hAnsi="Arial" w:cs="B Badr" w:hint="cs"/>
          <w:sz w:val="28"/>
          <w:szCs w:val="28"/>
          <w:rtl/>
        </w:rPr>
        <w:t xml:space="preserve"> </w:t>
      </w:r>
    </w:p>
    <w:p w:rsidR="00B33E61" w:rsidRPr="00E003C0" w:rsidRDefault="00B33E61" w:rsidP="002B4925">
      <w:pPr>
        <w:bidi/>
        <w:jc w:val="both"/>
        <w:rPr>
          <w:rFonts w:ascii="Arial" w:hAnsi="Arial" w:cs="B Badr" w:hint="cs"/>
          <w:sz w:val="28"/>
          <w:szCs w:val="28"/>
          <w:rtl/>
        </w:rPr>
      </w:pPr>
      <w:r w:rsidRPr="00E003C0">
        <w:rPr>
          <w:rFonts w:ascii="Arial" w:hAnsi="Arial" w:cs="B Badr" w:hint="cs"/>
          <w:sz w:val="28"/>
          <w:szCs w:val="28"/>
          <w:rtl/>
        </w:rPr>
        <w:t xml:space="preserve">ابن قيم رحمه الله </w:t>
      </w:r>
      <w:r w:rsidR="002B4925">
        <w:rPr>
          <w:rFonts w:ascii="Arial" w:hAnsi="Arial" w:cs="B Badr" w:hint="cs"/>
          <w:sz w:val="28"/>
          <w:szCs w:val="28"/>
          <w:rtl/>
        </w:rPr>
        <w:t>گفته است</w:t>
      </w:r>
      <w:r w:rsidRPr="00E003C0">
        <w:rPr>
          <w:rFonts w:ascii="Arial" w:hAnsi="Arial" w:cs="B Badr" w:hint="cs"/>
          <w:sz w:val="28"/>
          <w:szCs w:val="28"/>
          <w:rtl/>
        </w:rPr>
        <w:t xml:space="preserve">: </w:t>
      </w:r>
    </w:p>
    <w:p w:rsidR="00B33E61" w:rsidRPr="00E003C0" w:rsidRDefault="000963CC" w:rsidP="000963CC">
      <w:pPr>
        <w:bidi/>
        <w:jc w:val="both"/>
        <w:rPr>
          <w:rFonts w:ascii="Arial" w:hAnsi="Arial" w:cs="B Badr" w:hint="cs"/>
          <w:b/>
          <w:bCs/>
          <w:sz w:val="28"/>
          <w:szCs w:val="28"/>
          <w:rtl/>
        </w:rPr>
      </w:pPr>
      <w:r>
        <w:rPr>
          <w:rFonts w:ascii="Arial" w:hAnsi="Arial" w:cs="B Badr" w:hint="cs"/>
          <w:sz w:val="28"/>
          <w:szCs w:val="28"/>
          <w:rtl/>
        </w:rPr>
        <w:t>اگر در دوست داشتن، فقط این وجود داشته باشد که محبوب شخص را از عذابش نجات می</w:t>
      </w:r>
      <w:r>
        <w:rPr>
          <w:rFonts w:ascii="Arial" w:hAnsi="Arial" w:cs="B Badr" w:hint="cs"/>
          <w:sz w:val="28"/>
          <w:szCs w:val="28"/>
          <w:rtl/>
        </w:rPr>
        <w:softHyphen/>
        <w:t>دهد، همین برای بنده کافی است که آن را با هیچ چیز دیگر عوض نکند</w:t>
      </w:r>
      <w:r w:rsidR="00B33E61" w:rsidRPr="00E003C0">
        <w:rPr>
          <w:rFonts w:ascii="Arial" w:hAnsi="Arial" w:cs="B Badr" w:hint="cs"/>
          <w:sz w:val="28"/>
          <w:szCs w:val="28"/>
          <w:rtl/>
        </w:rPr>
        <w:t>.</w:t>
      </w:r>
      <w:r>
        <w:rPr>
          <w:rFonts w:ascii="Arial" w:hAnsi="Arial" w:cs="B Badr" w:hint="cs"/>
          <w:sz w:val="28"/>
          <w:szCs w:val="28"/>
          <w:rtl/>
        </w:rPr>
        <w:t xml:space="preserve"> از یکی از علماء سوال شده است که آیا در قرآن امری یافت می</w:t>
      </w:r>
      <w:r>
        <w:rPr>
          <w:rFonts w:ascii="Arial" w:hAnsi="Arial" w:cs="B Badr" w:hint="cs"/>
          <w:sz w:val="28"/>
          <w:szCs w:val="28"/>
          <w:rtl/>
        </w:rPr>
        <w:softHyphen/>
        <w:t>شود که محبوب، دوستدار خود را عذاب نمی</w:t>
      </w:r>
      <w:r>
        <w:rPr>
          <w:rFonts w:ascii="Arial" w:hAnsi="Arial" w:cs="B Badr" w:hint="cs"/>
          <w:sz w:val="28"/>
          <w:szCs w:val="28"/>
          <w:rtl/>
        </w:rPr>
        <w:softHyphen/>
        <w:t>کند؟ جواب آن این سخن الله تعالی است</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وَقَالَتِ الْيَهُودُ وَالنَّصَارَى نَحْنُ أَبْنَاء اللّهِ وَأَحِبَّاؤُهُ قُلْ فَلِمَ يُعَذِّبُكُم بِذُنُوبِكُم</w:t>
      </w:r>
      <w:r w:rsidRPr="000963CC">
        <w:rPr>
          <w:rFonts w:ascii="Arial" w:hAnsi="Arial" w:cs="B Badr" w:hint="cs"/>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 xml:space="preserve">[المائدة: 18] </w:t>
      </w:r>
      <w:r>
        <w:rPr>
          <w:rFonts w:ascii="Arial" w:hAnsi="Arial" w:cs="B Badr" w:hint="cs"/>
          <w:sz w:val="28"/>
          <w:szCs w:val="28"/>
          <w:rtl/>
        </w:rPr>
        <w:t>(و یهودیان و مسیحیان می</w:t>
      </w:r>
      <w:r>
        <w:rPr>
          <w:rFonts w:ascii="Arial" w:hAnsi="Arial" w:cs="B Badr" w:hint="cs"/>
          <w:sz w:val="28"/>
          <w:szCs w:val="28"/>
          <w:rtl/>
        </w:rPr>
        <w:softHyphen/>
        <w:t>گویند: ما فرزندان الله هستیم و دوستان او می</w:t>
      </w:r>
      <w:r>
        <w:rPr>
          <w:rFonts w:ascii="Arial" w:hAnsi="Arial" w:cs="B Badr" w:hint="cs"/>
          <w:sz w:val="28"/>
          <w:szCs w:val="28"/>
          <w:rtl/>
        </w:rPr>
        <w:softHyphen/>
        <w:t>باشیم، بگو: پس چرا شما را برای گناهانتان عذاب می</w:t>
      </w:r>
      <w:r>
        <w:rPr>
          <w:rFonts w:ascii="Arial" w:hAnsi="Arial" w:cs="B Badr" w:hint="cs"/>
          <w:sz w:val="28"/>
          <w:szCs w:val="28"/>
          <w:rtl/>
        </w:rPr>
        <w:softHyphen/>
        <w:t>فرماید</w:t>
      </w:r>
      <w:r w:rsidR="00897730">
        <w:rPr>
          <w:rFonts w:ascii="Arial" w:hAnsi="Arial" w:cs="B Badr" w:hint="cs"/>
          <w:sz w:val="28"/>
          <w:szCs w:val="28"/>
          <w:rtl/>
        </w:rPr>
        <w:t>؟</w:t>
      </w:r>
      <w:r>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38"/>
        <w:t>(2)</w:t>
      </w:r>
      <w:r w:rsidR="00B33E61" w:rsidRPr="00E003C0">
        <w:rPr>
          <w:rFonts w:ascii="Arial" w:hAnsi="Arial" w:cs="B Badr" w:hint="cs"/>
          <w:b/>
          <w:bCs/>
          <w:sz w:val="28"/>
          <w:szCs w:val="28"/>
          <w:rtl/>
        </w:rPr>
        <w:t xml:space="preserve"> </w:t>
      </w:r>
    </w:p>
    <w:p w:rsidR="00B33E61" w:rsidRPr="00E003C0" w:rsidRDefault="000963CC" w:rsidP="000963CC">
      <w:pPr>
        <w:numPr>
          <w:ilvl w:val="0"/>
          <w:numId w:val="1"/>
        </w:numPr>
        <w:bidi/>
        <w:jc w:val="both"/>
        <w:rPr>
          <w:rFonts w:ascii="Arial" w:hAnsi="Arial" w:cs="B Badr" w:hint="cs"/>
          <w:b/>
          <w:bCs/>
          <w:sz w:val="28"/>
          <w:szCs w:val="28"/>
          <w:rtl/>
        </w:rPr>
      </w:pPr>
      <w:r>
        <w:rPr>
          <w:rFonts w:ascii="Arial" w:hAnsi="Arial" w:cs="B Badr" w:hint="cs"/>
          <w:b/>
          <w:bCs/>
          <w:sz w:val="28"/>
          <w:szCs w:val="28"/>
          <w:rtl/>
        </w:rPr>
        <w:t>سببهای به وجود آمدن محبت</w:t>
      </w:r>
      <w:r w:rsidR="00B33E61" w:rsidRPr="00E003C0">
        <w:rPr>
          <w:rFonts w:ascii="Arial" w:hAnsi="Arial" w:cs="B Badr" w:hint="cs"/>
          <w:b/>
          <w:bCs/>
          <w:sz w:val="28"/>
          <w:szCs w:val="28"/>
          <w:rtl/>
        </w:rPr>
        <w:t xml:space="preserve">: </w:t>
      </w:r>
    </w:p>
    <w:p w:rsidR="00B33E61" w:rsidRPr="00E003C0" w:rsidRDefault="00B33E61" w:rsidP="008D5E9B">
      <w:pPr>
        <w:bidi/>
        <w:jc w:val="both"/>
        <w:rPr>
          <w:rFonts w:ascii="Arial" w:hAnsi="Arial" w:cs="B Badr" w:hint="cs"/>
          <w:sz w:val="28"/>
          <w:szCs w:val="28"/>
          <w:rtl/>
        </w:rPr>
      </w:pPr>
      <w:r w:rsidRPr="00E003C0">
        <w:rPr>
          <w:rFonts w:ascii="Arial" w:hAnsi="Arial" w:cs="B Badr" w:hint="cs"/>
          <w:sz w:val="28"/>
          <w:szCs w:val="28"/>
          <w:rtl/>
        </w:rPr>
        <w:t xml:space="preserve">1- </w:t>
      </w:r>
      <w:r w:rsidR="008D5E9B">
        <w:rPr>
          <w:rFonts w:ascii="Arial" w:hAnsi="Arial" w:cs="B Badr" w:hint="cs"/>
          <w:sz w:val="28"/>
          <w:szCs w:val="28"/>
          <w:rtl/>
        </w:rPr>
        <w:t>خواندن قرآن با تدبر قلبی و فهم معانی آن</w:t>
      </w:r>
      <w:r w:rsidRPr="00E003C0">
        <w:rPr>
          <w:rFonts w:ascii="Arial" w:hAnsi="Arial" w:cs="B Badr" w:hint="cs"/>
          <w:sz w:val="28"/>
          <w:szCs w:val="28"/>
          <w:rtl/>
        </w:rPr>
        <w:t xml:space="preserve">. </w:t>
      </w:r>
    </w:p>
    <w:p w:rsidR="00B33E61" w:rsidRPr="00E003C0" w:rsidRDefault="00B33E61" w:rsidP="008D5E9B">
      <w:pPr>
        <w:bidi/>
        <w:jc w:val="both"/>
        <w:rPr>
          <w:rFonts w:ascii="Arial" w:hAnsi="Arial" w:cs="B Badr" w:hint="cs"/>
          <w:sz w:val="28"/>
          <w:szCs w:val="28"/>
          <w:rtl/>
        </w:rPr>
      </w:pPr>
      <w:r w:rsidRPr="00E003C0">
        <w:rPr>
          <w:rFonts w:ascii="Arial" w:hAnsi="Arial" w:cs="B Badr" w:hint="cs"/>
          <w:sz w:val="28"/>
          <w:szCs w:val="28"/>
          <w:rtl/>
        </w:rPr>
        <w:t xml:space="preserve">2- </w:t>
      </w:r>
      <w:r w:rsidR="008D5E9B">
        <w:rPr>
          <w:rFonts w:ascii="Arial" w:hAnsi="Arial" w:cs="B Badr" w:hint="cs"/>
          <w:sz w:val="28"/>
          <w:szCs w:val="28"/>
          <w:rtl/>
        </w:rPr>
        <w:t>تقرب پیدا کردن به الله</w:t>
      </w:r>
      <w:r w:rsidR="008D5E9B">
        <w:rPr>
          <w:rFonts w:ascii="Arial" w:hAnsi="Arial" w:cs="B Badr" w:hint="cs"/>
          <w:sz w:val="28"/>
          <w:szCs w:val="28"/>
        </w:rPr>
        <w:sym w:font="AGA Arabesque" w:char="F055"/>
      </w:r>
      <w:r w:rsidR="008D5E9B">
        <w:rPr>
          <w:rFonts w:ascii="Arial" w:hAnsi="Arial" w:cs="B Badr" w:hint="cs"/>
          <w:sz w:val="28"/>
          <w:szCs w:val="28"/>
          <w:rtl/>
        </w:rPr>
        <w:t xml:space="preserve"> با ا</w:t>
      </w:r>
      <w:r w:rsidR="00641F7B">
        <w:rPr>
          <w:rFonts w:ascii="Arial" w:hAnsi="Arial" w:cs="B Badr" w:hint="cs"/>
          <w:sz w:val="28"/>
          <w:szCs w:val="28"/>
          <w:rtl/>
        </w:rPr>
        <w:t>ن</w:t>
      </w:r>
      <w:r w:rsidR="008D5E9B">
        <w:rPr>
          <w:rFonts w:ascii="Arial" w:hAnsi="Arial" w:cs="B Badr" w:hint="cs"/>
          <w:sz w:val="28"/>
          <w:szCs w:val="28"/>
          <w:rtl/>
        </w:rPr>
        <w:t>جام نافله</w:t>
      </w:r>
      <w:r w:rsidR="008D5E9B">
        <w:rPr>
          <w:rFonts w:ascii="Arial" w:hAnsi="Arial" w:cs="B Badr" w:hint="cs"/>
          <w:sz w:val="28"/>
          <w:szCs w:val="28"/>
          <w:rtl/>
        </w:rPr>
        <w:softHyphen/>
        <w:t>ها بعد از واجبات</w:t>
      </w:r>
      <w:r w:rsidRPr="00E003C0">
        <w:rPr>
          <w:rFonts w:ascii="Arial" w:hAnsi="Arial" w:cs="B Badr" w:hint="cs"/>
          <w:sz w:val="28"/>
          <w:szCs w:val="28"/>
          <w:rtl/>
        </w:rPr>
        <w:t>.</w:t>
      </w:r>
    </w:p>
    <w:p w:rsidR="00B33E61" w:rsidRPr="00E003C0" w:rsidRDefault="00B33E61" w:rsidP="008D5E9B">
      <w:pPr>
        <w:bidi/>
        <w:jc w:val="both"/>
        <w:rPr>
          <w:rFonts w:ascii="Arial" w:hAnsi="Arial" w:cs="B Badr" w:hint="cs"/>
          <w:sz w:val="28"/>
          <w:szCs w:val="28"/>
          <w:rtl/>
        </w:rPr>
      </w:pPr>
      <w:r w:rsidRPr="00E003C0">
        <w:rPr>
          <w:rFonts w:ascii="Arial" w:hAnsi="Arial" w:cs="B Badr" w:hint="cs"/>
          <w:sz w:val="28"/>
          <w:szCs w:val="28"/>
          <w:rtl/>
        </w:rPr>
        <w:t xml:space="preserve">3- </w:t>
      </w:r>
      <w:r w:rsidR="008D5E9B">
        <w:rPr>
          <w:rFonts w:ascii="Arial" w:hAnsi="Arial" w:cs="B Badr" w:hint="cs"/>
          <w:sz w:val="28"/>
          <w:szCs w:val="28"/>
          <w:rtl/>
        </w:rPr>
        <w:t>دائمی کردن ذکر با قلب و زبان</w:t>
      </w:r>
      <w:r w:rsidRPr="00E003C0">
        <w:rPr>
          <w:rFonts w:ascii="Arial" w:hAnsi="Arial" w:cs="B Badr" w:hint="cs"/>
          <w:sz w:val="28"/>
          <w:szCs w:val="28"/>
          <w:rtl/>
        </w:rPr>
        <w:t xml:space="preserve">. </w:t>
      </w:r>
    </w:p>
    <w:p w:rsidR="00B33E61" w:rsidRPr="00E003C0" w:rsidRDefault="00B33E61" w:rsidP="008D5E9B">
      <w:pPr>
        <w:bidi/>
        <w:jc w:val="both"/>
        <w:rPr>
          <w:rFonts w:ascii="Arial" w:hAnsi="Arial" w:cs="B Badr" w:hint="cs"/>
          <w:sz w:val="28"/>
          <w:szCs w:val="28"/>
          <w:rtl/>
        </w:rPr>
      </w:pPr>
      <w:r w:rsidRPr="00E003C0">
        <w:rPr>
          <w:rFonts w:ascii="Arial" w:hAnsi="Arial" w:cs="B Badr" w:hint="cs"/>
          <w:sz w:val="28"/>
          <w:szCs w:val="28"/>
          <w:rtl/>
        </w:rPr>
        <w:t xml:space="preserve">4- </w:t>
      </w:r>
      <w:r w:rsidR="008D5E9B">
        <w:rPr>
          <w:rFonts w:ascii="Arial" w:hAnsi="Arial" w:cs="B Badr" w:hint="cs"/>
          <w:sz w:val="28"/>
          <w:szCs w:val="28"/>
          <w:rtl/>
        </w:rPr>
        <w:t>انتخاب دوست داشتن وی بر دوست داشتن اموری که هوای نفس به آن فرمان می</w:t>
      </w:r>
      <w:r w:rsidR="008D5E9B">
        <w:rPr>
          <w:rFonts w:ascii="Arial" w:hAnsi="Arial" w:cs="B Badr" w:hint="cs"/>
          <w:sz w:val="28"/>
          <w:szCs w:val="28"/>
          <w:rtl/>
        </w:rPr>
        <w:softHyphen/>
        <w:t>دهد.</w:t>
      </w:r>
    </w:p>
    <w:p w:rsidR="00B33E61" w:rsidRPr="00E003C0" w:rsidRDefault="00B33E61" w:rsidP="008D5E9B">
      <w:pPr>
        <w:bidi/>
        <w:jc w:val="both"/>
        <w:rPr>
          <w:rFonts w:ascii="Arial" w:hAnsi="Arial" w:cs="B Badr" w:hint="cs"/>
          <w:sz w:val="28"/>
          <w:szCs w:val="28"/>
          <w:rtl/>
        </w:rPr>
      </w:pPr>
      <w:r w:rsidRPr="00E003C0">
        <w:rPr>
          <w:rFonts w:ascii="Arial" w:hAnsi="Arial" w:cs="B Badr" w:hint="cs"/>
          <w:sz w:val="28"/>
          <w:szCs w:val="28"/>
          <w:rtl/>
        </w:rPr>
        <w:t xml:space="preserve">5 </w:t>
      </w:r>
      <w:r w:rsidRPr="00E003C0">
        <w:rPr>
          <w:rFonts w:ascii="Arial" w:hAnsi="Arial" w:cs="Simplified Arabic"/>
          <w:sz w:val="28"/>
          <w:szCs w:val="28"/>
          <w:rtl/>
        </w:rPr>
        <w:t>–</w:t>
      </w:r>
      <w:r w:rsidRPr="00E003C0">
        <w:rPr>
          <w:rFonts w:ascii="Arial" w:hAnsi="Arial" w:cs="B Badr" w:hint="cs"/>
          <w:sz w:val="28"/>
          <w:szCs w:val="28"/>
          <w:rtl/>
        </w:rPr>
        <w:t xml:space="preserve"> </w:t>
      </w:r>
      <w:r w:rsidR="008D5E9B">
        <w:rPr>
          <w:rFonts w:ascii="Arial" w:hAnsi="Arial" w:cs="B Badr" w:hint="cs"/>
          <w:sz w:val="28"/>
          <w:szCs w:val="28"/>
          <w:rtl/>
        </w:rPr>
        <w:t>اطلاع پیدا کردن از اسمها و صفاتش و مشاهده کردن آنها و جستجو در باغ معنی</w:t>
      </w:r>
      <w:r w:rsidR="008D5E9B">
        <w:rPr>
          <w:rFonts w:ascii="Arial" w:hAnsi="Arial" w:cs="B Badr" w:hint="cs"/>
          <w:sz w:val="28"/>
          <w:szCs w:val="28"/>
          <w:rtl/>
        </w:rPr>
        <w:softHyphen/>
        <w:t>های آن</w:t>
      </w:r>
      <w:r w:rsidRPr="00E003C0">
        <w:rPr>
          <w:rFonts w:ascii="Arial" w:hAnsi="Arial" w:cs="B Badr" w:hint="cs"/>
          <w:sz w:val="28"/>
          <w:szCs w:val="28"/>
          <w:rtl/>
        </w:rPr>
        <w:t xml:space="preserve">. </w:t>
      </w:r>
    </w:p>
    <w:p w:rsidR="00B33E61" w:rsidRPr="00E003C0" w:rsidRDefault="00B33E61" w:rsidP="008D5E9B">
      <w:pPr>
        <w:bidi/>
        <w:jc w:val="both"/>
        <w:rPr>
          <w:rFonts w:ascii="Arial" w:hAnsi="Arial" w:cs="B Badr" w:hint="cs"/>
          <w:sz w:val="28"/>
          <w:szCs w:val="28"/>
          <w:rtl/>
        </w:rPr>
      </w:pPr>
      <w:r w:rsidRPr="00E003C0">
        <w:rPr>
          <w:rFonts w:ascii="Arial" w:hAnsi="Arial" w:cs="B Badr" w:hint="cs"/>
          <w:sz w:val="28"/>
          <w:szCs w:val="28"/>
          <w:rtl/>
        </w:rPr>
        <w:t xml:space="preserve">6- </w:t>
      </w:r>
      <w:r w:rsidR="00346B94">
        <w:rPr>
          <w:rFonts w:ascii="Arial" w:hAnsi="Arial" w:cs="B Badr" w:hint="cs"/>
          <w:sz w:val="28"/>
          <w:szCs w:val="28"/>
          <w:rtl/>
        </w:rPr>
        <w:t xml:space="preserve">یاد کردنِ نعمتها و </w:t>
      </w:r>
      <w:r w:rsidR="008D5E9B">
        <w:rPr>
          <w:rFonts w:ascii="Arial" w:hAnsi="Arial" w:cs="B Badr" w:hint="cs"/>
          <w:sz w:val="28"/>
          <w:szCs w:val="28"/>
          <w:rtl/>
        </w:rPr>
        <w:t>نیکوکاری و نیکی او به بنده، زیرا قلب محبت کسی را می</w:t>
      </w:r>
      <w:r w:rsidR="008D5E9B">
        <w:rPr>
          <w:rFonts w:ascii="Arial" w:hAnsi="Arial" w:cs="B Badr" w:hint="cs"/>
          <w:sz w:val="28"/>
          <w:szCs w:val="28"/>
          <w:rtl/>
        </w:rPr>
        <w:softHyphen/>
        <w:t>یابد که به او نیکی کرده است و با کسی دشمن می</w:t>
      </w:r>
      <w:r w:rsidR="008D5E9B">
        <w:rPr>
          <w:rFonts w:ascii="Arial" w:hAnsi="Arial" w:cs="B Badr" w:hint="cs"/>
          <w:sz w:val="28"/>
          <w:szCs w:val="28"/>
          <w:rtl/>
        </w:rPr>
        <w:softHyphen/>
        <w:t>شود که به او بدی نموده است</w:t>
      </w:r>
      <w:r w:rsidRPr="00E003C0">
        <w:rPr>
          <w:rFonts w:ascii="Arial" w:hAnsi="Arial" w:cs="B Badr" w:hint="cs"/>
          <w:sz w:val="28"/>
          <w:szCs w:val="28"/>
          <w:rtl/>
        </w:rPr>
        <w:t xml:space="preserve">. </w:t>
      </w:r>
    </w:p>
    <w:p w:rsidR="00B33E61" w:rsidRPr="00E003C0" w:rsidRDefault="00B33E61" w:rsidP="00641F7B">
      <w:pPr>
        <w:bidi/>
        <w:jc w:val="both"/>
        <w:rPr>
          <w:rFonts w:ascii="Arial" w:hAnsi="Arial" w:cs="B Badr" w:hint="cs"/>
          <w:sz w:val="28"/>
          <w:szCs w:val="28"/>
          <w:rtl/>
        </w:rPr>
      </w:pPr>
      <w:r w:rsidRPr="00E003C0">
        <w:rPr>
          <w:rFonts w:ascii="Arial" w:hAnsi="Arial" w:cs="B Badr" w:hint="cs"/>
          <w:sz w:val="28"/>
          <w:szCs w:val="28"/>
          <w:rtl/>
        </w:rPr>
        <w:t xml:space="preserve">7- </w:t>
      </w:r>
      <w:r w:rsidR="008D5E9B">
        <w:rPr>
          <w:rFonts w:ascii="Arial" w:hAnsi="Arial" w:cs="B Badr" w:hint="cs"/>
          <w:sz w:val="28"/>
          <w:szCs w:val="28"/>
          <w:rtl/>
        </w:rPr>
        <w:t>تنها شدن در وقت نازل شدن الله تعالی به آسمان دنیا و هنگامی که اعلام می</w:t>
      </w:r>
      <w:r w:rsidR="008D5E9B">
        <w:rPr>
          <w:rFonts w:ascii="Arial" w:hAnsi="Arial" w:cs="B Badr" w:hint="cs"/>
          <w:sz w:val="28"/>
          <w:szCs w:val="28"/>
          <w:rtl/>
        </w:rPr>
        <w:softHyphen/>
        <w:t>دارد: آیا درخواست کننده</w:t>
      </w:r>
      <w:r w:rsidR="008D5E9B">
        <w:rPr>
          <w:rFonts w:ascii="Arial" w:hAnsi="Arial" w:cs="B Badr" w:hint="cs"/>
          <w:sz w:val="28"/>
          <w:szCs w:val="28"/>
          <w:rtl/>
        </w:rPr>
        <w:softHyphen/>
        <w:t>ای وجود دارد تا [درخواست او را اجابت نمایم؟</w:t>
      </w:r>
      <w:r w:rsidR="00641F7B">
        <w:rPr>
          <w:rFonts w:ascii="Arial" w:hAnsi="Arial" w:cs="B Badr" w:hint="cs"/>
          <w:sz w:val="28"/>
          <w:szCs w:val="28"/>
          <w:rtl/>
        </w:rPr>
        <w:t>]</w:t>
      </w:r>
      <w:r w:rsidR="008D5E9B">
        <w:rPr>
          <w:rFonts w:ascii="Arial" w:hAnsi="Arial" w:cs="B Badr" w:hint="cs"/>
          <w:sz w:val="28"/>
          <w:szCs w:val="28"/>
          <w:rtl/>
        </w:rPr>
        <w:t xml:space="preserve"> آیا توبه کننده</w:t>
      </w:r>
      <w:r w:rsidR="008D5E9B">
        <w:rPr>
          <w:rFonts w:ascii="Arial" w:hAnsi="Arial" w:cs="B Badr" w:hint="cs"/>
          <w:sz w:val="28"/>
          <w:szCs w:val="28"/>
          <w:rtl/>
        </w:rPr>
        <w:softHyphen/>
        <w:t>ای وجود دارد تا [توبه</w:t>
      </w:r>
      <w:r w:rsidR="008D5E9B">
        <w:rPr>
          <w:rFonts w:ascii="Arial" w:hAnsi="Arial" w:cs="B Badr" w:hint="cs"/>
          <w:sz w:val="28"/>
          <w:szCs w:val="28"/>
          <w:rtl/>
        </w:rPr>
        <w:softHyphen/>
        <w:t>ی او را بپذیرم]؟ آیا طلب آمرزش کننده</w:t>
      </w:r>
      <w:r w:rsidR="008D5E9B">
        <w:rPr>
          <w:rFonts w:ascii="Arial" w:hAnsi="Arial" w:cs="B Badr" w:hint="cs"/>
          <w:sz w:val="28"/>
          <w:szCs w:val="28"/>
          <w:rtl/>
        </w:rPr>
        <w:softHyphen/>
        <w:t>ای وجود دارد [تا او را بیامرزم؟</w:t>
      </w:r>
      <w:r w:rsidR="00641F7B">
        <w:rPr>
          <w:rFonts w:ascii="Arial" w:hAnsi="Arial" w:cs="B Badr" w:hint="cs"/>
          <w:sz w:val="28"/>
          <w:szCs w:val="28"/>
          <w:rtl/>
        </w:rPr>
        <w:t xml:space="preserve">] </w:t>
      </w:r>
      <w:r w:rsidR="008D5E9B">
        <w:rPr>
          <w:rFonts w:ascii="Arial" w:hAnsi="Arial" w:cs="B Badr" w:hint="cs"/>
          <w:sz w:val="28"/>
          <w:szCs w:val="28"/>
          <w:rtl/>
        </w:rPr>
        <w:t>و این زمان</w:t>
      </w:r>
      <w:r w:rsidR="00641F7B">
        <w:rPr>
          <w:rFonts w:ascii="Arial" w:hAnsi="Arial" w:cs="B Badr" w:hint="cs"/>
          <w:sz w:val="28"/>
          <w:szCs w:val="28"/>
          <w:rtl/>
        </w:rPr>
        <w:t>،</w:t>
      </w:r>
      <w:r w:rsidR="008D5E9B">
        <w:rPr>
          <w:rFonts w:ascii="Arial" w:hAnsi="Arial" w:cs="B Badr" w:hint="cs"/>
          <w:sz w:val="28"/>
          <w:szCs w:val="28"/>
          <w:rtl/>
        </w:rPr>
        <w:t xml:space="preserve"> یک سوم آخر شب است</w:t>
      </w:r>
      <w:r w:rsidRPr="00E003C0">
        <w:rPr>
          <w:rFonts w:ascii="Arial" w:hAnsi="Arial" w:cs="B Badr" w:hint="cs"/>
          <w:sz w:val="28"/>
          <w:szCs w:val="28"/>
          <w:rtl/>
        </w:rPr>
        <w:t>.</w:t>
      </w:r>
      <w:r w:rsidRPr="00E003C0">
        <w:rPr>
          <w:rStyle w:val="FootnoteReference"/>
          <w:rFonts w:ascii="Arial" w:hAnsi="Arial" w:cs="B Badr"/>
          <w:sz w:val="28"/>
          <w:szCs w:val="28"/>
          <w:rtl/>
        </w:rPr>
        <w:footnoteReference w:customMarkFollows="1" w:id="39"/>
        <w:t>(1)</w:t>
      </w:r>
      <w:r w:rsidRPr="00E003C0">
        <w:rPr>
          <w:rFonts w:ascii="Arial" w:hAnsi="Arial" w:cs="B Badr" w:hint="cs"/>
          <w:sz w:val="28"/>
          <w:szCs w:val="28"/>
          <w:rtl/>
        </w:rPr>
        <w:t xml:space="preserve"> </w:t>
      </w:r>
    </w:p>
    <w:p w:rsidR="00B33E61" w:rsidRPr="00E003C0" w:rsidRDefault="00B33E61" w:rsidP="008D5E9B">
      <w:pPr>
        <w:bidi/>
        <w:jc w:val="both"/>
        <w:rPr>
          <w:rFonts w:ascii="Arial" w:hAnsi="Arial" w:cs="B Badr" w:hint="cs"/>
          <w:sz w:val="28"/>
          <w:szCs w:val="28"/>
          <w:rtl/>
        </w:rPr>
      </w:pPr>
      <w:r w:rsidRPr="00E003C0">
        <w:rPr>
          <w:rFonts w:ascii="Arial" w:hAnsi="Arial" w:cs="B Badr" w:hint="cs"/>
          <w:sz w:val="28"/>
          <w:szCs w:val="28"/>
          <w:rtl/>
        </w:rPr>
        <w:t xml:space="preserve">8- </w:t>
      </w:r>
      <w:r w:rsidR="008D5E9B">
        <w:rPr>
          <w:rFonts w:ascii="Arial" w:hAnsi="Arial" w:cs="B Badr" w:hint="cs"/>
          <w:sz w:val="28"/>
          <w:szCs w:val="28"/>
          <w:rtl/>
        </w:rPr>
        <w:t>همنشینی با کسانی که دوست داشتن آنها صادقانه است و استفاده از نیکی</w:t>
      </w:r>
      <w:r w:rsidR="008D5E9B">
        <w:rPr>
          <w:rFonts w:ascii="Arial" w:hAnsi="Arial" w:cs="B Badr" w:hint="cs"/>
          <w:sz w:val="28"/>
          <w:szCs w:val="28"/>
          <w:rtl/>
        </w:rPr>
        <w:softHyphen/>
        <w:t>هایی که از میوه</w:t>
      </w:r>
      <w:r w:rsidR="008D5E9B">
        <w:rPr>
          <w:rFonts w:ascii="Arial" w:hAnsi="Arial" w:cs="B Badr" w:hint="cs"/>
          <w:sz w:val="28"/>
          <w:szCs w:val="28"/>
          <w:rtl/>
        </w:rPr>
        <w:softHyphen/>
        <w:t>های سخن آنها حاصل می</w:t>
      </w:r>
      <w:r w:rsidR="008D5E9B">
        <w:rPr>
          <w:rFonts w:ascii="Arial" w:hAnsi="Arial" w:cs="B Badr" w:hint="cs"/>
          <w:sz w:val="28"/>
          <w:szCs w:val="28"/>
          <w:rtl/>
        </w:rPr>
        <w:softHyphen/>
        <w:t>شود</w:t>
      </w:r>
      <w:r w:rsidRPr="00E003C0">
        <w:rPr>
          <w:rFonts w:ascii="Arial" w:hAnsi="Arial" w:cs="B Badr" w:hint="cs"/>
          <w:sz w:val="28"/>
          <w:szCs w:val="28"/>
          <w:rtl/>
        </w:rPr>
        <w:t xml:space="preserve">. </w:t>
      </w:r>
    </w:p>
    <w:p w:rsidR="00B33E61" w:rsidRPr="00E003C0" w:rsidRDefault="00B33E61" w:rsidP="008D5E9B">
      <w:pPr>
        <w:bidi/>
        <w:jc w:val="both"/>
        <w:rPr>
          <w:rFonts w:ascii="Arial" w:hAnsi="Arial" w:cs="B Badr" w:hint="cs"/>
          <w:sz w:val="28"/>
          <w:szCs w:val="28"/>
          <w:rtl/>
        </w:rPr>
      </w:pPr>
      <w:r w:rsidRPr="00E003C0">
        <w:rPr>
          <w:rFonts w:ascii="Arial" w:hAnsi="Arial" w:cs="B Badr" w:hint="cs"/>
          <w:sz w:val="28"/>
          <w:szCs w:val="28"/>
          <w:rtl/>
        </w:rPr>
        <w:t xml:space="preserve">9- </w:t>
      </w:r>
      <w:r w:rsidR="008D5E9B">
        <w:rPr>
          <w:rFonts w:ascii="Arial" w:hAnsi="Arial" w:cs="B Badr" w:hint="cs"/>
          <w:sz w:val="28"/>
          <w:szCs w:val="28"/>
          <w:rtl/>
        </w:rPr>
        <w:t>دوری کردن از هر چیزی که بین قلب و بین الله تعالی فاصله می</w:t>
      </w:r>
      <w:r w:rsidR="008D5E9B">
        <w:rPr>
          <w:rFonts w:ascii="Arial" w:hAnsi="Arial" w:cs="B Badr" w:hint="cs"/>
          <w:sz w:val="28"/>
          <w:szCs w:val="28"/>
          <w:rtl/>
        </w:rPr>
        <w:softHyphen/>
        <w:t>اندازد و شامل شبهات و شهوت</w:t>
      </w:r>
      <w:r w:rsidR="008D5E9B">
        <w:rPr>
          <w:rFonts w:ascii="Arial" w:hAnsi="Arial" w:cs="B Badr" w:hint="cs"/>
          <w:sz w:val="28"/>
          <w:szCs w:val="28"/>
          <w:rtl/>
        </w:rPr>
        <w:softHyphen/>
        <w:t>ها می</w:t>
      </w:r>
      <w:r w:rsidR="008D5E9B">
        <w:rPr>
          <w:rFonts w:ascii="Arial" w:hAnsi="Arial" w:cs="B Badr" w:hint="cs"/>
          <w:sz w:val="28"/>
          <w:szCs w:val="28"/>
          <w:rtl/>
        </w:rPr>
        <w:softHyphen/>
        <w:t>باشد</w:t>
      </w:r>
      <w:r w:rsidRPr="00E003C0">
        <w:rPr>
          <w:rFonts w:ascii="Arial" w:hAnsi="Arial" w:cs="B Badr" w:hint="cs"/>
          <w:sz w:val="28"/>
          <w:szCs w:val="28"/>
          <w:rtl/>
        </w:rPr>
        <w:t xml:space="preserve">. </w:t>
      </w:r>
    </w:p>
    <w:p w:rsidR="00B33E61" w:rsidRPr="00E003C0" w:rsidRDefault="00B33E61" w:rsidP="00E50207">
      <w:pPr>
        <w:bidi/>
        <w:jc w:val="both"/>
        <w:rPr>
          <w:rFonts w:ascii="Arial" w:hAnsi="Arial" w:cs="B Badr" w:hint="cs"/>
          <w:sz w:val="28"/>
          <w:szCs w:val="28"/>
          <w:rtl/>
        </w:rPr>
      </w:pPr>
      <w:r w:rsidRPr="00E003C0">
        <w:rPr>
          <w:rFonts w:ascii="Arial" w:hAnsi="Arial" w:cs="B Badr" w:hint="cs"/>
          <w:sz w:val="28"/>
          <w:szCs w:val="28"/>
          <w:rtl/>
        </w:rPr>
        <w:t xml:space="preserve">10- </w:t>
      </w:r>
      <w:r w:rsidR="008D5E9B">
        <w:rPr>
          <w:rFonts w:ascii="Arial" w:hAnsi="Arial" w:cs="B Badr" w:hint="cs"/>
          <w:sz w:val="28"/>
          <w:szCs w:val="28"/>
          <w:rtl/>
        </w:rPr>
        <w:t>تفکر در چیزهایی که</w:t>
      </w:r>
      <w:r w:rsidR="00E50207">
        <w:rPr>
          <w:rFonts w:ascii="Arial" w:hAnsi="Arial" w:cs="B Badr" w:hint="cs"/>
          <w:sz w:val="28"/>
          <w:szCs w:val="28"/>
          <w:rtl/>
        </w:rPr>
        <w:t xml:space="preserve"> الله تعالی آفریده</w:t>
      </w:r>
      <w:r w:rsidR="008D5E9B">
        <w:rPr>
          <w:rFonts w:ascii="Arial" w:hAnsi="Arial" w:cs="B Badr" w:hint="cs"/>
          <w:sz w:val="28"/>
          <w:szCs w:val="28"/>
          <w:rtl/>
        </w:rPr>
        <w:t xml:space="preserve"> است که دلالت بر کامل بودن او دارد</w:t>
      </w:r>
      <w:r w:rsidR="00D70819">
        <w:rPr>
          <w:rFonts w:ascii="Arial" w:hAnsi="Arial" w:cs="B Badr" w:hint="cs"/>
          <w:sz w:val="28"/>
          <w:szCs w:val="28"/>
          <w:rtl/>
        </w:rPr>
        <w:t xml:space="preserve"> و قلبها کامل بودن را دوست می</w:t>
      </w:r>
      <w:r w:rsidR="00D70819">
        <w:rPr>
          <w:rFonts w:ascii="Arial" w:hAnsi="Arial" w:cs="B Badr" w:hint="cs"/>
          <w:sz w:val="28"/>
          <w:szCs w:val="28"/>
          <w:rtl/>
        </w:rPr>
        <w:softHyphen/>
        <w:t>دارند و پیشینیان تفکر را بر عبادت بدنی برتری می</w:t>
      </w:r>
      <w:r w:rsidR="00D70819">
        <w:rPr>
          <w:rFonts w:ascii="Arial" w:hAnsi="Arial" w:cs="B Badr" w:hint="cs"/>
          <w:sz w:val="28"/>
          <w:szCs w:val="28"/>
          <w:rtl/>
        </w:rPr>
        <w:softHyphen/>
        <w:t>دادند</w:t>
      </w:r>
      <w:r w:rsidRPr="00E003C0">
        <w:rPr>
          <w:rFonts w:ascii="Arial" w:hAnsi="Arial" w:cs="B Badr" w:hint="cs"/>
          <w:sz w:val="28"/>
          <w:szCs w:val="28"/>
          <w:rtl/>
        </w:rPr>
        <w:t xml:space="preserve">. </w:t>
      </w:r>
    </w:p>
    <w:p w:rsidR="00B33E61" w:rsidRPr="00E003C0" w:rsidRDefault="00B33E61" w:rsidP="00E50207">
      <w:pPr>
        <w:bidi/>
        <w:jc w:val="both"/>
        <w:rPr>
          <w:rFonts w:ascii="Arial" w:hAnsi="Arial" w:cs="B Badr" w:hint="cs"/>
          <w:sz w:val="28"/>
          <w:szCs w:val="28"/>
          <w:rtl/>
        </w:rPr>
      </w:pPr>
      <w:r w:rsidRPr="00E003C0">
        <w:rPr>
          <w:rFonts w:ascii="Arial" w:hAnsi="Arial" w:cs="B Badr" w:hint="cs"/>
          <w:sz w:val="28"/>
          <w:szCs w:val="28"/>
          <w:rtl/>
        </w:rPr>
        <w:t xml:space="preserve">11- </w:t>
      </w:r>
      <w:r w:rsidR="00D70819">
        <w:rPr>
          <w:rFonts w:ascii="Arial" w:hAnsi="Arial" w:cs="B Badr" w:hint="cs"/>
          <w:sz w:val="28"/>
          <w:szCs w:val="28"/>
          <w:rtl/>
        </w:rPr>
        <w:t>یاد نمودن آنچه در قرآن و سنت</w:t>
      </w:r>
      <w:r w:rsidR="00E50207">
        <w:rPr>
          <w:rFonts w:ascii="Arial" w:hAnsi="Arial" w:cs="B Badr" w:hint="cs"/>
          <w:sz w:val="28"/>
          <w:szCs w:val="28"/>
          <w:rtl/>
        </w:rPr>
        <w:t xml:space="preserve"> آمده است و </w:t>
      </w:r>
      <w:r w:rsidR="00D70819">
        <w:rPr>
          <w:rFonts w:ascii="Arial" w:hAnsi="Arial" w:cs="B Badr" w:hint="cs"/>
          <w:sz w:val="28"/>
          <w:szCs w:val="28"/>
          <w:rtl/>
        </w:rPr>
        <w:t>شامل دیدن پروردگار، توسط بهشتیان و اجتماع آنها در روز زیاد شدن نعمت</w:t>
      </w:r>
      <w:r w:rsidR="00E50207">
        <w:rPr>
          <w:rFonts w:ascii="Arial" w:hAnsi="Arial" w:cs="B Badr" w:hint="cs"/>
          <w:sz w:val="28"/>
          <w:szCs w:val="28"/>
          <w:rtl/>
        </w:rPr>
        <w:t xml:space="preserve"> می</w:t>
      </w:r>
      <w:r w:rsidR="00E50207">
        <w:rPr>
          <w:rFonts w:ascii="Arial" w:hAnsi="Arial" w:cs="B Badr" w:hint="cs"/>
          <w:sz w:val="28"/>
          <w:szCs w:val="28"/>
          <w:rtl/>
        </w:rPr>
        <w:softHyphen/>
        <w:t>باشد</w:t>
      </w:r>
      <w:r w:rsidRPr="00E003C0">
        <w:rPr>
          <w:rFonts w:ascii="Arial" w:hAnsi="Arial" w:cs="B Badr" w:hint="cs"/>
          <w:sz w:val="28"/>
          <w:szCs w:val="28"/>
          <w:rtl/>
        </w:rPr>
        <w:t xml:space="preserve">. </w:t>
      </w:r>
    </w:p>
    <w:p w:rsidR="00B33E61" w:rsidRPr="00E003C0" w:rsidRDefault="00D70819" w:rsidP="00D70819">
      <w:pPr>
        <w:bidi/>
        <w:jc w:val="both"/>
        <w:rPr>
          <w:rFonts w:ascii="Arial" w:hAnsi="Arial" w:cs="B Badr" w:hint="cs"/>
          <w:sz w:val="28"/>
          <w:szCs w:val="28"/>
          <w:rtl/>
        </w:rPr>
      </w:pPr>
      <w:r>
        <w:rPr>
          <w:rFonts w:ascii="Arial" w:hAnsi="Arial" w:cs="B Badr" w:hint="cs"/>
          <w:sz w:val="28"/>
          <w:szCs w:val="28"/>
          <w:rtl/>
        </w:rPr>
        <w:lastRenderedPageBreak/>
        <w:t>شکی وجود ندارد که مشغول شدن به این سبب</w:t>
      </w:r>
      <w:r>
        <w:rPr>
          <w:rFonts w:ascii="Arial" w:hAnsi="Arial" w:cs="B Badr" w:hint="cs"/>
          <w:sz w:val="28"/>
          <w:szCs w:val="28"/>
          <w:rtl/>
        </w:rPr>
        <w:softHyphen/>
        <w:t>ها باعث ایجاد محبت می</w:t>
      </w:r>
      <w:r>
        <w:rPr>
          <w:rFonts w:ascii="Arial" w:hAnsi="Arial" w:cs="B Badr" w:hint="cs"/>
          <w:sz w:val="28"/>
          <w:szCs w:val="28"/>
          <w:rtl/>
        </w:rPr>
        <w:softHyphen/>
        <w:t>شود و این وقتی است که قلب مشغول اطاعت از الله تعالی می</w:t>
      </w:r>
      <w:r>
        <w:rPr>
          <w:rFonts w:ascii="Arial" w:hAnsi="Arial" w:cs="B Badr" w:hint="cs"/>
          <w:sz w:val="28"/>
          <w:szCs w:val="28"/>
          <w:rtl/>
        </w:rPr>
        <w:softHyphen/>
        <w:t>شود و از نافرمانی</w:t>
      </w:r>
      <w:r>
        <w:rPr>
          <w:rFonts w:ascii="Arial" w:hAnsi="Arial" w:cs="B Badr" w:hint="cs"/>
          <w:sz w:val="28"/>
          <w:szCs w:val="28"/>
          <w:rtl/>
        </w:rPr>
        <w:softHyphen/>
        <w:t>ها دوری می</w:t>
      </w:r>
      <w:r>
        <w:rPr>
          <w:rFonts w:ascii="Arial" w:hAnsi="Arial" w:cs="B Badr" w:hint="cs"/>
          <w:sz w:val="28"/>
          <w:szCs w:val="28"/>
          <w:rtl/>
        </w:rPr>
        <w:softHyphen/>
        <w:t>کند و وقتی محبت کامل می</w:t>
      </w:r>
      <w:r>
        <w:rPr>
          <w:rFonts w:ascii="Arial" w:hAnsi="Arial" w:cs="B Badr" w:hint="cs"/>
          <w:sz w:val="28"/>
          <w:szCs w:val="28"/>
          <w:rtl/>
        </w:rPr>
        <w:softHyphen/>
        <w:t>شود، نتیجه</w:t>
      </w:r>
      <w:r>
        <w:rPr>
          <w:rFonts w:ascii="Arial" w:hAnsi="Arial" w:cs="B Badr" w:hint="cs"/>
          <w:sz w:val="28"/>
          <w:szCs w:val="28"/>
          <w:rtl/>
        </w:rPr>
        <w:softHyphen/>
        <w:t>ی آن این است که برای دوست داشتن محبوب از او نافرمانی نمی</w:t>
      </w:r>
      <w:r>
        <w:rPr>
          <w:rFonts w:ascii="Arial" w:hAnsi="Arial" w:cs="B Badr" w:hint="cs"/>
          <w:sz w:val="28"/>
          <w:szCs w:val="28"/>
          <w:rtl/>
        </w:rPr>
        <w:softHyphen/>
        <w:t>گردد، همان گونه که گفته شده است</w:t>
      </w:r>
      <w:r w:rsidR="00B33E61" w:rsidRPr="00E003C0">
        <w:rPr>
          <w:rFonts w:ascii="Arial" w:hAnsi="Arial" w:cs="B Badr" w:hint="cs"/>
          <w:sz w:val="28"/>
          <w:szCs w:val="28"/>
          <w:rtl/>
        </w:rPr>
        <w:t xml:space="preserve">: </w:t>
      </w:r>
    </w:p>
    <w:p w:rsidR="00B33E61" w:rsidRDefault="00B33E61" w:rsidP="00BA77F3">
      <w:pPr>
        <w:bidi/>
        <w:ind w:left="1178"/>
        <w:jc w:val="both"/>
        <w:rPr>
          <w:rFonts w:ascii="Arial" w:hAnsi="Arial" w:cs="B Badr" w:hint="cs"/>
          <w:sz w:val="28"/>
          <w:szCs w:val="28"/>
          <w:rtl/>
        </w:rPr>
      </w:pPr>
      <w:r w:rsidRPr="00E003C0">
        <w:rPr>
          <w:rFonts w:ascii="Arial" w:hAnsi="Arial" w:cs="B Badr" w:hint="cs"/>
          <w:sz w:val="28"/>
          <w:szCs w:val="28"/>
          <w:rtl/>
        </w:rPr>
        <w:t xml:space="preserve">تعصى الإله وأنت تزعم حبه              هذا لعمرى فى القياس شنيع </w:t>
      </w:r>
    </w:p>
    <w:p w:rsidR="00D70819" w:rsidRPr="00E003C0" w:rsidRDefault="00D70819" w:rsidP="00D70819">
      <w:pPr>
        <w:bidi/>
        <w:jc w:val="both"/>
        <w:rPr>
          <w:rFonts w:ascii="Arial" w:hAnsi="Arial" w:cs="B Badr" w:hint="cs"/>
          <w:sz w:val="28"/>
          <w:szCs w:val="28"/>
          <w:rtl/>
        </w:rPr>
      </w:pPr>
      <w:r>
        <w:rPr>
          <w:rFonts w:ascii="Arial" w:hAnsi="Arial" w:cs="B Badr" w:hint="cs"/>
          <w:sz w:val="28"/>
          <w:szCs w:val="28"/>
          <w:rtl/>
        </w:rPr>
        <w:t>از الله نافرمانی می</w:t>
      </w:r>
      <w:r>
        <w:rPr>
          <w:rFonts w:ascii="Arial" w:hAnsi="Arial" w:cs="B Badr" w:hint="cs"/>
          <w:sz w:val="28"/>
          <w:szCs w:val="28"/>
          <w:rtl/>
        </w:rPr>
        <w:softHyphen/>
        <w:t>کنی در حالی که می</w:t>
      </w:r>
      <w:r>
        <w:rPr>
          <w:rFonts w:ascii="Arial" w:hAnsi="Arial" w:cs="B Badr" w:hint="cs"/>
          <w:sz w:val="28"/>
          <w:szCs w:val="28"/>
          <w:rtl/>
        </w:rPr>
        <w:softHyphen/>
        <w:t>پنداری او را دوست داری        قسم به جانم این برداشتی زشت می</w:t>
      </w:r>
      <w:r>
        <w:rPr>
          <w:rFonts w:ascii="Arial" w:hAnsi="Arial" w:cs="B Badr" w:hint="cs"/>
          <w:sz w:val="28"/>
          <w:szCs w:val="28"/>
          <w:rtl/>
        </w:rPr>
        <w:softHyphen/>
        <w:t>باشد</w:t>
      </w:r>
    </w:p>
    <w:p w:rsidR="00B33E61" w:rsidRPr="00E003C0" w:rsidRDefault="00B33E61" w:rsidP="00BA77F3">
      <w:pPr>
        <w:bidi/>
        <w:ind w:left="1178"/>
        <w:jc w:val="both"/>
        <w:rPr>
          <w:rFonts w:ascii="Arial" w:hAnsi="Arial" w:cs="B Badr" w:hint="cs"/>
          <w:sz w:val="28"/>
          <w:szCs w:val="28"/>
          <w:rtl/>
        </w:rPr>
      </w:pPr>
      <w:r w:rsidRPr="00E003C0">
        <w:rPr>
          <w:rFonts w:ascii="Arial" w:hAnsi="Arial" w:cs="B Badr" w:hint="cs"/>
          <w:sz w:val="28"/>
          <w:szCs w:val="28"/>
          <w:rtl/>
        </w:rPr>
        <w:t xml:space="preserve">لو كان حبك صادقاً لأطعته               إن المحب لمن يحب مطيع </w:t>
      </w:r>
    </w:p>
    <w:p w:rsidR="00B33E61" w:rsidRPr="00E003C0" w:rsidRDefault="00D70819" w:rsidP="00E50207">
      <w:pPr>
        <w:bidi/>
        <w:jc w:val="both"/>
        <w:rPr>
          <w:rFonts w:ascii="Arial" w:hAnsi="Arial" w:cs="B Badr" w:hint="cs"/>
          <w:sz w:val="28"/>
          <w:szCs w:val="28"/>
          <w:rtl/>
        </w:rPr>
      </w:pPr>
      <w:r>
        <w:rPr>
          <w:rFonts w:ascii="Arial" w:hAnsi="Arial" w:cs="B Badr" w:hint="cs"/>
          <w:sz w:val="28"/>
          <w:szCs w:val="28"/>
          <w:rtl/>
        </w:rPr>
        <w:t>اگر دوست داشتن تو صادقانه</w:t>
      </w:r>
      <w:r w:rsidR="009C17AC">
        <w:rPr>
          <w:rFonts w:ascii="Arial" w:hAnsi="Arial" w:cs="B Badr" w:hint="cs"/>
          <w:sz w:val="28"/>
          <w:szCs w:val="28"/>
          <w:rtl/>
        </w:rPr>
        <w:t xml:space="preserve"> باشد از او اطاعت می</w:t>
      </w:r>
      <w:r w:rsidR="009C17AC">
        <w:rPr>
          <w:rFonts w:ascii="Arial" w:hAnsi="Arial" w:cs="B Badr" w:hint="cs"/>
          <w:sz w:val="28"/>
          <w:szCs w:val="28"/>
          <w:rtl/>
        </w:rPr>
        <w:softHyphen/>
        <w:t xml:space="preserve">کنی        </w:t>
      </w:r>
      <w:r>
        <w:rPr>
          <w:rFonts w:ascii="Arial" w:hAnsi="Arial" w:cs="B Badr" w:hint="cs"/>
          <w:sz w:val="28"/>
          <w:szCs w:val="28"/>
          <w:rtl/>
        </w:rPr>
        <w:t>زیرا دوست دار از محبوب خود اطاعت می</w:t>
      </w:r>
      <w:r>
        <w:rPr>
          <w:rFonts w:ascii="Arial" w:hAnsi="Arial" w:cs="B Badr" w:hint="cs"/>
          <w:sz w:val="28"/>
          <w:szCs w:val="28"/>
          <w:rtl/>
        </w:rPr>
        <w:softHyphen/>
        <w:t>کند</w:t>
      </w:r>
    </w:p>
    <w:p w:rsidR="00B33E61" w:rsidRPr="00E003C0" w:rsidRDefault="00D70819" w:rsidP="00D70819">
      <w:pPr>
        <w:bidi/>
        <w:jc w:val="both"/>
        <w:rPr>
          <w:rFonts w:ascii="Arial" w:hAnsi="Arial" w:cs="B Badr" w:hint="cs"/>
          <w:sz w:val="28"/>
          <w:szCs w:val="28"/>
          <w:rtl/>
        </w:rPr>
      </w:pPr>
      <w:r>
        <w:rPr>
          <w:rFonts w:ascii="Arial" w:hAnsi="Arial" w:cs="B Badr" w:hint="cs"/>
          <w:sz w:val="28"/>
          <w:szCs w:val="28"/>
          <w:rtl/>
        </w:rPr>
        <w:t>وقتی این درب شریف باز می</w:t>
      </w:r>
      <w:r>
        <w:rPr>
          <w:rFonts w:ascii="Arial" w:hAnsi="Arial" w:cs="B Badr" w:hint="cs"/>
          <w:sz w:val="28"/>
          <w:szCs w:val="28"/>
          <w:rtl/>
        </w:rPr>
        <w:softHyphen/>
        <w:t>شود و به این قصر بلند دخول صورت می</w:t>
      </w:r>
      <w:r>
        <w:rPr>
          <w:rFonts w:ascii="Arial" w:hAnsi="Arial" w:cs="B Badr" w:hint="cs"/>
          <w:sz w:val="28"/>
          <w:szCs w:val="28"/>
          <w:rtl/>
        </w:rPr>
        <w:softHyphen/>
        <w:t>گیرد، اطاعتها برای بنده دوست داشتنی می</w:t>
      </w:r>
      <w:r>
        <w:rPr>
          <w:rFonts w:ascii="Arial" w:hAnsi="Arial" w:cs="B Badr" w:hint="cs"/>
          <w:sz w:val="28"/>
          <w:szCs w:val="28"/>
          <w:rtl/>
        </w:rPr>
        <w:softHyphen/>
        <w:t>شود و</w:t>
      </w:r>
      <w:r w:rsidR="00B33E61" w:rsidRPr="00E003C0">
        <w:rPr>
          <w:rFonts w:ascii="Arial" w:hAnsi="Arial" w:cs="B Badr" w:hint="cs"/>
          <w:sz w:val="28"/>
          <w:szCs w:val="28"/>
          <w:rtl/>
        </w:rPr>
        <w:t xml:space="preserve"> </w:t>
      </w:r>
      <w:r>
        <w:rPr>
          <w:rFonts w:ascii="Arial" w:hAnsi="Arial" w:cs="B Badr" w:hint="cs"/>
          <w:sz w:val="28"/>
          <w:szCs w:val="28"/>
          <w:rtl/>
        </w:rPr>
        <w:t>در آن انتهای راحتی و خوشبختی یافت می</w:t>
      </w:r>
      <w:r>
        <w:rPr>
          <w:rFonts w:ascii="Arial" w:hAnsi="Arial" w:cs="B Badr" w:hint="cs"/>
          <w:sz w:val="28"/>
          <w:szCs w:val="28"/>
          <w:rtl/>
        </w:rPr>
        <w:softHyphen/>
        <w:t>شود.</w:t>
      </w:r>
    </w:p>
    <w:p w:rsidR="00B33E61" w:rsidRPr="00E003C0" w:rsidRDefault="00D70819" w:rsidP="00D70819">
      <w:pPr>
        <w:bidi/>
        <w:jc w:val="both"/>
        <w:rPr>
          <w:rFonts w:ascii="Arial" w:hAnsi="Arial" w:cs="B Badr" w:hint="cs"/>
          <w:sz w:val="28"/>
          <w:szCs w:val="28"/>
          <w:rtl/>
        </w:rPr>
      </w:pPr>
      <w:r>
        <w:rPr>
          <w:rFonts w:ascii="Arial" w:hAnsi="Arial" w:cs="B Badr" w:hint="cs"/>
          <w:sz w:val="28"/>
          <w:szCs w:val="28"/>
          <w:rtl/>
        </w:rPr>
        <w:t>پیامبر</w:t>
      </w:r>
      <w:r>
        <w:rPr>
          <w:rFonts w:ascii="Arial" w:hAnsi="Arial" w:cs="B Badr" w:hint="cs"/>
          <w:sz w:val="28"/>
          <w:szCs w:val="28"/>
        </w:rPr>
        <w:sym w:font="AGA Arabesque" w:char="F072"/>
      </w:r>
      <w:r>
        <w:rPr>
          <w:rFonts w:ascii="Arial" w:hAnsi="Arial" w:cs="B Badr" w:hint="cs"/>
          <w:sz w:val="28"/>
          <w:szCs w:val="28"/>
          <w:rtl/>
        </w:rPr>
        <w:t xml:space="preserve"> فرموده است</w:t>
      </w:r>
      <w:r w:rsidR="00B33E61" w:rsidRPr="00E003C0">
        <w:rPr>
          <w:rFonts w:ascii="Arial" w:hAnsi="Arial" w:cs="B Badr" w:hint="cs"/>
          <w:b/>
          <w:bCs/>
          <w:sz w:val="28"/>
          <w:szCs w:val="28"/>
          <w:rtl/>
        </w:rPr>
        <w:t>:</w:t>
      </w:r>
      <w:r>
        <w:rPr>
          <w:rFonts w:ascii="Arial" w:hAnsi="Arial" w:cs="B Badr" w:hint="cs"/>
          <w:b/>
          <w:bCs/>
          <w:sz w:val="28"/>
          <w:szCs w:val="28"/>
          <w:rtl/>
        </w:rPr>
        <w:t xml:space="preserve"> «</w:t>
      </w:r>
      <w:r w:rsidR="00B33E61" w:rsidRPr="00E003C0">
        <w:rPr>
          <w:rFonts w:ascii="Arial" w:hAnsi="Arial" w:cs="B Badr" w:hint="cs"/>
          <w:b/>
          <w:bCs/>
          <w:sz w:val="28"/>
          <w:szCs w:val="28"/>
          <w:rtl/>
        </w:rPr>
        <w:t>وجعلت قرة عينى فى الصلاة</w:t>
      </w:r>
      <w:r>
        <w:rPr>
          <w:rFonts w:ascii="Arial" w:hAnsi="Arial" w:cs="B Badr" w:hint="cs"/>
          <w:sz w:val="28"/>
          <w:szCs w:val="28"/>
          <w:rtl/>
        </w:rPr>
        <w:t>» (و نور چشم من در نماز می</w:t>
      </w:r>
      <w:r>
        <w:rPr>
          <w:rFonts w:ascii="Arial" w:hAnsi="Arial" w:cs="B Badr" w:hint="cs"/>
          <w:sz w:val="28"/>
          <w:szCs w:val="28"/>
          <w:rtl/>
        </w:rPr>
        <w:softHyphen/>
        <w:t>باشد)</w:t>
      </w:r>
      <w:r w:rsidR="00B33E61" w:rsidRPr="00E003C0">
        <w:rPr>
          <w:rStyle w:val="FootnoteReference"/>
          <w:rFonts w:ascii="Arial" w:hAnsi="Arial" w:cs="B Badr"/>
          <w:b/>
          <w:bCs/>
          <w:sz w:val="28"/>
          <w:szCs w:val="28"/>
          <w:rtl/>
        </w:rPr>
        <w:footnoteReference w:customMarkFollows="1" w:id="40"/>
        <w:t>(1)</w:t>
      </w:r>
      <w:r w:rsidR="00B33E61" w:rsidRPr="00E003C0">
        <w:rPr>
          <w:rFonts w:ascii="Arial" w:hAnsi="Arial" w:cs="B Badr" w:hint="cs"/>
          <w:b/>
          <w:bCs/>
          <w:sz w:val="28"/>
          <w:szCs w:val="28"/>
          <w:rtl/>
        </w:rPr>
        <w:t>،</w:t>
      </w:r>
      <w:r>
        <w:rPr>
          <w:rFonts w:ascii="Arial" w:hAnsi="Arial" w:cs="B Badr" w:hint="cs"/>
          <w:b/>
          <w:bCs/>
          <w:sz w:val="28"/>
          <w:szCs w:val="28"/>
          <w:rtl/>
        </w:rPr>
        <w:t xml:space="preserve"> </w:t>
      </w:r>
      <w:r>
        <w:rPr>
          <w:rFonts w:ascii="Arial" w:hAnsi="Arial" w:cs="B Badr" w:hint="cs"/>
          <w:sz w:val="28"/>
          <w:szCs w:val="28"/>
          <w:rtl/>
        </w:rPr>
        <w:t>وی</w:t>
      </w:r>
      <w:r>
        <w:rPr>
          <w:rFonts w:ascii="Arial" w:hAnsi="Arial" w:cs="B Badr" w:hint="cs"/>
          <w:sz w:val="28"/>
          <w:szCs w:val="28"/>
        </w:rPr>
        <w:sym w:font="AGA Arabesque" w:char="F072"/>
      </w:r>
      <w:r>
        <w:rPr>
          <w:rFonts w:ascii="Arial" w:hAnsi="Arial" w:cs="B Badr" w:hint="cs"/>
          <w:sz w:val="28"/>
          <w:szCs w:val="28"/>
          <w:rtl/>
        </w:rPr>
        <w:t xml:space="preserve"> آنقدر نماز می</w:t>
      </w:r>
      <w:r>
        <w:rPr>
          <w:rFonts w:ascii="Arial" w:hAnsi="Arial" w:cs="B Badr" w:hint="cs"/>
          <w:sz w:val="28"/>
          <w:szCs w:val="28"/>
          <w:rtl/>
        </w:rPr>
        <w:softHyphen/>
        <w:t>خواند که زانوهایش ورم می</w:t>
      </w:r>
      <w:r>
        <w:rPr>
          <w:rFonts w:ascii="Arial" w:hAnsi="Arial" w:cs="B Badr" w:hint="cs"/>
          <w:sz w:val="28"/>
          <w:szCs w:val="28"/>
          <w:rtl/>
        </w:rPr>
        <w:softHyphen/>
        <w:t>نمود و پاهای او حالت عادی خود را از دست می</w:t>
      </w:r>
      <w:r>
        <w:rPr>
          <w:rFonts w:ascii="Arial" w:hAnsi="Arial" w:cs="B Badr" w:hint="cs"/>
          <w:sz w:val="28"/>
          <w:szCs w:val="28"/>
          <w:rtl/>
        </w:rPr>
        <w:softHyphen/>
        <w:t>داد و وقتی به او درباره</w:t>
      </w:r>
      <w:r>
        <w:rPr>
          <w:rFonts w:ascii="Arial" w:hAnsi="Arial" w:cs="B Badr" w:hint="cs"/>
          <w:sz w:val="28"/>
          <w:szCs w:val="28"/>
          <w:rtl/>
        </w:rPr>
        <w:softHyphen/>
        <w:t>ی آن گفته می</w:t>
      </w:r>
      <w:r>
        <w:rPr>
          <w:rFonts w:ascii="Arial" w:hAnsi="Arial" w:cs="B Badr" w:hint="cs"/>
          <w:sz w:val="28"/>
          <w:szCs w:val="28"/>
          <w:rtl/>
        </w:rPr>
        <w:softHyphen/>
        <w:t>شد، می</w:t>
      </w:r>
      <w:r>
        <w:rPr>
          <w:rFonts w:ascii="Arial" w:hAnsi="Arial" w:cs="B Badr" w:hint="cs"/>
          <w:sz w:val="28"/>
          <w:szCs w:val="28"/>
          <w:rtl/>
        </w:rPr>
        <w:softHyphen/>
        <w:t>فرمود</w:t>
      </w:r>
      <w:r w:rsidR="00B33E61" w:rsidRPr="00E003C0">
        <w:rPr>
          <w:rFonts w:ascii="Arial" w:hAnsi="Arial" w:cs="B Badr" w:hint="cs"/>
          <w:sz w:val="28"/>
          <w:szCs w:val="28"/>
          <w:rtl/>
        </w:rPr>
        <w:t>:</w:t>
      </w:r>
      <w:r>
        <w:rPr>
          <w:rFonts w:ascii="Arial" w:hAnsi="Arial" w:cs="B Badr" w:hint="cs"/>
          <w:sz w:val="28"/>
          <w:szCs w:val="28"/>
          <w:rtl/>
        </w:rPr>
        <w:t xml:space="preserve"> «</w:t>
      </w:r>
      <w:r w:rsidR="00B33E61" w:rsidRPr="00E003C0">
        <w:rPr>
          <w:rFonts w:ascii="Arial" w:hAnsi="Arial" w:cs="B Badr" w:hint="cs"/>
          <w:b/>
          <w:bCs/>
          <w:sz w:val="28"/>
          <w:szCs w:val="28"/>
          <w:rtl/>
        </w:rPr>
        <w:t>أفلا أكون عبداً شكوراً</w:t>
      </w:r>
      <w:r>
        <w:rPr>
          <w:rFonts w:ascii="Arial" w:hAnsi="Arial" w:cs="B Badr" w:hint="cs"/>
          <w:sz w:val="28"/>
          <w:szCs w:val="28"/>
          <w:rtl/>
        </w:rPr>
        <w:t>» (آیا بنده</w:t>
      </w:r>
      <w:r>
        <w:rPr>
          <w:rFonts w:ascii="Arial" w:hAnsi="Arial" w:cs="B Badr" w:hint="cs"/>
          <w:sz w:val="28"/>
          <w:szCs w:val="28"/>
          <w:rtl/>
        </w:rPr>
        <w:softHyphen/>
        <w:t>ی شکرگذاری نباشم</w:t>
      </w:r>
      <w:r w:rsidR="00E50207">
        <w:rPr>
          <w:rFonts w:ascii="Arial" w:hAnsi="Arial" w:cs="B Badr" w:hint="cs"/>
          <w:sz w:val="28"/>
          <w:szCs w:val="28"/>
          <w:rtl/>
        </w:rPr>
        <w:t>؟</w:t>
      </w:r>
      <w:r>
        <w:rPr>
          <w:rFonts w:ascii="Arial" w:hAnsi="Arial" w:cs="B Badr" w:hint="cs"/>
          <w:sz w:val="28"/>
          <w:szCs w:val="28"/>
          <w:rtl/>
        </w:rPr>
        <w:t>)</w:t>
      </w:r>
      <w:r w:rsidR="00B33E61" w:rsidRPr="00E003C0">
        <w:rPr>
          <w:rStyle w:val="FootnoteReference"/>
          <w:rFonts w:ascii="Arial" w:hAnsi="Arial" w:cs="B Badr"/>
          <w:b/>
          <w:bCs/>
          <w:sz w:val="28"/>
          <w:szCs w:val="28"/>
          <w:rtl/>
        </w:rPr>
        <w:footnoteReference w:customMarkFollows="1" w:id="41"/>
        <w:t>(2)</w:t>
      </w:r>
      <w:r w:rsidR="00B52B93">
        <w:rPr>
          <w:rFonts w:ascii="Arial" w:hAnsi="Arial" w:cs="B Badr" w:hint="cs"/>
          <w:sz w:val="28"/>
          <w:szCs w:val="28"/>
          <w:rtl/>
        </w:rPr>
        <w:t>.</w:t>
      </w:r>
    </w:p>
    <w:p w:rsidR="00B33E61" w:rsidRPr="00E003C0" w:rsidRDefault="00B52B93" w:rsidP="00B52B93">
      <w:pPr>
        <w:bidi/>
        <w:jc w:val="both"/>
        <w:rPr>
          <w:rFonts w:ascii="Arial" w:hAnsi="Arial" w:cs="B Badr" w:hint="cs"/>
          <w:sz w:val="28"/>
          <w:szCs w:val="28"/>
          <w:rtl/>
        </w:rPr>
      </w:pPr>
      <w:r>
        <w:rPr>
          <w:rFonts w:ascii="Arial" w:hAnsi="Arial" w:cs="B Badr" w:hint="cs"/>
          <w:sz w:val="28"/>
          <w:szCs w:val="28"/>
          <w:rtl/>
        </w:rPr>
        <w:t>در نتیجه دوست داشتن الله</w:t>
      </w:r>
      <w:r>
        <w:rPr>
          <w:rFonts w:ascii="Arial" w:hAnsi="Arial" w:cs="B Badr" w:hint="cs"/>
          <w:sz w:val="28"/>
          <w:szCs w:val="28"/>
        </w:rPr>
        <w:sym w:font="AGA Arabesque" w:char="F055"/>
      </w:r>
      <w:r>
        <w:rPr>
          <w:rFonts w:ascii="Arial" w:hAnsi="Arial" w:cs="B Badr" w:hint="cs"/>
          <w:sz w:val="28"/>
          <w:szCs w:val="28"/>
          <w:rtl/>
        </w:rPr>
        <w:t xml:space="preserve"> از بزرگترین سببهای تقوا می</w:t>
      </w:r>
      <w:r>
        <w:rPr>
          <w:rFonts w:ascii="Arial" w:hAnsi="Arial" w:cs="B Badr" w:hint="cs"/>
          <w:sz w:val="28"/>
          <w:szCs w:val="28"/>
          <w:rtl/>
        </w:rPr>
        <w:softHyphen/>
        <w:t>باشد.</w:t>
      </w:r>
      <w:r w:rsidR="00B33E61" w:rsidRPr="00E003C0">
        <w:rPr>
          <w:rFonts w:ascii="Arial" w:hAnsi="Arial" w:cs="B Badr" w:hint="cs"/>
          <w:sz w:val="28"/>
          <w:szCs w:val="28"/>
          <w:rtl/>
        </w:rPr>
        <w:t xml:space="preserve"> </w:t>
      </w:r>
    </w:p>
    <w:p w:rsidR="00B33E61" w:rsidRPr="00E003C0" w:rsidRDefault="00B52B93" w:rsidP="00B52B93">
      <w:pPr>
        <w:bidi/>
        <w:jc w:val="both"/>
        <w:rPr>
          <w:rFonts w:ascii="Arial" w:hAnsi="Arial" w:cs="B Badr" w:hint="cs"/>
          <w:sz w:val="28"/>
          <w:szCs w:val="28"/>
          <w:rtl/>
        </w:rPr>
      </w:pPr>
      <w:r>
        <w:rPr>
          <w:rFonts w:ascii="Arial" w:hAnsi="Arial" w:cs="B Badr" w:hint="cs"/>
          <w:sz w:val="28"/>
          <w:szCs w:val="28"/>
          <w:rtl/>
        </w:rPr>
        <w:t>همان گونه که گوینده</w:t>
      </w:r>
      <w:r>
        <w:rPr>
          <w:rFonts w:ascii="Arial" w:hAnsi="Arial" w:cs="B Badr" w:hint="cs"/>
          <w:sz w:val="28"/>
          <w:szCs w:val="28"/>
          <w:rtl/>
        </w:rPr>
        <w:softHyphen/>
        <w:t>ای گفته است</w:t>
      </w:r>
      <w:r w:rsidR="00B33E61" w:rsidRPr="00E003C0">
        <w:rPr>
          <w:rFonts w:ascii="Arial" w:hAnsi="Arial" w:cs="B Badr" w:hint="cs"/>
          <w:sz w:val="28"/>
          <w:szCs w:val="28"/>
          <w:rtl/>
        </w:rPr>
        <w:t xml:space="preserve">: </w:t>
      </w:r>
    </w:p>
    <w:p w:rsidR="00B33E61" w:rsidRPr="00E003C0" w:rsidRDefault="00B33E61" w:rsidP="00BA77F3">
      <w:pPr>
        <w:bidi/>
        <w:ind w:left="998"/>
        <w:jc w:val="both"/>
        <w:rPr>
          <w:rFonts w:ascii="Arial" w:hAnsi="Arial" w:cs="B Badr" w:hint="cs"/>
          <w:sz w:val="28"/>
          <w:szCs w:val="28"/>
          <w:rtl/>
        </w:rPr>
      </w:pPr>
      <w:r w:rsidRPr="00E003C0">
        <w:rPr>
          <w:rFonts w:ascii="Arial" w:hAnsi="Arial" w:cs="B Badr" w:hint="cs"/>
          <w:sz w:val="28"/>
          <w:szCs w:val="28"/>
          <w:rtl/>
        </w:rPr>
        <w:t xml:space="preserve">وكن لربك ذا حب لتخدمه                    إن المحبين للأحباب خدام </w:t>
      </w:r>
    </w:p>
    <w:p w:rsidR="00B33E61" w:rsidRPr="00E003C0" w:rsidRDefault="00B52B93" w:rsidP="00F2799D">
      <w:pPr>
        <w:bidi/>
        <w:jc w:val="both"/>
        <w:rPr>
          <w:rFonts w:ascii="Arial" w:hAnsi="Arial" w:cs="B Badr" w:hint="cs"/>
          <w:sz w:val="28"/>
          <w:szCs w:val="28"/>
          <w:rtl/>
        </w:rPr>
      </w:pPr>
      <w:r>
        <w:rPr>
          <w:rFonts w:ascii="Arial" w:hAnsi="Arial" w:cs="B Badr" w:hint="cs"/>
          <w:sz w:val="28"/>
          <w:szCs w:val="28"/>
          <w:rtl/>
        </w:rPr>
        <w:t>از روی دوست داشتن در خدمت پروردگارت باش    زیرا دوست دار برای محبوب خدمتگذار می</w:t>
      </w:r>
      <w:r>
        <w:rPr>
          <w:rFonts w:ascii="Arial" w:hAnsi="Arial" w:cs="B Badr" w:hint="cs"/>
          <w:sz w:val="28"/>
          <w:szCs w:val="28"/>
          <w:rtl/>
        </w:rPr>
        <w:softHyphen/>
        <w:t>باشد</w:t>
      </w:r>
    </w:p>
    <w:p w:rsidR="00B33E61" w:rsidRPr="00E003C0" w:rsidRDefault="00F2799D" w:rsidP="009C17AC">
      <w:pPr>
        <w:bidi/>
        <w:jc w:val="both"/>
        <w:rPr>
          <w:rFonts w:ascii="Arial" w:hAnsi="Arial" w:cs="B Badr" w:hint="cs"/>
          <w:sz w:val="28"/>
          <w:szCs w:val="28"/>
          <w:rtl/>
        </w:rPr>
      </w:pPr>
      <w:r>
        <w:rPr>
          <w:rFonts w:ascii="Arial" w:hAnsi="Arial" w:cs="B Badr" w:hint="cs"/>
          <w:sz w:val="28"/>
          <w:szCs w:val="28"/>
          <w:rtl/>
        </w:rPr>
        <w:t>دوست</w:t>
      </w:r>
      <w:r>
        <w:rPr>
          <w:rFonts w:ascii="Arial" w:hAnsi="Arial" w:cs="B Badr" w:hint="cs"/>
          <w:sz w:val="28"/>
          <w:szCs w:val="28"/>
          <w:rtl/>
        </w:rPr>
        <w:softHyphen/>
        <w:t xml:space="preserve">دار برای خدمت به محبوبش و اطاعت </w:t>
      </w:r>
      <w:r w:rsidR="009C17AC">
        <w:rPr>
          <w:rFonts w:ascii="Arial" w:hAnsi="Arial" w:cs="B Badr" w:hint="cs"/>
          <w:sz w:val="28"/>
          <w:szCs w:val="28"/>
          <w:rtl/>
        </w:rPr>
        <w:t xml:space="preserve">از </w:t>
      </w:r>
      <w:r>
        <w:rPr>
          <w:rFonts w:ascii="Arial" w:hAnsi="Arial" w:cs="B Badr" w:hint="cs"/>
          <w:sz w:val="28"/>
          <w:szCs w:val="28"/>
          <w:rtl/>
        </w:rPr>
        <w:t>او همت نشان می</w:t>
      </w:r>
      <w:r>
        <w:rPr>
          <w:rFonts w:ascii="Arial" w:hAnsi="Arial" w:cs="B Badr" w:hint="cs"/>
          <w:sz w:val="28"/>
          <w:szCs w:val="28"/>
          <w:rtl/>
        </w:rPr>
        <w:softHyphen/>
        <w:t>دهد و خود را گرفتار نافرمانی نمی</w:t>
      </w:r>
      <w:r>
        <w:rPr>
          <w:rFonts w:ascii="Arial" w:hAnsi="Arial" w:cs="B Badr" w:hint="cs"/>
          <w:sz w:val="28"/>
          <w:szCs w:val="28"/>
          <w:rtl/>
        </w:rPr>
        <w:softHyphen/>
        <w:t>کند، یکی از صالحان گفته است: «من نافرمانی از الله تعالی را نیکو نمی</w:t>
      </w:r>
      <w:r>
        <w:rPr>
          <w:rFonts w:ascii="Arial" w:hAnsi="Arial" w:cs="B Badr" w:hint="cs"/>
          <w:sz w:val="28"/>
          <w:szCs w:val="28"/>
          <w:rtl/>
        </w:rPr>
        <w:softHyphen/>
        <w:t>بینم». به این معنا که اعضای بدن او با نافرمانی همراه نمی</w:t>
      </w:r>
      <w:r>
        <w:rPr>
          <w:rFonts w:ascii="Arial" w:hAnsi="Arial" w:cs="B Badr" w:hint="cs"/>
          <w:sz w:val="28"/>
          <w:szCs w:val="28"/>
          <w:rtl/>
        </w:rPr>
        <w:softHyphen/>
        <w:t>شوند، این از روی دوست داشتن اطاعت و بغض ورزیدن به نافرمانی است</w:t>
      </w:r>
      <w:r w:rsidR="00B33E61" w:rsidRPr="00E003C0">
        <w:rPr>
          <w:rFonts w:ascii="Arial" w:hAnsi="Arial" w:cs="B Badr" w:hint="cs"/>
          <w:sz w:val="28"/>
          <w:szCs w:val="28"/>
          <w:rtl/>
        </w:rPr>
        <w:t xml:space="preserve">. </w:t>
      </w:r>
    </w:p>
    <w:p w:rsidR="00B33E61" w:rsidRPr="00E003C0" w:rsidRDefault="00F2799D" w:rsidP="00F2799D">
      <w:pPr>
        <w:bidi/>
        <w:jc w:val="both"/>
        <w:rPr>
          <w:rFonts w:ascii="Arial" w:hAnsi="Arial" w:cs="B Badr" w:hint="cs"/>
          <w:sz w:val="28"/>
          <w:szCs w:val="28"/>
          <w:rtl/>
        </w:rPr>
      </w:pPr>
      <w:r>
        <w:rPr>
          <w:rFonts w:ascii="Arial" w:hAnsi="Arial" w:cs="B Badr" w:hint="cs"/>
          <w:sz w:val="28"/>
          <w:szCs w:val="28"/>
          <w:rtl/>
        </w:rPr>
        <w:t>یکی از زنان صالحِ پیشینیان فرزندانش را نصیحت می</w:t>
      </w:r>
      <w:r>
        <w:rPr>
          <w:rFonts w:ascii="Arial" w:hAnsi="Arial" w:cs="B Badr" w:hint="cs"/>
          <w:sz w:val="28"/>
          <w:szCs w:val="28"/>
          <w:rtl/>
        </w:rPr>
        <w:softHyphen/>
        <w:t>نمود و به آنها می</w:t>
      </w:r>
      <w:r>
        <w:rPr>
          <w:rFonts w:ascii="Arial" w:hAnsi="Arial" w:cs="B Badr" w:hint="cs"/>
          <w:sz w:val="28"/>
          <w:szCs w:val="28"/>
          <w:rtl/>
        </w:rPr>
        <w:softHyphen/>
        <w:t>گفت</w:t>
      </w:r>
      <w:r w:rsidR="00B33E61" w:rsidRPr="00E003C0">
        <w:rPr>
          <w:rFonts w:ascii="Arial" w:hAnsi="Arial" w:cs="B Badr" w:hint="cs"/>
          <w:sz w:val="28"/>
          <w:szCs w:val="28"/>
          <w:rtl/>
        </w:rPr>
        <w:t xml:space="preserve">: </w:t>
      </w:r>
    </w:p>
    <w:p w:rsidR="00B33E61" w:rsidRPr="00E003C0" w:rsidRDefault="00F2799D" w:rsidP="00F2799D">
      <w:pPr>
        <w:bidi/>
        <w:jc w:val="both"/>
        <w:rPr>
          <w:rFonts w:ascii="Arial" w:hAnsi="Arial" w:cs="B Badr" w:hint="cs"/>
          <w:sz w:val="28"/>
          <w:szCs w:val="28"/>
          <w:rtl/>
        </w:rPr>
      </w:pPr>
      <w:r w:rsidRPr="00E97E81">
        <w:rPr>
          <w:rFonts w:ascii="Arial" w:hAnsi="Arial" w:cs="B Badr" w:hint="cs"/>
          <w:sz w:val="28"/>
          <w:szCs w:val="28"/>
          <w:rtl/>
        </w:rPr>
        <w:t>«خودتان را عادت به دوست داشتن الله تعالی و اطاعت از وی بدهید! زیرا متقیان اعضای بدن خود را به طاعت الفت می</w:t>
      </w:r>
      <w:r w:rsidRPr="00E97E81">
        <w:rPr>
          <w:rFonts w:ascii="Arial" w:hAnsi="Arial" w:cs="B Badr" w:hint="cs"/>
          <w:sz w:val="28"/>
          <w:szCs w:val="28"/>
          <w:rtl/>
        </w:rPr>
        <w:softHyphen/>
        <w:t>دهند و از غیر آن دلتنگ می</w:t>
      </w:r>
      <w:r w:rsidRPr="00E97E81">
        <w:rPr>
          <w:rFonts w:ascii="Arial" w:hAnsi="Arial" w:cs="B Badr" w:hint="cs"/>
          <w:sz w:val="28"/>
          <w:szCs w:val="28"/>
          <w:rtl/>
        </w:rPr>
        <w:softHyphen/>
        <w:t>شوند. وفتی لعنت شده</w:t>
      </w:r>
      <w:r w:rsidRPr="00E97E81">
        <w:rPr>
          <w:rFonts w:ascii="Arial" w:hAnsi="Arial" w:cs="B Badr" w:hint="cs"/>
          <w:sz w:val="28"/>
          <w:szCs w:val="28"/>
          <w:rtl/>
        </w:rPr>
        <w:softHyphen/>
        <w:t>ای آنها را به نافرمانی [از الله تعالی] امر می</w:t>
      </w:r>
      <w:r w:rsidRPr="00E97E81">
        <w:rPr>
          <w:rFonts w:ascii="Arial" w:hAnsi="Arial" w:cs="B Badr" w:hint="cs"/>
          <w:sz w:val="28"/>
          <w:szCs w:val="28"/>
          <w:rtl/>
        </w:rPr>
        <w:softHyphen/>
        <w:t>کند، نافرمانی با قدرتی کم از کنار آنها عبور می</w:t>
      </w:r>
      <w:r w:rsidRPr="00E97E81">
        <w:rPr>
          <w:rFonts w:ascii="Arial" w:hAnsi="Arial" w:cs="B Badr" w:hint="cs"/>
          <w:sz w:val="28"/>
          <w:szCs w:val="28"/>
          <w:rtl/>
        </w:rPr>
        <w:softHyphen/>
        <w:t>کند و آنها آن را زشت می</w:t>
      </w:r>
      <w:r w:rsidRPr="00E97E81">
        <w:rPr>
          <w:rFonts w:ascii="Arial" w:hAnsi="Arial" w:cs="B Badr" w:hint="cs"/>
          <w:sz w:val="28"/>
          <w:szCs w:val="28"/>
          <w:rtl/>
        </w:rPr>
        <w:softHyphen/>
        <w:t>دانند»</w:t>
      </w:r>
      <w:r w:rsidR="00B33E61" w:rsidRPr="00E97E81">
        <w:rPr>
          <w:rFonts w:ascii="Arial" w:hAnsi="Arial" w:cs="B Badr" w:hint="cs"/>
          <w:sz w:val="28"/>
          <w:szCs w:val="28"/>
          <w:rtl/>
        </w:rPr>
        <w:t>.</w:t>
      </w:r>
      <w:r w:rsidR="00B33E61" w:rsidRPr="00E003C0">
        <w:rPr>
          <w:rFonts w:ascii="Arial" w:hAnsi="Arial" w:cs="B Badr" w:hint="cs"/>
          <w:sz w:val="28"/>
          <w:szCs w:val="28"/>
          <w:rtl/>
        </w:rPr>
        <w:t xml:space="preserve"> </w:t>
      </w:r>
    </w:p>
    <w:p w:rsidR="00B33E61" w:rsidRPr="00E003C0" w:rsidRDefault="00F2799D" w:rsidP="00F2799D">
      <w:pPr>
        <w:bidi/>
        <w:jc w:val="both"/>
        <w:rPr>
          <w:rFonts w:ascii="Arial" w:hAnsi="Arial" w:cs="B Badr" w:hint="cs"/>
          <w:sz w:val="28"/>
          <w:szCs w:val="28"/>
          <w:rtl/>
        </w:rPr>
      </w:pPr>
      <w:r>
        <w:rPr>
          <w:rFonts w:ascii="Arial" w:hAnsi="Arial" w:cs="B Badr" w:hint="cs"/>
          <w:sz w:val="28"/>
          <w:szCs w:val="28"/>
          <w:rtl/>
        </w:rPr>
        <w:t>از الله بی</w:t>
      </w:r>
      <w:r>
        <w:rPr>
          <w:rFonts w:ascii="Arial" w:hAnsi="Arial" w:cs="B Badr" w:hint="cs"/>
          <w:sz w:val="28"/>
          <w:szCs w:val="28"/>
          <w:rtl/>
        </w:rPr>
        <w:softHyphen/>
        <w:t>نیازِ گرامی درخواست می</w:t>
      </w:r>
      <w:r>
        <w:rPr>
          <w:rFonts w:ascii="Arial" w:hAnsi="Arial" w:cs="B Badr" w:hint="cs"/>
          <w:sz w:val="28"/>
          <w:szCs w:val="28"/>
          <w:rtl/>
        </w:rPr>
        <w:softHyphen/>
        <w:t>نماییم تا با محبت خود بر ما منت نهد و توفیق</w:t>
      </w:r>
      <w:r w:rsidR="00E2244D">
        <w:rPr>
          <w:rFonts w:ascii="Arial" w:hAnsi="Arial" w:cs="B Badr" w:hint="cs"/>
          <w:sz w:val="28"/>
          <w:szCs w:val="28"/>
          <w:rtl/>
        </w:rPr>
        <w:t>ِ</w:t>
      </w:r>
      <w:r>
        <w:rPr>
          <w:rFonts w:ascii="Arial" w:hAnsi="Arial" w:cs="B Badr" w:hint="cs"/>
          <w:sz w:val="28"/>
          <w:szCs w:val="28"/>
          <w:rtl/>
        </w:rPr>
        <w:t xml:space="preserve"> اسباب</w:t>
      </w:r>
      <w:r w:rsidR="00E2244D">
        <w:rPr>
          <w:rFonts w:ascii="Arial" w:hAnsi="Arial" w:cs="B Badr" w:hint="cs"/>
          <w:sz w:val="28"/>
          <w:szCs w:val="28"/>
          <w:rtl/>
        </w:rPr>
        <w:t>ِ</w:t>
      </w:r>
      <w:r>
        <w:rPr>
          <w:rFonts w:ascii="Arial" w:hAnsi="Arial" w:cs="B Badr" w:hint="cs"/>
          <w:sz w:val="28"/>
          <w:szCs w:val="28"/>
          <w:rtl/>
        </w:rPr>
        <w:t xml:space="preserve"> فضل و رحمتش را برای ما مهیا سازد</w:t>
      </w:r>
      <w:r w:rsidR="00B33E61" w:rsidRPr="00E003C0">
        <w:rPr>
          <w:rFonts w:ascii="Arial" w:hAnsi="Arial" w:cs="B Badr" w:hint="cs"/>
          <w:sz w:val="28"/>
          <w:szCs w:val="28"/>
          <w:rtl/>
        </w:rPr>
        <w:t>.</w:t>
      </w:r>
    </w:p>
    <w:p w:rsidR="00B33E61" w:rsidRPr="00E003C0" w:rsidRDefault="00B33E61" w:rsidP="00E50207">
      <w:pPr>
        <w:bidi/>
        <w:spacing w:before="240"/>
        <w:jc w:val="both"/>
        <w:rPr>
          <w:rFonts w:ascii="Arial" w:hAnsi="Arial" w:cs="B Badr" w:hint="cs"/>
          <w:b/>
          <w:bCs/>
          <w:sz w:val="28"/>
          <w:szCs w:val="28"/>
          <w:rtl/>
        </w:rPr>
      </w:pPr>
      <w:r w:rsidRPr="00E003C0">
        <w:rPr>
          <w:rFonts w:ascii="Arial" w:hAnsi="Arial" w:cs="B Badr" w:hint="cs"/>
          <w:b/>
          <w:bCs/>
          <w:sz w:val="28"/>
          <w:szCs w:val="28"/>
          <w:rtl/>
        </w:rPr>
        <w:t xml:space="preserve">2- </w:t>
      </w:r>
      <w:r w:rsidR="00F2799D">
        <w:rPr>
          <w:rFonts w:ascii="Arial" w:hAnsi="Arial" w:cs="B Badr" w:hint="cs"/>
          <w:b/>
          <w:bCs/>
          <w:sz w:val="28"/>
          <w:szCs w:val="28"/>
          <w:rtl/>
        </w:rPr>
        <w:t>از اموری که به تقوای از الله</w:t>
      </w:r>
      <w:r w:rsidR="00F2799D">
        <w:rPr>
          <w:rFonts w:ascii="Arial" w:hAnsi="Arial" w:cs="B Badr" w:hint="cs"/>
          <w:b/>
          <w:bCs/>
          <w:sz w:val="28"/>
          <w:szCs w:val="28"/>
        </w:rPr>
        <w:sym w:font="AGA Arabesque" w:char="F055"/>
      </w:r>
      <w:r w:rsidR="00F2799D">
        <w:rPr>
          <w:rFonts w:ascii="Arial" w:hAnsi="Arial" w:cs="B Badr" w:hint="cs"/>
          <w:b/>
          <w:bCs/>
          <w:sz w:val="28"/>
          <w:szCs w:val="28"/>
          <w:rtl/>
        </w:rPr>
        <w:t xml:space="preserve"> کمک می</w:t>
      </w:r>
      <w:r w:rsidR="00F2799D">
        <w:rPr>
          <w:rFonts w:ascii="Arial" w:hAnsi="Arial" w:cs="B Badr" w:hint="cs"/>
          <w:b/>
          <w:bCs/>
          <w:sz w:val="28"/>
          <w:szCs w:val="28"/>
          <w:rtl/>
        </w:rPr>
        <w:softHyphen/>
        <w:t xml:space="preserve">کند، این است که بنده </w:t>
      </w:r>
      <w:r w:rsidR="00154B80">
        <w:rPr>
          <w:rFonts w:ascii="Arial" w:hAnsi="Arial" w:cs="B Badr" w:hint="cs"/>
          <w:b/>
          <w:bCs/>
          <w:sz w:val="28"/>
          <w:szCs w:val="28"/>
          <w:rtl/>
        </w:rPr>
        <w:t>عادت کند به این که الله</w:t>
      </w:r>
      <w:r w:rsidR="00154B80">
        <w:rPr>
          <w:rFonts w:ascii="Arial" w:hAnsi="Arial" w:cs="B Badr" w:hint="cs"/>
          <w:b/>
          <w:bCs/>
          <w:sz w:val="28"/>
          <w:szCs w:val="28"/>
        </w:rPr>
        <w:sym w:font="AGA Arabesque" w:char="F055"/>
      </w:r>
      <w:r w:rsidR="00154B80">
        <w:rPr>
          <w:rFonts w:ascii="Arial" w:hAnsi="Arial" w:cs="B Badr" w:hint="cs"/>
          <w:b/>
          <w:bCs/>
          <w:sz w:val="28"/>
          <w:szCs w:val="28"/>
          <w:rtl/>
        </w:rPr>
        <w:t xml:space="preserve"> او را زیر نظر دارد و این احساس برایش محقق شود که الله</w:t>
      </w:r>
      <w:r w:rsidR="00154B80">
        <w:rPr>
          <w:rFonts w:ascii="Arial" w:hAnsi="Arial" w:cs="B Badr" w:hint="cs"/>
          <w:b/>
          <w:bCs/>
          <w:sz w:val="28"/>
          <w:szCs w:val="28"/>
        </w:rPr>
        <w:sym w:font="AGA Arabesque" w:char="F055"/>
      </w:r>
      <w:r w:rsidR="00154B80">
        <w:rPr>
          <w:rFonts w:ascii="Arial" w:hAnsi="Arial" w:cs="B Badr" w:hint="cs"/>
          <w:b/>
          <w:bCs/>
          <w:sz w:val="28"/>
          <w:szCs w:val="28"/>
          <w:rtl/>
        </w:rPr>
        <w:t xml:space="preserve"> دائماً از او اطلاع دارد، در نتیجه هنگام انجام معصیت حیا کند و در اطاعت از او کوشش نماید</w:t>
      </w:r>
      <w:r w:rsidRPr="00E003C0">
        <w:rPr>
          <w:rFonts w:ascii="Arial" w:hAnsi="Arial" w:cs="B Badr" w:hint="cs"/>
          <w:b/>
          <w:bCs/>
          <w:sz w:val="28"/>
          <w:szCs w:val="28"/>
          <w:rtl/>
        </w:rPr>
        <w:t xml:space="preserve">: </w:t>
      </w:r>
    </w:p>
    <w:p w:rsidR="00B33E61" w:rsidRPr="00E003C0" w:rsidRDefault="00B33E61" w:rsidP="00154B80">
      <w:pPr>
        <w:bidi/>
        <w:jc w:val="both"/>
        <w:rPr>
          <w:rFonts w:ascii="Arial" w:hAnsi="Arial" w:cs="B Badr" w:hint="cs"/>
          <w:sz w:val="28"/>
          <w:szCs w:val="28"/>
          <w:rtl/>
        </w:rPr>
      </w:pPr>
      <w:r w:rsidRPr="00E003C0">
        <w:rPr>
          <w:rFonts w:ascii="Arial" w:hAnsi="Arial" w:cs="B Badr" w:hint="cs"/>
          <w:sz w:val="28"/>
          <w:szCs w:val="28"/>
          <w:rtl/>
        </w:rPr>
        <w:lastRenderedPageBreak/>
        <w:t xml:space="preserve">الله تعالى </w:t>
      </w:r>
      <w:r w:rsidR="00154B80">
        <w:rPr>
          <w:rFonts w:ascii="Arial" w:hAnsi="Arial" w:cs="B Badr" w:hint="cs"/>
          <w:sz w:val="28"/>
          <w:szCs w:val="28"/>
          <w:rtl/>
        </w:rPr>
        <w:t>می</w:t>
      </w:r>
      <w:r w:rsidR="00154B80">
        <w:rPr>
          <w:rFonts w:ascii="Arial" w:hAnsi="Arial" w:cs="B Badr" w:hint="cs"/>
          <w:sz w:val="28"/>
          <w:szCs w:val="28"/>
          <w:rtl/>
        </w:rPr>
        <w:softHyphen/>
        <w:t>فرماید</w:t>
      </w:r>
      <w:r w:rsidRPr="00E003C0">
        <w:rPr>
          <w:rFonts w:ascii="Arial" w:hAnsi="Arial" w:cs="B Badr" w:hint="cs"/>
          <w:sz w:val="28"/>
          <w:szCs w:val="28"/>
          <w:rtl/>
        </w:rPr>
        <w:t>:</w:t>
      </w:r>
      <w:r w:rsidR="00154B80">
        <w:rPr>
          <w:rFonts w:ascii="Arial" w:hAnsi="Arial" w:cs="B Badr" w:hint="cs"/>
          <w:sz w:val="28"/>
          <w:szCs w:val="28"/>
          <w:rtl/>
        </w:rPr>
        <w:t xml:space="preserve"> </w:t>
      </w:r>
      <w:r w:rsidR="00154B80">
        <w:rPr>
          <w:rFonts w:ascii="Arial" w:hAnsi="Arial" w:cs="B Badr"/>
          <w:b/>
          <w:bCs/>
          <w:sz w:val="28"/>
          <w:szCs w:val="28"/>
        </w:rPr>
        <w:sym w:font="AGA Arabesque" w:char="F029"/>
      </w:r>
      <w:r w:rsidRPr="00E003C0">
        <w:rPr>
          <w:rFonts w:ascii="Arial" w:hAnsi="Arial" w:cs="B Badr" w:hint="cs"/>
          <w:sz w:val="28"/>
          <w:szCs w:val="28"/>
          <w:rtl/>
        </w:rPr>
        <w:t>وَهُوَ مَعَكُمْ أَيْنَ مَا كُنتُمْ وَاللَّهُ بِمَا تَعْمَلُونَ بَصِيرٌ</w:t>
      </w:r>
      <w:r w:rsidR="00154B80">
        <w:rPr>
          <w:rFonts w:ascii="Arial" w:hAnsi="Arial" w:cs="B Badr"/>
          <w:b/>
          <w:bCs/>
          <w:sz w:val="28"/>
          <w:szCs w:val="28"/>
        </w:rPr>
        <w:sym w:font="AGA Arabesque" w:char="F028"/>
      </w:r>
      <w:r w:rsidRPr="00E003C0">
        <w:rPr>
          <w:rFonts w:ascii="Arial" w:hAnsi="Arial" w:cs="B Badr" w:hint="cs"/>
          <w:sz w:val="28"/>
          <w:szCs w:val="28"/>
          <w:rtl/>
        </w:rPr>
        <w:t xml:space="preserve"> </w:t>
      </w:r>
      <w:r w:rsidR="00154B80">
        <w:rPr>
          <w:rFonts w:ascii="Arial" w:hAnsi="Arial" w:cs="B Badr" w:hint="cs"/>
          <w:b/>
          <w:bCs/>
          <w:sz w:val="28"/>
          <w:szCs w:val="28"/>
          <w:rtl/>
        </w:rPr>
        <w:t>[</w:t>
      </w:r>
      <w:r w:rsidRPr="00E003C0">
        <w:rPr>
          <w:rFonts w:ascii="Arial" w:hAnsi="Arial" w:cs="B Badr" w:hint="cs"/>
          <w:b/>
          <w:bCs/>
          <w:sz w:val="28"/>
          <w:szCs w:val="28"/>
          <w:rtl/>
        </w:rPr>
        <w:t>الحديد: 4</w:t>
      </w:r>
      <w:r w:rsidR="00154B80">
        <w:rPr>
          <w:rFonts w:ascii="Arial" w:hAnsi="Arial" w:cs="B Badr" w:hint="cs"/>
          <w:b/>
          <w:bCs/>
          <w:sz w:val="28"/>
          <w:szCs w:val="28"/>
          <w:rtl/>
        </w:rPr>
        <w:t xml:space="preserve">] </w:t>
      </w:r>
      <w:r w:rsidR="00154B80">
        <w:rPr>
          <w:rFonts w:ascii="Arial" w:hAnsi="Arial" w:cs="B Badr" w:hint="cs"/>
          <w:sz w:val="28"/>
          <w:szCs w:val="28"/>
          <w:rtl/>
        </w:rPr>
        <w:t>(او [به علم خود] همراه شماست، هرکجا که باشید و به آنچه انجام می</w:t>
      </w:r>
      <w:r w:rsidR="00154B80">
        <w:rPr>
          <w:rFonts w:ascii="Arial" w:hAnsi="Arial" w:cs="B Badr" w:hint="cs"/>
          <w:sz w:val="28"/>
          <w:szCs w:val="28"/>
          <w:rtl/>
        </w:rPr>
        <w:softHyphen/>
        <w:t>دهید، بینا است).</w:t>
      </w:r>
      <w:r w:rsidRPr="00E003C0">
        <w:rPr>
          <w:rFonts w:ascii="Arial" w:hAnsi="Arial" w:cs="B Badr" w:hint="cs"/>
          <w:sz w:val="28"/>
          <w:szCs w:val="28"/>
          <w:rtl/>
        </w:rPr>
        <w:t xml:space="preserve"> </w:t>
      </w:r>
    </w:p>
    <w:p w:rsidR="00B33E61" w:rsidRPr="00E003C0" w:rsidRDefault="00B33E61" w:rsidP="00154B80">
      <w:pPr>
        <w:bidi/>
        <w:jc w:val="both"/>
        <w:rPr>
          <w:rFonts w:ascii="Arial" w:hAnsi="Arial" w:cs="B Badr" w:hint="cs"/>
          <w:sz w:val="28"/>
          <w:szCs w:val="28"/>
          <w:rtl/>
        </w:rPr>
      </w:pPr>
      <w:r w:rsidRPr="00E003C0">
        <w:rPr>
          <w:rFonts w:ascii="Arial" w:hAnsi="Arial" w:cs="B Badr" w:hint="cs"/>
          <w:sz w:val="28"/>
          <w:szCs w:val="28"/>
          <w:rtl/>
        </w:rPr>
        <w:t xml:space="preserve">ابن كثير رحمه الله </w:t>
      </w:r>
      <w:r w:rsidR="00154B80">
        <w:rPr>
          <w:rFonts w:ascii="Arial" w:hAnsi="Arial" w:cs="B Badr" w:hint="cs"/>
          <w:sz w:val="28"/>
          <w:szCs w:val="28"/>
          <w:rtl/>
        </w:rPr>
        <w:t>گفته است</w:t>
      </w:r>
      <w:r w:rsidRPr="00E003C0">
        <w:rPr>
          <w:rFonts w:ascii="Arial" w:hAnsi="Arial" w:cs="B Badr" w:hint="cs"/>
          <w:sz w:val="28"/>
          <w:szCs w:val="28"/>
          <w:rtl/>
        </w:rPr>
        <w:t xml:space="preserve">: </w:t>
      </w:r>
      <w:r w:rsidR="00154B80">
        <w:rPr>
          <w:rFonts w:ascii="Arial" w:hAnsi="Arial" w:cs="B Badr" w:hint="cs"/>
          <w:sz w:val="28"/>
          <w:szCs w:val="28"/>
          <w:rtl/>
        </w:rPr>
        <w:t>به این معناست که او شما را زیر نظر دارد و بر اعمالتان هر کجا و هر گونه که باشید، شاهد است، در خشکی یا دریا، در شب یا روز، در خانه یا بیابان؛ همگی در علم او یکسان ش</w:t>
      </w:r>
      <w:r w:rsidR="00E2244D">
        <w:rPr>
          <w:rFonts w:ascii="Arial" w:hAnsi="Arial" w:cs="B Badr" w:hint="cs"/>
          <w:sz w:val="28"/>
          <w:szCs w:val="28"/>
          <w:rtl/>
        </w:rPr>
        <w:t>ناخته می</w:t>
      </w:r>
      <w:r w:rsidR="00E2244D">
        <w:rPr>
          <w:rFonts w:ascii="Arial" w:hAnsi="Arial" w:cs="B Badr" w:hint="cs"/>
          <w:sz w:val="28"/>
          <w:szCs w:val="28"/>
          <w:rtl/>
        </w:rPr>
        <w:softHyphen/>
        <w:t>شوند و زیر نظر او و تحت</w:t>
      </w:r>
      <w:r w:rsidR="00154B80">
        <w:rPr>
          <w:rFonts w:ascii="Arial" w:hAnsi="Arial" w:cs="B Badr" w:hint="cs"/>
          <w:sz w:val="28"/>
          <w:szCs w:val="28"/>
          <w:rtl/>
        </w:rPr>
        <w:t xml:space="preserve"> شنوایی او هستند؛ سخنان شما را می</w:t>
      </w:r>
      <w:r w:rsidR="00154B80">
        <w:rPr>
          <w:rFonts w:ascii="Arial" w:hAnsi="Arial" w:cs="B Badr" w:hint="cs"/>
          <w:sz w:val="28"/>
          <w:szCs w:val="28"/>
          <w:rtl/>
        </w:rPr>
        <w:softHyphen/>
        <w:t>شنود و مکان شما را می</w:t>
      </w:r>
      <w:r w:rsidR="00154B80">
        <w:rPr>
          <w:rFonts w:ascii="Arial" w:hAnsi="Arial" w:cs="B Badr" w:hint="cs"/>
          <w:sz w:val="28"/>
          <w:szCs w:val="28"/>
          <w:rtl/>
        </w:rPr>
        <w:softHyphen/>
        <w:t>بیند و آشکار و نهان شما را می</w:t>
      </w:r>
      <w:r w:rsidR="00154B80">
        <w:rPr>
          <w:rFonts w:ascii="Arial" w:hAnsi="Arial" w:cs="B Badr" w:hint="cs"/>
          <w:sz w:val="28"/>
          <w:szCs w:val="28"/>
          <w:rtl/>
        </w:rPr>
        <w:softHyphen/>
        <w:t>داند</w:t>
      </w:r>
      <w:r w:rsidRPr="00E003C0">
        <w:rPr>
          <w:rFonts w:ascii="Arial" w:hAnsi="Arial" w:cs="B Badr" w:hint="cs"/>
          <w:sz w:val="28"/>
          <w:szCs w:val="28"/>
          <w:rtl/>
        </w:rPr>
        <w:t>.</w:t>
      </w:r>
      <w:r w:rsidRPr="00E003C0">
        <w:rPr>
          <w:rStyle w:val="FootnoteReference"/>
          <w:rFonts w:ascii="Arial" w:hAnsi="Arial" w:cs="B Badr"/>
          <w:sz w:val="28"/>
          <w:szCs w:val="28"/>
          <w:rtl/>
        </w:rPr>
        <w:footnoteReference w:customMarkFollows="1" w:id="42"/>
        <w:t>(1)</w:t>
      </w:r>
    </w:p>
    <w:p w:rsidR="00B33E61" w:rsidRPr="000E4F47" w:rsidRDefault="00154B80" w:rsidP="000E4F47">
      <w:pPr>
        <w:bidi/>
        <w:jc w:val="both"/>
        <w:rPr>
          <w:rFonts w:ascii="Arial" w:hAnsi="Arial" w:cs="B Badr" w:hint="cs"/>
          <w:sz w:val="28"/>
          <w:szCs w:val="28"/>
          <w:rtl/>
        </w:rPr>
      </w:pPr>
      <w:r w:rsidRPr="000E4F47">
        <w:rPr>
          <w:rFonts w:ascii="Arial" w:hAnsi="Arial" w:cs="B Badr" w:hint="cs"/>
          <w:sz w:val="28"/>
          <w:szCs w:val="28"/>
          <w:rtl/>
        </w:rPr>
        <w:t>الله تعالی می</w:t>
      </w:r>
      <w:r w:rsidRPr="000E4F47">
        <w:rPr>
          <w:rFonts w:ascii="Arial" w:hAnsi="Arial" w:cs="B Badr" w:hint="cs"/>
          <w:sz w:val="28"/>
          <w:szCs w:val="28"/>
          <w:rtl/>
        </w:rPr>
        <w:softHyphen/>
        <w:t>فرماید</w:t>
      </w:r>
      <w:r w:rsidR="00B33E61" w:rsidRPr="000E4F47">
        <w:rPr>
          <w:rFonts w:ascii="Arial" w:hAnsi="Arial" w:cs="B Badr" w:hint="cs"/>
          <w:sz w:val="28"/>
          <w:szCs w:val="28"/>
          <w:rtl/>
        </w:rPr>
        <w:t>:</w:t>
      </w:r>
      <w:r w:rsidR="00E50207">
        <w:rPr>
          <w:rFonts w:ascii="Arial" w:hAnsi="Arial" w:cs="B Badr" w:hint="cs"/>
          <w:sz w:val="28"/>
          <w:szCs w:val="28"/>
          <w:rtl/>
        </w:rPr>
        <w:t xml:space="preserve"> </w:t>
      </w:r>
      <w:r w:rsidRPr="000E4F47">
        <w:rPr>
          <w:rFonts w:ascii="Arial" w:hAnsi="Arial" w:cs="B Badr"/>
          <w:b/>
          <w:bCs/>
          <w:sz w:val="28"/>
          <w:szCs w:val="28"/>
        </w:rPr>
        <w:sym w:font="AGA Arabesque" w:char="F029"/>
      </w:r>
      <w:r w:rsidR="00B33E61" w:rsidRPr="000E4F47">
        <w:rPr>
          <w:rFonts w:ascii="Arial" w:hAnsi="Arial" w:cs="B Badr" w:hint="cs"/>
          <w:sz w:val="28"/>
          <w:szCs w:val="28"/>
          <w:rtl/>
        </w:rPr>
        <w:t>أَلا إِنَّهُمْ يَثْنُونَ صُدُورَهُمْ لِيَسْتَخْفُواْ مِنْهُ أَلا حِينَ يَسْتَغْشُونَ ثِيَابَهُمْ يَعْلَمُ مَا يُسِرُّونَ وَمَا يُعْلِنُونَ إِنَّهُ عَلِيمٌ بِذَاتِ الصُّدُورِ</w:t>
      </w:r>
      <w:r w:rsidRPr="000E4F47">
        <w:rPr>
          <w:rFonts w:ascii="Arial" w:hAnsi="Arial" w:cs="B Badr"/>
          <w:b/>
          <w:bCs/>
          <w:sz w:val="28"/>
          <w:szCs w:val="28"/>
        </w:rPr>
        <w:sym w:font="AGA Arabesque" w:char="F028"/>
      </w:r>
      <w:r w:rsidRPr="000E4F47">
        <w:rPr>
          <w:rFonts w:ascii="Arial" w:hAnsi="Arial" w:cs="B Badr" w:hint="cs"/>
          <w:b/>
          <w:bCs/>
          <w:sz w:val="28"/>
          <w:szCs w:val="28"/>
          <w:rtl/>
        </w:rPr>
        <w:t xml:space="preserve"> [</w:t>
      </w:r>
      <w:r w:rsidR="00B33E61" w:rsidRPr="000E4F47">
        <w:rPr>
          <w:rFonts w:ascii="Arial" w:hAnsi="Arial" w:cs="B Badr"/>
          <w:b/>
          <w:bCs/>
          <w:sz w:val="28"/>
          <w:szCs w:val="28"/>
          <w:rtl/>
        </w:rPr>
        <w:t>هود: 5</w:t>
      </w:r>
      <w:r w:rsidRPr="000E4F47">
        <w:rPr>
          <w:rFonts w:ascii="Arial" w:hAnsi="Arial" w:cs="B Badr" w:hint="cs"/>
          <w:b/>
          <w:bCs/>
          <w:sz w:val="28"/>
          <w:szCs w:val="28"/>
          <w:rtl/>
        </w:rPr>
        <w:t xml:space="preserve">] </w:t>
      </w:r>
      <w:r w:rsidR="000E4F47" w:rsidRPr="000E4F47">
        <w:rPr>
          <w:rFonts w:ascii="Arial" w:hAnsi="Arial" w:cs="B Badr" w:hint="cs"/>
          <w:sz w:val="28"/>
          <w:szCs w:val="28"/>
          <w:rtl/>
        </w:rPr>
        <w:t>(آگاه باشید که آنها آنچه در سینه</w:t>
      </w:r>
      <w:r w:rsidR="000E4F47" w:rsidRPr="000E4F47">
        <w:rPr>
          <w:rFonts w:ascii="Arial" w:hAnsi="Arial" w:cs="B Badr" w:hint="cs"/>
          <w:sz w:val="28"/>
          <w:szCs w:val="28"/>
          <w:rtl/>
        </w:rPr>
        <w:softHyphen/>
        <w:t>هایشان است را پنه</w:t>
      </w:r>
      <w:r w:rsidR="000E4F47">
        <w:rPr>
          <w:rFonts w:ascii="Arial" w:hAnsi="Arial" w:cs="B Badr" w:hint="cs"/>
          <w:sz w:val="28"/>
          <w:szCs w:val="28"/>
          <w:rtl/>
        </w:rPr>
        <w:t>ان می</w:t>
      </w:r>
      <w:r w:rsidR="000E4F47">
        <w:rPr>
          <w:rFonts w:ascii="Arial" w:hAnsi="Arial" w:cs="B Badr" w:hint="cs"/>
          <w:sz w:val="28"/>
          <w:szCs w:val="28"/>
          <w:rtl/>
        </w:rPr>
        <w:softHyphen/>
        <w:t>دارند تا از او [درون خود] را بپوشانند، آگاه باشید هنگامی که لباسشان را بر خود می</w:t>
      </w:r>
      <w:r w:rsidR="000E4F47">
        <w:rPr>
          <w:rFonts w:ascii="Arial" w:hAnsi="Arial" w:cs="B Badr" w:hint="cs"/>
          <w:sz w:val="28"/>
          <w:szCs w:val="28"/>
          <w:rtl/>
        </w:rPr>
        <w:softHyphen/>
        <w:t>پوشانند، [الله تعالی] آنچه پنهان داشته</w:t>
      </w:r>
      <w:r w:rsidR="000E4F47">
        <w:rPr>
          <w:rFonts w:ascii="Arial" w:hAnsi="Arial" w:cs="B Badr" w:hint="cs"/>
          <w:sz w:val="28"/>
          <w:szCs w:val="28"/>
          <w:rtl/>
        </w:rPr>
        <w:softHyphen/>
        <w:t>اند و آنچه را که آشکار نموده</w:t>
      </w:r>
      <w:r w:rsidR="000E4F47">
        <w:rPr>
          <w:rFonts w:ascii="Arial" w:hAnsi="Arial" w:cs="B Badr" w:hint="cs"/>
          <w:sz w:val="28"/>
          <w:szCs w:val="28"/>
          <w:rtl/>
        </w:rPr>
        <w:softHyphen/>
        <w:t>اند را می</w:t>
      </w:r>
      <w:r w:rsidR="000E4F47">
        <w:rPr>
          <w:rFonts w:ascii="Arial" w:hAnsi="Arial" w:cs="B Badr" w:hint="cs"/>
          <w:sz w:val="28"/>
          <w:szCs w:val="28"/>
          <w:rtl/>
        </w:rPr>
        <w:softHyphen/>
        <w:t>داند. او به درون سینه</w:t>
      </w:r>
      <w:r w:rsidR="000E4F47">
        <w:rPr>
          <w:rFonts w:ascii="Arial" w:hAnsi="Arial" w:cs="B Badr" w:hint="cs"/>
          <w:sz w:val="28"/>
          <w:szCs w:val="28"/>
          <w:rtl/>
        </w:rPr>
        <w:softHyphen/>
        <w:t>ها بسیار آگاه است).</w:t>
      </w:r>
    </w:p>
    <w:p w:rsidR="00B33E61" w:rsidRPr="00E003C0" w:rsidRDefault="00E2244D" w:rsidP="00154B80">
      <w:pPr>
        <w:bidi/>
        <w:jc w:val="both"/>
        <w:rPr>
          <w:rFonts w:ascii="Arial" w:hAnsi="Arial" w:cs="B Badr" w:hint="cs"/>
          <w:sz w:val="28"/>
          <w:szCs w:val="28"/>
          <w:rtl/>
        </w:rPr>
      </w:pPr>
      <w:r>
        <w:rPr>
          <w:rFonts w:ascii="Arial" w:hAnsi="Arial" w:cs="B Badr" w:hint="cs"/>
          <w:sz w:val="28"/>
          <w:szCs w:val="28"/>
          <w:rtl/>
        </w:rPr>
        <w:t>شنقيطى رحمه</w:t>
      </w:r>
      <w:r w:rsidR="00B33E61" w:rsidRPr="00E003C0">
        <w:rPr>
          <w:rFonts w:ascii="Arial" w:hAnsi="Arial" w:cs="B Badr" w:hint="cs"/>
          <w:sz w:val="28"/>
          <w:szCs w:val="28"/>
          <w:rtl/>
        </w:rPr>
        <w:t xml:space="preserve"> الله</w:t>
      </w:r>
      <w:r w:rsidR="00154B80">
        <w:rPr>
          <w:rFonts w:ascii="Arial" w:hAnsi="Arial" w:cs="B Badr" w:hint="cs"/>
          <w:sz w:val="28"/>
          <w:szCs w:val="28"/>
          <w:rtl/>
        </w:rPr>
        <w:t xml:space="preserve"> گفته است</w:t>
      </w:r>
      <w:r w:rsidR="00B33E61" w:rsidRPr="00E003C0">
        <w:rPr>
          <w:rFonts w:ascii="Arial" w:hAnsi="Arial" w:cs="B Badr" w:hint="cs"/>
          <w:sz w:val="28"/>
          <w:szCs w:val="28"/>
          <w:rtl/>
        </w:rPr>
        <w:t>:</w:t>
      </w:r>
    </w:p>
    <w:p w:rsidR="00C7642D" w:rsidRDefault="00154B80" w:rsidP="00C7642D">
      <w:pPr>
        <w:bidi/>
        <w:jc w:val="both"/>
        <w:rPr>
          <w:rFonts w:ascii="Arial" w:hAnsi="Arial" w:cs="B Badr" w:hint="cs"/>
          <w:sz w:val="28"/>
          <w:szCs w:val="28"/>
          <w:rtl/>
        </w:rPr>
      </w:pPr>
      <w:r>
        <w:rPr>
          <w:rFonts w:ascii="Arial" w:hAnsi="Arial" w:cs="B Badr" w:hint="cs"/>
          <w:sz w:val="28"/>
          <w:szCs w:val="28"/>
          <w:rtl/>
        </w:rPr>
        <w:t>الله تعالی در این آیه</w:t>
      </w:r>
      <w:r>
        <w:rPr>
          <w:rFonts w:ascii="Arial" w:hAnsi="Arial" w:cs="B Badr" w:hint="cs"/>
          <w:sz w:val="28"/>
          <w:szCs w:val="28"/>
          <w:rtl/>
        </w:rPr>
        <w:softHyphen/>
        <w:t>ی گرامی بیان فرموده است که هیچ چیز از او مخفی نمی</w:t>
      </w:r>
      <w:r>
        <w:rPr>
          <w:rFonts w:ascii="Arial" w:hAnsi="Arial" w:cs="B Badr" w:hint="cs"/>
          <w:sz w:val="28"/>
          <w:szCs w:val="28"/>
          <w:rtl/>
        </w:rPr>
        <w:softHyphen/>
        <w:t>ماند و پنهان نزد او به مانند آشکار است. او به آنچه درونها جمع می</w:t>
      </w:r>
      <w:r>
        <w:rPr>
          <w:rFonts w:ascii="Arial" w:hAnsi="Arial" w:cs="B Badr" w:hint="cs"/>
          <w:sz w:val="28"/>
          <w:szCs w:val="28"/>
          <w:rtl/>
        </w:rPr>
        <w:softHyphen/>
        <w:t>کنند، عالِم است و آنچه را که آشک</w:t>
      </w:r>
      <w:r w:rsidR="00E2244D">
        <w:rPr>
          <w:rFonts w:ascii="Arial" w:hAnsi="Arial" w:cs="B Badr" w:hint="cs"/>
          <w:sz w:val="28"/>
          <w:szCs w:val="28"/>
          <w:rtl/>
        </w:rPr>
        <w:t>ار می</w:t>
      </w:r>
      <w:r w:rsidR="00E2244D">
        <w:rPr>
          <w:rFonts w:ascii="Arial" w:hAnsi="Arial" w:cs="B Badr" w:hint="cs"/>
          <w:sz w:val="28"/>
          <w:szCs w:val="28"/>
          <w:rtl/>
        </w:rPr>
        <w:softHyphen/>
        <w:t>کنند و آنچه را پنهان می</w:t>
      </w:r>
      <w:r w:rsidR="00E2244D">
        <w:rPr>
          <w:rFonts w:ascii="Arial" w:hAnsi="Arial" w:cs="B Badr" w:hint="cs"/>
          <w:sz w:val="28"/>
          <w:szCs w:val="28"/>
          <w:rtl/>
        </w:rPr>
        <w:softHyphen/>
        <w:t>نمای</w:t>
      </w:r>
      <w:r>
        <w:rPr>
          <w:rFonts w:ascii="Arial" w:hAnsi="Arial" w:cs="B Badr" w:hint="cs"/>
          <w:sz w:val="28"/>
          <w:szCs w:val="28"/>
          <w:rtl/>
        </w:rPr>
        <w:t xml:space="preserve">ند </w:t>
      </w:r>
      <w:r w:rsidR="00E2244D">
        <w:rPr>
          <w:rFonts w:ascii="Arial" w:hAnsi="Arial" w:cs="B Badr" w:hint="cs"/>
          <w:sz w:val="28"/>
          <w:szCs w:val="28"/>
          <w:rtl/>
        </w:rPr>
        <w:t>را می</w:t>
      </w:r>
      <w:r w:rsidR="00E2244D">
        <w:rPr>
          <w:rFonts w:ascii="Arial" w:hAnsi="Arial" w:cs="B Badr" w:hint="cs"/>
          <w:sz w:val="28"/>
          <w:szCs w:val="28"/>
          <w:rtl/>
        </w:rPr>
        <w:softHyphen/>
        <w:t xml:space="preserve">داند </w:t>
      </w:r>
      <w:r>
        <w:rPr>
          <w:rFonts w:ascii="Arial" w:hAnsi="Arial" w:cs="B Badr" w:hint="cs"/>
          <w:sz w:val="28"/>
          <w:szCs w:val="28"/>
          <w:rtl/>
        </w:rPr>
        <w:t>و در این</w:t>
      </w:r>
      <w:r>
        <w:rPr>
          <w:rFonts w:ascii="Arial" w:hAnsi="Arial" w:cs="B Badr" w:hint="cs"/>
          <w:sz w:val="28"/>
          <w:szCs w:val="28"/>
          <w:rtl/>
        </w:rPr>
        <w:softHyphen/>
        <w:t>باره آیات آشکار زیادی وجود دارد، مانند این سخن الله تعالی</w:t>
      </w:r>
      <w:r w:rsidR="00B33E61" w:rsidRPr="00E003C0">
        <w:rPr>
          <w:rFonts w:ascii="Arial" w:hAnsi="Arial" w:cs="B Badr" w:hint="cs"/>
          <w:sz w:val="28"/>
          <w:szCs w:val="28"/>
          <w:rtl/>
        </w:rPr>
        <w:t>:</w:t>
      </w:r>
      <w:r w:rsidR="00C7642D">
        <w:rPr>
          <w:rFonts w:ascii="Arial" w:hAnsi="Arial" w:cs="B Badr" w:hint="cs"/>
          <w:sz w:val="28"/>
          <w:szCs w:val="28"/>
          <w:rtl/>
        </w:rPr>
        <w:t xml:space="preserve"> </w:t>
      </w:r>
    </w:p>
    <w:p w:rsidR="00B33E61" w:rsidRPr="00E003C0" w:rsidRDefault="00154B80" w:rsidP="00C7642D">
      <w:pPr>
        <w:bidi/>
        <w:jc w:val="both"/>
        <w:rPr>
          <w:rFonts w:ascii="Arial" w:hAnsi="Arial" w:cs="B Badr" w:hint="cs"/>
          <w:sz w:val="28"/>
          <w:szCs w:val="28"/>
          <w:rtl/>
        </w:rPr>
      </w:pPr>
      <w:r>
        <w:rPr>
          <w:rFonts w:ascii="Arial" w:hAnsi="Arial" w:cs="B Badr"/>
          <w:b/>
          <w:bCs/>
          <w:sz w:val="28"/>
          <w:szCs w:val="28"/>
        </w:rPr>
        <w:sym w:font="AGA Arabesque" w:char="F029"/>
      </w:r>
      <w:r w:rsidR="00B33E61" w:rsidRPr="00E003C0">
        <w:rPr>
          <w:rFonts w:ascii="Arial" w:hAnsi="Arial" w:cs="B Badr" w:hint="cs"/>
          <w:sz w:val="28"/>
          <w:szCs w:val="28"/>
          <w:rtl/>
        </w:rPr>
        <w:t xml:space="preserve">وَلَقَدْ خَلَقْنَا الْإِنسَانَ وَنَعْلَمُ مَا تُوَسْوِسُ بِهِ نَفْسُهُ وَنَحْنُ أَقْرَبُ </w:t>
      </w:r>
      <w:r>
        <w:rPr>
          <w:rFonts w:ascii="Arial" w:hAnsi="Arial" w:cs="B Badr" w:hint="cs"/>
          <w:sz w:val="28"/>
          <w:szCs w:val="28"/>
          <w:rtl/>
        </w:rPr>
        <w:t>إِلَيْهِ مِنْ حَبْلِ الْوَرِيدِ</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w:t>
      </w:r>
      <w:r w:rsidR="00B33E61" w:rsidRPr="00E003C0">
        <w:rPr>
          <w:rFonts w:ascii="Arial" w:hAnsi="Arial" w:cs="B Badr" w:hint="cs"/>
          <w:b/>
          <w:bCs/>
          <w:sz w:val="28"/>
          <w:szCs w:val="28"/>
          <w:rtl/>
        </w:rPr>
        <w:t>ق</w:t>
      </w:r>
      <w:r w:rsidR="00B33E61" w:rsidRPr="00E003C0">
        <w:rPr>
          <w:rFonts w:ascii="Arial" w:hAnsi="Arial" w:cs="B Badr"/>
          <w:b/>
          <w:bCs/>
          <w:sz w:val="28"/>
          <w:szCs w:val="28"/>
          <w:rtl/>
        </w:rPr>
        <w:t xml:space="preserve">: </w:t>
      </w:r>
      <w:r w:rsidR="00B33E61" w:rsidRPr="00E003C0">
        <w:rPr>
          <w:rFonts w:ascii="Arial" w:hAnsi="Arial" w:cs="B Badr" w:hint="cs"/>
          <w:b/>
          <w:bCs/>
          <w:sz w:val="28"/>
          <w:szCs w:val="28"/>
          <w:rtl/>
        </w:rPr>
        <w:t>16</w:t>
      </w:r>
      <w:r>
        <w:rPr>
          <w:rFonts w:ascii="Arial" w:hAnsi="Arial" w:cs="B Badr" w:hint="cs"/>
          <w:b/>
          <w:bCs/>
          <w:sz w:val="28"/>
          <w:szCs w:val="28"/>
          <w:rtl/>
        </w:rPr>
        <w:t xml:space="preserve">] </w:t>
      </w:r>
      <w:r w:rsidR="00C53831">
        <w:rPr>
          <w:rFonts w:ascii="Arial" w:hAnsi="Arial" w:cs="B Badr" w:hint="cs"/>
          <w:sz w:val="28"/>
          <w:szCs w:val="28"/>
          <w:rtl/>
        </w:rPr>
        <w:t>(و انسان را خلق نموده</w:t>
      </w:r>
      <w:r w:rsidR="00C53831">
        <w:rPr>
          <w:rFonts w:ascii="Arial" w:hAnsi="Arial" w:cs="B Badr" w:hint="cs"/>
          <w:sz w:val="28"/>
          <w:szCs w:val="28"/>
          <w:rtl/>
        </w:rPr>
        <w:softHyphen/>
        <w:t>ایم و آنچه که به نفس او وسوسه می</w:t>
      </w:r>
      <w:r w:rsidR="00C53831">
        <w:rPr>
          <w:rFonts w:ascii="Arial" w:hAnsi="Arial" w:cs="B Badr" w:hint="cs"/>
          <w:sz w:val="28"/>
          <w:szCs w:val="28"/>
          <w:rtl/>
        </w:rPr>
        <w:softHyphen/>
        <w:t>شود را می</w:t>
      </w:r>
      <w:r w:rsidR="00C53831">
        <w:rPr>
          <w:rFonts w:ascii="Arial" w:hAnsi="Arial" w:cs="B Badr" w:hint="cs"/>
          <w:sz w:val="28"/>
          <w:szCs w:val="28"/>
          <w:rtl/>
        </w:rPr>
        <w:softHyphen/>
        <w:t>دانیم و ما [به علم خ</w:t>
      </w:r>
      <w:r w:rsidR="00E50207">
        <w:rPr>
          <w:rFonts w:ascii="Arial" w:hAnsi="Arial" w:cs="B Badr" w:hint="cs"/>
          <w:sz w:val="28"/>
          <w:szCs w:val="28"/>
          <w:rtl/>
        </w:rPr>
        <w:t>ود] از رگ گردن به او نزدیکتر</w:t>
      </w:r>
      <w:r w:rsidR="00C53831">
        <w:rPr>
          <w:rFonts w:ascii="Arial" w:hAnsi="Arial" w:cs="B Badr" w:hint="cs"/>
          <w:sz w:val="28"/>
          <w:szCs w:val="28"/>
          <w:rtl/>
        </w:rPr>
        <w:t>یم).</w:t>
      </w:r>
    </w:p>
    <w:p w:rsidR="00B33E61" w:rsidRPr="00E003C0" w:rsidRDefault="00C53831" w:rsidP="00C53831">
      <w:pPr>
        <w:bidi/>
        <w:jc w:val="both"/>
        <w:rPr>
          <w:rFonts w:ascii="Arial" w:hAnsi="Arial" w:cs="B Badr" w:hint="cs"/>
          <w:sz w:val="28"/>
          <w:szCs w:val="28"/>
          <w:rtl/>
        </w:rPr>
      </w:pPr>
      <w:r>
        <w:rPr>
          <w:rFonts w:ascii="Arial" w:hAnsi="Arial" w:cs="B Badr" w:hint="cs"/>
          <w:sz w:val="28"/>
          <w:szCs w:val="28"/>
          <w:rtl/>
        </w:rPr>
        <w:t xml:space="preserve">همچنین </w:t>
      </w:r>
      <w:r w:rsidR="00B33E61" w:rsidRPr="00E003C0">
        <w:rPr>
          <w:rFonts w:ascii="Arial" w:hAnsi="Arial" w:cs="B Badr" w:hint="cs"/>
          <w:sz w:val="28"/>
          <w:szCs w:val="28"/>
          <w:rtl/>
        </w:rPr>
        <w:t>جلا و</w:t>
      </w:r>
      <w:r>
        <w:rPr>
          <w:rFonts w:ascii="Arial" w:hAnsi="Arial" w:cs="B Badr" w:hint="cs"/>
          <w:sz w:val="28"/>
          <w:szCs w:val="28"/>
          <w:rtl/>
        </w:rPr>
        <w:t xml:space="preserve"> </w:t>
      </w:r>
      <w:r w:rsidR="00B33E61" w:rsidRPr="00E003C0">
        <w:rPr>
          <w:rFonts w:ascii="Arial" w:hAnsi="Arial" w:cs="B Badr" w:hint="cs"/>
          <w:sz w:val="28"/>
          <w:szCs w:val="28"/>
          <w:rtl/>
        </w:rPr>
        <w:t>علا</w:t>
      </w:r>
      <w:r>
        <w:rPr>
          <w:rFonts w:ascii="Arial" w:hAnsi="Arial" w:cs="B Badr" w:hint="cs"/>
          <w:sz w:val="28"/>
          <w:szCs w:val="28"/>
          <w:rtl/>
        </w:rPr>
        <w:t xml:space="preserve"> می</w:t>
      </w:r>
      <w:r>
        <w:rPr>
          <w:rFonts w:ascii="Arial" w:hAnsi="Arial" w:cs="B Badr" w:hint="cs"/>
          <w:sz w:val="28"/>
          <w:szCs w:val="28"/>
          <w:rtl/>
        </w:rPr>
        <w:softHyphen/>
        <w:t xml:space="preserve">فرماید: </w:t>
      </w:r>
      <w:r>
        <w:rPr>
          <w:rFonts w:ascii="Arial" w:hAnsi="Arial" w:cs="B Badr"/>
          <w:b/>
          <w:bCs/>
          <w:sz w:val="28"/>
          <w:szCs w:val="28"/>
        </w:rPr>
        <w:sym w:font="AGA Arabesque" w:char="F029"/>
      </w:r>
      <w:r w:rsidR="00B33E61" w:rsidRPr="00E003C0">
        <w:rPr>
          <w:rFonts w:ascii="Arial" w:hAnsi="Arial" w:cs="B Badr" w:hint="cs"/>
          <w:sz w:val="28"/>
          <w:szCs w:val="28"/>
          <w:rtl/>
        </w:rPr>
        <w:t>وَاعْلَمُواْ أَنَّ اللّهَ يَعْلَمُ مَا فِي أَنفُسِكُمْ فَاحْذَرُوهُ</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w:t>
      </w:r>
      <w:r w:rsidR="00B33E61" w:rsidRPr="00E003C0">
        <w:rPr>
          <w:rFonts w:ascii="Arial" w:hAnsi="Arial" w:cs="B Badr" w:hint="cs"/>
          <w:b/>
          <w:bCs/>
          <w:sz w:val="28"/>
          <w:szCs w:val="28"/>
          <w:rtl/>
        </w:rPr>
        <w:t>البقره</w:t>
      </w:r>
      <w:r w:rsidR="00B33E61" w:rsidRPr="00E003C0">
        <w:rPr>
          <w:rFonts w:ascii="Arial" w:hAnsi="Arial" w:cs="B Badr"/>
          <w:b/>
          <w:bCs/>
          <w:sz w:val="28"/>
          <w:szCs w:val="28"/>
          <w:rtl/>
        </w:rPr>
        <w:t xml:space="preserve">: </w:t>
      </w:r>
      <w:r w:rsidR="00B33E61" w:rsidRPr="00E003C0">
        <w:rPr>
          <w:rFonts w:ascii="Arial" w:hAnsi="Arial" w:cs="B Badr" w:hint="cs"/>
          <w:b/>
          <w:bCs/>
          <w:sz w:val="28"/>
          <w:szCs w:val="28"/>
          <w:rtl/>
        </w:rPr>
        <w:t>235</w:t>
      </w:r>
      <w:r>
        <w:rPr>
          <w:rFonts w:ascii="Arial" w:hAnsi="Arial" w:cs="B Badr" w:hint="cs"/>
          <w:b/>
          <w:bCs/>
          <w:sz w:val="28"/>
          <w:szCs w:val="28"/>
          <w:rtl/>
        </w:rPr>
        <w:t xml:space="preserve">] </w:t>
      </w:r>
      <w:r>
        <w:rPr>
          <w:rFonts w:ascii="Arial" w:hAnsi="Arial" w:cs="B Badr" w:hint="cs"/>
          <w:sz w:val="28"/>
          <w:szCs w:val="28"/>
          <w:rtl/>
        </w:rPr>
        <w:t>(و بدانید که الله [تعالی] آنچه را که در درونتان است، می</w:t>
      </w:r>
      <w:r>
        <w:rPr>
          <w:rFonts w:ascii="Arial" w:hAnsi="Arial" w:cs="B Badr" w:hint="cs"/>
          <w:sz w:val="28"/>
          <w:szCs w:val="28"/>
          <w:rtl/>
        </w:rPr>
        <w:softHyphen/>
        <w:t>داند، پس از او بترسید!).</w:t>
      </w:r>
    </w:p>
    <w:p w:rsidR="00B33E61" w:rsidRPr="00E003C0" w:rsidRDefault="00C53831" w:rsidP="005F1B3A">
      <w:pPr>
        <w:bidi/>
        <w:jc w:val="both"/>
        <w:rPr>
          <w:rFonts w:ascii="Arial" w:hAnsi="Arial" w:cs="B Badr" w:hint="cs"/>
          <w:sz w:val="28"/>
          <w:szCs w:val="28"/>
          <w:rtl/>
        </w:rPr>
      </w:pPr>
      <w:r w:rsidRPr="005F1B3A">
        <w:rPr>
          <w:rFonts w:ascii="Arial" w:hAnsi="Arial" w:cs="B Badr" w:hint="cs"/>
          <w:sz w:val="28"/>
          <w:szCs w:val="28"/>
          <w:rtl/>
        </w:rPr>
        <w:t>همچنین می</w:t>
      </w:r>
      <w:r w:rsidRPr="005F1B3A">
        <w:rPr>
          <w:rFonts w:ascii="Arial" w:hAnsi="Arial" w:cs="B Badr" w:hint="cs"/>
          <w:sz w:val="28"/>
          <w:szCs w:val="28"/>
          <w:rtl/>
        </w:rPr>
        <w:softHyphen/>
        <w:t>فرماید:</w:t>
      </w:r>
      <w:r w:rsidR="00B33E61" w:rsidRPr="005F1B3A">
        <w:rPr>
          <w:rFonts w:ascii="Arial" w:hAnsi="Arial" w:cs="B Badr" w:hint="cs"/>
          <w:sz w:val="28"/>
          <w:szCs w:val="28"/>
          <w:rtl/>
        </w:rPr>
        <w:t xml:space="preserve"> </w:t>
      </w:r>
      <w:r w:rsidRPr="005F1B3A">
        <w:rPr>
          <w:rFonts w:ascii="Arial" w:hAnsi="Arial" w:cs="B Badr"/>
          <w:b/>
          <w:bCs/>
          <w:sz w:val="28"/>
          <w:szCs w:val="28"/>
        </w:rPr>
        <w:sym w:font="AGA Arabesque" w:char="F029"/>
      </w:r>
      <w:r w:rsidR="00B33E61" w:rsidRPr="005F1B3A">
        <w:rPr>
          <w:rFonts w:ascii="Arial" w:hAnsi="Arial" w:cs="B Badr" w:hint="cs"/>
          <w:sz w:val="28"/>
          <w:szCs w:val="28"/>
          <w:rtl/>
        </w:rPr>
        <w:t>فَلَنَقُصَّنَّ عَلَيْهِم بِعِلْمٍ وَمَا كُنَّا غَآئِبِينَ</w:t>
      </w:r>
      <w:r w:rsidRPr="005F1B3A">
        <w:rPr>
          <w:rFonts w:ascii="Arial" w:hAnsi="Arial" w:cs="B Badr"/>
          <w:b/>
          <w:bCs/>
          <w:sz w:val="28"/>
          <w:szCs w:val="28"/>
        </w:rPr>
        <w:sym w:font="AGA Arabesque" w:char="F028"/>
      </w:r>
      <w:r w:rsidR="00B33E61" w:rsidRPr="005F1B3A">
        <w:rPr>
          <w:rFonts w:ascii="Arial" w:hAnsi="Arial" w:cs="B Badr" w:hint="cs"/>
          <w:sz w:val="28"/>
          <w:szCs w:val="28"/>
          <w:rtl/>
        </w:rPr>
        <w:t xml:space="preserve"> </w:t>
      </w:r>
      <w:r w:rsidRPr="005F1B3A">
        <w:rPr>
          <w:rFonts w:ascii="Arial" w:hAnsi="Arial" w:cs="B Badr" w:hint="cs"/>
          <w:b/>
          <w:bCs/>
          <w:sz w:val="28"/>
          <w:szCs w:val="28"/>
          <w:rtl/>
        </w:rPr>
        <w:t>[</w:t>
      </w:r>
      <w:r w:rsidR="00B33E61" w:rsidRPr="005F1B3A">
        <w:rPr>
          <w:rFonts w:ascii="Arial" w:hAnsi="Arial" w:cs="B Badr" w:hint="cs"/>
          <w:b/>
          <w:bCs/>
          <w:sz w:val="28"/>
          <w:szCs w:val="28"/>
          <w:rtl/>
        </w:rPr>
        <w:t>الأعراف</w:t>
      </w:r>
      <w:r w:rsidR="00B33E61" w:rsidRPr="005F1B3A">
        <w:rPr>
          <w:rFonts w:ascii="Arial" w:hAnsi="Arial" w:cs="B Badr"/>
          <w:b/>
          <w:bCs/>
          <w:sz w:val="28"/>
          <w:szCs w:val="28"/>
          <w:rtl/>
        </w:rPr>
        <w:t xml:space="preserve">: </w:t>
      </w:r>
      <w:r w:rsidR="00B33E61" w:rsidRPr="005F1B3A">
        <w:rPr>
          <w:rFonts w:ascii="Arial" w:hAnsi="Arial" w:cs="B Badr" w:hint="cs"/>
          <w:b/>
          <w:bCs/>
          <w:sz w:val="28"/>
          <w:szCs w:val="28"/>
          <w:rtl/>
        </w:rPr>
        <w:t>7</w:t>
      </w:r>
      <w:r w:rsidRPr="005F1B3A">
        <w:rPr>
          <w:rFonts w:ascii="Arial" w:hAnsi="Arial" w:cs="B Badr" w:hint="cs"/>
          <w:b/>
          <w:bCs/>
          <w:sz w:val="28"/>
          <w:szCs w:val="28"/>
          <w:rtl/>
        </w:rPr>
        <w:t xml:space="preserve">] </w:t>
      </w:r>
      <w:r w:rsidRPr="005F1B3A">
        <w:rPr>
          <w:rFonts w:ascii="Arial" w:hAnsi="Arial" w:cs="B Badr" w:hint="cs"/>
          <w:sz w:val="28"/>
          <w:szCs w:val="28"/>
          <w:rtl/>
        </w:rPr>
        <w:t>(پس ما برای آنها از روی علم خواهیم گفت</w:t>
      </w:r>
      <w:r w:rsidR="005F1B3A" w:rsidRPr="005F1B3A">
        <w:rPr>
          <w:rFonts w:ascii="Arial" w:hAnsi="Arial" w:cs="B Badr" w:hint="cs"/>
          <w:sz w:val="28"/>
          <w:szCs w:val="28"/>
          <w:rtl/>
        </w:rPr>
        <w:t xml:space="preserve"> [که چه کاری انجام داده</w:t>
      </w:r>
      <w:r w:rsidR="005F1B3A" w:rsidRPr="005F1B3A">
        <w:rPr>
          <w:rFonts w:ascii="Arial" w:hAnsi="Arial" w:cs="B Badr" w:hint="cs"/>
          <w:sz w:val="28"/>
          <w:szCs w:val="28"/>
          <w:rtl/>
        </w:rPr>
        <w:softHyphen/>
        <w:t>اند]</w:t>
      </w:r>
      <w:r w:rsidRPr="005F1B3A">
        <w:rPr>
          <w:rFonts w:ascii="Arial" w:hAnsi="Arial" w:cs="B Badr" w:hint="cs"/>
          <w:sz w:val="28"/>
          <w:szCs w:val="28"/>
          <w:rtl/>
        </w:rPr>
        <w:t xml:space="preserve"> و ما از </w:t>
      </w:r>
      <w:r w:rsidR="005F1B3A" w:rsidRPr="005F1B3A">
        <w:rPr>
          <w:rFonts w:ascii="Arial" w:hAnsi="Arial" w:cs="B Badr" w:hint="cs"/>
          <w:sz w:val="28"/>
          <w:szCs w:val="28"/>
          <w:rtl/>
        </w:rPr>
        <w:t>[اعمال آنها غافل و] غایب</w:t>
      </w:r>
      <w:r w:rsidR="005F1B3A">
        <w:rPr>
          <w:rFonts w:ascii="Arial" w:hAnsi="Arial" w:cs="B Badr" w:hint="cs"/>
          <w:sz w:val="28"/>
          <w:szCs w:val="28"/>
          <w:rtl/>
        </w:rPr>
        <w:t xml:space="preserve"> </w:t>
      </w:r>
      <w:r>
        <w:rPr>
          <w:rFonts w:ascii="Arial" w:hAnsi="Arial" w:cs="B Badr" w:hint="cs"/>
          <w:sz w:val="28"/>
          <w:szCs w:val="28"/>
          <w:rtl/>
        </w:rPr>
        <w:t>نیستیم).</w:t>
      </w:r>
    </w:p>
    <w:p w:rsidR="00B33E61" w:rsidRPr="00E003C0" w:rsidRDefault="00C53831" w:rsidP="00E2244D">
      <w:pPr>
        <w:bidi/>
        <w:jc w:val="both"/>
        <w:rPr>
          <w:rFonts w:ascii="Arial" w:hAnsi="Arial" w:cs="B Badr" w:hint="cs"/>
          <w:sz w:val="28"/>
          <w:szCs w:val="28"/>
          <w:rtl/>
        </w:rPr>
      </w:pPr>
      <w:r>
        <w:rPr>
          <w:rFonts w:ascii="Arial" w:hAnsi="Arial" w:cs="B Badr" w:hint="cs"/>
          <w:sz w:val="28"/>
          <w:szCs w:val="28"/>
          <w:rtl/>
        </w:rPr>
        <w:t xml:space="preserve">همچنین </w:t>
      </w:r>
      <w:r w:rsidRPr="005F1B3A">
        <w:rPr>
          <w:rFonts w:ascii="Arial" w:hAnsi="Arial" w:cs="B Badr" w:hint="cs"/>
          <w:sz w:val="28"/>
          <w:szCs w:val="28"/>
          <w:rtl/>
        </w:rPr>
        <w:t>می</w:t>
      </w:r>
      <w:r w:rsidRPr="005F1B3A">
        <w:rPr>
          <w:rFonts w:ascii="Arial" w:hAnsi="Arial" w:cs="B Badr" w:hint="cs"/>
          <w:sz w:val="28"/>
          <w:szCs w:val="28"/>
          <w:rtl/>
        </w:rPr>
        <w:softHyphen/>
        <w:t>فرماید:</w:t>
      </w:r>
      <w:r w:rsidR="00B33E61" w:rsidRPr="005F1B3A">
        <w:rPr>
          <w:rFonts w:ascii="Arial" w:hAnsi="Arial" w:cs="B Badr" w:hint="cs"/>
          <w:sz w:val="28"/>
          <w:szCs w:val="28"/>
          <w:rtl/>
        </w:rPr>
        <w:t xml:space="preserve"> </w:t>
      </w:r>
      <w:r w:rsidRPr="005F1B3A">
        <w:rPr>
          <w:rFonts w:ascii="Arial" w:hAnsi="Arial" w:cs="B Badr"/>
          <w:b/>
          <w:bCs/>
          <w:sz w:val="28"/>
          <w:szCs w:val="28"/>
        </w:rPr>
        <w:sym w:font="AGA Arabesque" w:char="F029"/>
      </w:r>
      <w:r w:rsidR="00B33E61" w:rsidRPr="005F1B3A">
        <w:rPr>
          <w:rFonts w:ascii="Arial" w:hAnsi="Arial" w:cs="B Badr" w:hint="cs"/>
          <w:sz w:val="28"/>
          <w:szCs w:val="28"/>
          <w:rtl/>
        </w:rPr>
        <w:t>وَمَا تَكُونُ فِي شَأْنٍ وَمَا تَتْلُو مِنْهُ مِن قُرْآنٍ وَلاَ تَعْمَلُونَ مِنْ عَمَلٍ إِلاَّ كُنَّا عَلَيْكُمْ شُهُودًا إِذْ تُفِيضُونَ فِيهِ وَمَا يَعْزُبُ عَن رَّبِّكَ مِن مِّثْقَالِ ذَرَّةٍ فِي الأَرْضِ وَلاَ فِي السَّمَاء</w:t>
      </w:r>
      <w:r w:rsidRPr="005F1B3A">
        <w:rPr>
          <w:rFonts w:ascii="Arial" w:hAnsi="Arial" w:cs="B Badr"/>
          <w:b/>
          <w:bCs/>
          <w:sz w:val="28"/>
          <w:szCs w:val="28"/>
        </w:rPr>
        <w:sym w:font="AGA Arabesque" w:char="F028"/>
      </w:r>
      <w:r w:rsidR="00B33E61" w:rsidRPr="005F1B3A">
        <w:rPr>
          <w:rFonts w:ascii="Arial" w:hAnsi="Arial" w:cs="B Badr" w:hint="cs"/>
          <w:sz w:val="28"/>
          <w:szCs w:val="28"/>
          <w:rtl/>
        </w:rPr>
        <w:t xml:space="preserve"> </w:t>
      </w:r>
      <w:r w:rsidRPr="005F1B3A">
        <w:rPr>
          <w:rFonts w:ascii="Arial" w:hAnsi="Arial" w:cs="B Badr" w:hint="cs"/>
          <w:b/>
          <w:bCs/>
          <w:sz w:val="28"/>
          <w:szCs w:val="28"/>
          <w:rtl/>
        </w:rPr>
        <w:t>[</w:t>
      </w:r>
      <w:r w:rsidR="00B33E61" w:rsidRPr="005F1B3A">
        <w:rPr>
          <w:rFonts w:ascii="Arial" w:hAnsi="Arial" w:cs="B Badr" w:hint="cs"/>
          <w:b/>
          <w:bCs/>
          <w:sz w:val="28"/>
          <w:szCs w:val="28"/>
          <w:rtl/>
        </w:rPr>
        <w:t>يونس</w:t>
      </w:r>
      <w:r w:rsidR="00B33E61" w:rsidRPr="005F1B3A">
        <w:rPr>
          <w:rFonts w:ascii="Arial" w:hAnsi="Arial" w:cs="B Badr"/>
          <w:b/>
          <w:bCs/>
          <w:sz w:val="28"/>
          <w:szCs w:val="28"/>
          <w:rtl/>
        </w:rPr>
        <w:t xml:space="preserve">: </w:t>
      </w:r>
      <w:r w:rsidR="00B33E61" w:rsidRPr="005F1B3A">
        <w:rPr>
          <w:rFonts w:ascii="Arial" w:hAnsi="Arial" w:cs="B Badr" w:hint="cs"/>
          <w:b/>
          <w:bCs/>
          <w:sz w:val="28"/>
          <w:szCs w:val="28"/>
          <w:rtl/>
        </w:rPr>
        <w:t>61</w:t>
      </w:r>
      <w:r w:rsidRPr="005F1B3A">
        <w:rPr>
          <w:rFonts w:ascii="Arial" w:hAnsi="Arial" w:cs="B Badr" w:hint="cs"/>
          <w:b/>
          <w:bCs/>
          <w:sz w:val="28"/>
          <w:szCs w:val="28"/>
          <w:rtl/>
        </w:rPr>
        <w:t xml:space="preserve">] </w:t>
      </w:r>
      <w:r w:rsidR="005F1B3A" w:rsidRPr="005F1B3A">
        <w:rPr>
          <w:rFonts w:ascii="Arial" w:hAnsi="Arial" w:cs="B Badr" w:hint="cs"/>
          <w:sz w:val="28"/>
          <w:szCs w:val="28"/>
          <w:rtl/>
        </w:rPr>
        <w:t>(و تو در هر حالتی با</w:t>
      </w:r>
      <w:r w:rsidR="005F1B3A">
        <w:rPr>
          <w:rFonts w:ascii="Arial" w:hAnsi="Arial" w:cs="B Badr" w:hint="cs"/>
          <w:sz w:val="28"/>
          <w:szCs w:val="28"/>
          <w:rtl/>
        </w:rPr>
        <w:t>شی و از قرآن چیزی نمی</w:t>
      </w:r>
      <w:r w:rsidR="005F1B3A">
        <w:rPr>
          <w:rFonts w:ascii="Arial" w:hAnsi="Arial" w:cs="B Badr" w:hint="cs"/>
          <w:sz w:val="28"/>
          <w:szCs w:val="28"/>
          <w:rtl/>
        </w:rPr>
        <w:softHyphen/>
        <w:t>خوانی و عملی را انجام نمی</w:t>
      </w:r>
      <w:r w:rsidR="005F1B3A">
        <w:rPr>
          <w:rFonts w:ascii="Arial" w:hAnsi="Arial" w:cs="B Badr" w:hint="cs"/>
          <w:sz w:val="28"/>
          <w:szCs w:val="28"/>
          <w:rtl/>
        </w:rPr>
        <w:softHyphen/>
        <w:t xml:space="preserve">دهید، مگر آن که ما بر </w:t>
      </w:r>
      <w:r w:rsidR="00E2244D">
        <w:rPr>
          <w:rFonts w:ascii="Arial" w:hAnsi="Arial" w:cs="B Badr" w:hint="cs"/>
          <w:sz w:val="28"/>
          <w:szCs w:val="28"/>
          <w:rtl/>
        </w:rPr>
        <w:t>شما</w:t>
      </w:r>
      <w:r w:rsidR="005F1B3A">
        <w:rPr>
          <w:rFonts w:ascii="Arial" w:hAnsi="Arial" w:cs="B Badr" w:hint="cs"/>
          <w:sz w:val="28"/>
          <w:szCs w:val="28"/>
          <w:rtl/>
        </w:rPr>
        <w:t xml:space="preserve"> شاهد هستیم و هنگامی که به آن مشغول می</w:t>
      </w:r>
      <w:r w:rsidR="005F1B3A">
        <w:rPr>
          <w:rFonts w:ascii="Arial" w:hAnsi="Arial" w:cs="B Badr" w:hint="cs"/>
          <w:sz w:val="28"/>
          <w:szCs w:val="28"/>
          <w:rtl/>
        </w:rPr>
        <w:softHyphen/>
        <w:t xml:space="preserve">شوید </w:t>
      </w:r>
      <w:r w:rsidR="00E2244D">
        <w:rPr>
          <w:rFonts w:ascii="Arial" w:hAnsi="Arial" w:cs="B Badr" w:hint="cs"/>
          <w:sz w:val="28"/>
          <w:szCs w:val="28"/>
          <w:rtl/>
        </w:rPr>
        <w:t>[را نیز می</w:t>
      </w:r>
      <w:r w:rsidR="00E2244D">
        <w:rPr>
          <w:rFonts w:ascii="Arial" w:hAnsi="Arial" w:cs="B Badr" w:hint="cs"/>
          <w:sz w:val="28"/>
          <w:szCs w:val="28"/>
          <w:rtl/>
        </w:rPr>
        <w:softHyphen/>
        <w:t xml:space="preserve">دانیم] </w:t>
      </w:r>
      <w:r w:rsidR="005F1B3A">
        <w:rPr>
          <w:rFonts w:ascii="Arial" w:hAnsi="Arial" w:cs="B Badr" w:hint="cs"/>
          <w:sz w:val="28"/>
          <w:szCs w:val="28"/>
          <w:rtl/>
        </w:rPr>
        <w:t>و از پروردگارت کوچکترین ذره</w:t>
      </w:r>
      <w:r w:rsidR="005F1B3A">
        <w:rPr>
          <w:rFonts w:ascii="Arial" w:hAnsi="Arial" w:cs="B Badr" w:hint="cs"/>
          <w:sz w:val="28"/>
          <w:szCs w:val="28"/>
          <w:rtl/>
        </w:rPr>
        <w:softHyphen/>
        <w:t>ای، نه در زمین و نه در آسمان پنهان نمی</w:t>
      </w:r>
      <w:r w:rsidR="005F1B3A">
        <w:rPr>
          <w:rFonts w:ascii="Arial" w:hAnsi="Arial" w:cs="B Badr" w:hint="cs"/>
          <w:sz w:val="28"/>
          <w:szCs w:val="28"/>
          <w:rtl/>
        </w:rPr>
        <w:softHyphen/>
        <w:t>ماند).</w:t>
      </w:r>
    </w:p>
    <w:p w:rsidR="00B33E61" w:rsidRPr="00E003C0" w:rsidRDefault="00C53831" w:rsidP="00C53831">
      <w:pPr>
        <w:bidi/>
        <w:jc w:val="both"/>
        <w:rPr>
          <w:rFonts w:ascii="Arial" w:hAnsi="Arial" w:cs="B Badr" w:hint="cs"/>
          <w:sz w:val="28"/>
          <w:szCs w:val="28"/>
          <w:rtl/>
        </w:rPr>
      </w:pPr>
      <w:r>
        <w:rPr>
          <w:rFonts w:ascii="Arial" w:hAnsi="Arial" w:cs="B Badr" w:hint="cs"/>
          <w:sz w:val="28"/>
          <w:szCs w:val="28"/>
          <w:rtl/>
        </w:rPr>
        <w:t>صفحه</w:t>
      </w:r>
      <w:r>
        <w:rPr>
          <w:rFonts w:ascii="Arial" w:hAnsi="Arial" w:cs="B Badr" w:hint="cs"/>
          <w:sz w:val="28"/>
          <w:szCs w:val="28"/>
          <w:rtl/>
        </w:rPr>
        <w:softHyphen/>
        <w:t>ای از قرآن ورق نمی</w:t>
      </w:r>
      <w:r>
        <w:rPr>
          <w:rFonts w:ascii="Arial" w:hAnsi="Arial" w:cs="B Badr" w:hint="cs"/>
          <w:sz w:val="28"/>
          <w:szCs w:val="28"/>
          <w:rtl/>
        </w:rPr>
        <w:softHyphen/>
        <w:t>خورد، مگر آن که آیه</w:t>
      </w:r>
      <w:r>
        <w:rPr>
          <w:rFonts w:ascii="Arial" w:hAnsi="Arial" w:cs="B Badr" w:hint="cs"/>
          <w:sz w:val="28"/>
          <w:szCs w:val="28"/>
          <w:rtl/>
        </w:rPr>
        <w:softHyphen/>
        <w:t>ای در آن</w:t>
      </w:r>
      <w:r w:rsidR="00E2244D">
        <w:rPr>
          <w:rFonts w:ascii="Arial" w:hAnsi="Arial" w:cs="B Badr" w:hint="cs"/>
          <w:sz w:val="28"/>
          <w:szCs w:val="28"/>
          <w:rtl/>
        </w:rPr>
        <w:t>،</w:t>
      </w:r>
      <w:r>
        <w:rPr>
          <w:rFonts w:ascii="Arial" w:hAnsi="Arial" w:cs="B Badr" w:hint="cs"/>
          <w:sz w:val="28"/>
          <w:szCs w:val="28"/>
          <w:rtl/>
        </w:rPr>
        <w:t xml:space="preserve"> به این معنا یافت می</w:t>
      </w:r>
      <w:r>
        <w:rPr>
          <w:rFonts w:ascii="Arial" w:hAnsi="Arial" w:cs="B Badr" w:hint="cs"/>
          <w:sz w:val="28"/>
          <w:szCs w:val="28"/>
          <w:rtl/>
        </w:rPr>
        <w:softHyphen/>
        <w:t>شود</w:t>
      </w:r>
      <w:r w:rsidR="00B33E61" w:rsidRPr="00E003C0">
        <w:rPr>
          <w:rFonts w:ascii="Arial" w:hAnsi="Arial" w:cs="B Badr" w:hint="cs"/>
          <w:sz w:val="28"/>
          <w:szCs w:val="28"/>
          <w:rtl/>
        </w:rPr>
        <w:t>.</w:t>
      </w:r>
    </w:p>
    <w:p w:rsidR="00B33E61" w:rsidRPr="00E003C0" w:rsidRDefault="00C53831" w:rsidP="00C53831">
      <w:pPr>
        <w:bidi/>
        <w:jc w:val="both"/>
        <w:rPr>
          <w:rFonts w:ascii="Arial" w:hAnsi="Arial" w:cs="B Badr" w:hint="cs"/>
          <w:b/>
          <w:bCs/>
          <w:sz w:val="28"/>
          <w:szCs w:val="28"/>
          <w:rtl/>
        </w:rPr>
      </w:pPr>
      <w:r>
        <w:rPr>
          <w:rFonts w:ascii="Arial" w:hAnsi="Arial" w:cs="B Badr" w:hint="cs"/>
          <w:b/>
          <w:bCs/>
          <w:sz w:val="28"/>
          <w:szCs w:val="28"/>
          <w:rtl/>
        </w:rPr>
        <w:t>سپس با این عنوان گفته است</w:t>
      </w:r>
      <w:r w:rsidR="00B33E61" w:rsidRPr="00E003C0">
        <w:rPr>
          <w:rFonts w:ascii="Arial" w:hAnsi="Arial" w:cs="B Badr" w:hint="cs"/>
          <w:b/>
          <w:bCs/>
          <w:sz w:val="28"/>
          <w:szCs w:val="28"/>
          <w:rtl/>
        </w:rPr>
        <w:t xml:space="preserve">: </w:t>
      </w:r>
      <w:r>
        <w:rPr>
          <w:rFonts w:ascii="Arial" w:hAnsi="Arial" w:cs="B Badr" w:hint="cs"/>
          <w:b/>
          <w:bCs/>
          <w:sz w:val="28"/>
          <w:szCs w:val="28"/>
          <w:rtl/>
        </w:rPr>
        <w:t>بیدار نمودن دلداده</w:t>
      </w:r>
      <w:r w:rsidR="00B33E61" w:rsidRPr="00E003C0">
        <w:rPr>
          <w:rFonts w:ascii="Arial" w:hAnsi="Arial" w:cs="B Badr" w:hint="cs"/>
          <w:b/>
          <w:bCs/>
          <w:sz w:val="28"/>
          <w:szCs w:val="28"/>
          <w:rtl/>
        </w:rPr>
        <w:t>:</w:t>
      </w:r>
    </w:p>
    <w:p w:rsidR="00B33E61" w:rsidRPr="00E003C0" w:rsidRDefault="00C53831" w:rsidP="00BA77F3">
      <w:pPr>
        <w:bidi/>
        <w:jc w:val="both"/>
        <w:rPr>
          <w:rFonts w:ascii="Arial" w:hAnsi="Arial" w:cs="B Badr" w:hint="cs"/>
          <w:sz w:val="28"/>
          <w:szCs w:val="28"/>
          <w:rtl/>
        </w:rPr>
      </w:pPr>
      <w:r>
        <w:rPr>
          <w:rFonts w:ascii="Arial" w:hAnsi="Arial" w:cs="B Badr" w:hint="cs"/>
          <w:sz w:val="28"/>
          <w:szCs w:val="28"/>
          <w:rtl/>
        </w:rPr>
        <w:t xml:space="preserve">بدان که </w:t>
      </w:r>
      <w:r w:rsidR="00B33E61" w:rsidRPr="00E003C0">
        <w:rPr>
          <w:rFonts w:ascii="Arial" w:hAnsi="Arial" w:cs="B Badr" w:hint="cs"/>
          <w:sz w:val="28"/>
          <w:szCs w:val="28"/>
          <w:rtl/>
        </w:rPr>
        <w:t>الله تبارك و</w:t>
      </w:r>
      <w:r>
        <w:rPr>
          <w:rFonts w:ascii="Arial" w:hAnsi="Arial" w:cs="B Badr" w:hint="cs"/>
          <w:sz w:val="28"/>
          <w:szCs w:val="28"/>
          <w:rtl/>
        </w:rPr>
        <w:t xml:space="preserve"> تعالى از آسمان پند دهنده</w:t>
      </w:r>
      <w:r>
        <w:rPr>
          <w:rFonts w:ascii="Arial" w:hAnsi="Arial" w:cs="B Badr" w:hint="cs"/>
          <w:sz w:val="28"/>
          <w:szCs w:val="28"/>
          <w:rtl/>
        </w:rPr>
        <w:softHyphen/>
        <w:t>ای بزرگتر و منع کننده</w:t>
      </w:r>
      <w:r>
        <w:rPr>
          <w:rFonts w:ascii="Arial" w:hAnsi="Arial" w:cs="B Badr" w:hint="cs"/>
          <w:sz w:val="28"/>
          <w:szCs w:val="28"/>
          <w:rtl/>
        </w:rPr>
        <w:softHyphen/>
        <w:t>ای عظیم</w:t>
      </w:r>
      <w:r>
        <w:rPr>
          <w:rFonts w:ascii="Arial" w:hAnsi="Arial" w:cs="B Badr" w:hint="cs"/>
          <w:sz w:val="28"/>
          <w:szCs w:val="28"/>
          <w:rtl/>
        </w:rPr>
        <w:softHyphen/>
        <w:t>تر از این آیات و مثالهای آن در قرآن به زمین نازل نفرموده است و او به تمامی آنچه مخلوقات انجام می</w:t>
      </w:r>
      <w:r>
        <w:rPr>
          <w:rFonts w:ascii="Arial" w:hAnsi="Arial" w:cs="B Badr" w:hint="cs"/>
          <w:sz w:val="28"/>
          <w:szCs w:val="28"/>
          <w:rtl/>
        </w:rPr>
        <w:softHyphen/>
        <w:t>دهند، آگاه است، آنان را زیر نظر د</w:t>
      </w:r>
      <w:r w:rsidR="00E2244D">
        <w:rPr>
          <w:rFonts w:ascii="Arial" w:hAnsi="Arial" w:cs="B Badr" w:hint="cs"/>
          <w:sz w:val="28"/>
          <w:szCs w:val="28"/>
          <w:rtl/>
        </w:rPr>
        <w:t>ارد و از آنچه انجام می</w:t>
      </w:r>
      <w:r w:rsidR="00E2244D">
        <w:rPr>
          <w:rFonts w:ascii="Arial" w:hAnsi="Arial" w:cs="B Badr" w:hint="cs"/>
          <w:sz w:val="28"/>
          <w:szCs w:val="28"/>
          <w:rtl/>
        </w:rPr>
        <w:softHyphen/>
        <w:t>دهند، پشت</w:t>
      </w:r>
      <w:r>
        <w:rPr>
          <w:rFonts w:ascii="Arial" w:hAnsi="Arial" w:cs="B Badr" w:hint="cs"/>
          <w:sz w:val="28"/>
          <w:szCs w:val="28"/>
          <w:rtl/>
        </w:rPr>
        <w:t xml:space="preserve"> پرده نمی</w:t>
      </w:r>
      <w:r>
        <w:rPr>
          <w:rFonts w:ascii="Arial" w:hAnsi="Arial" w:cs="B Badr" w:hint="cs"/>
          <w:sz w:val="28"/>
          <w:szCs w:val="28"/>
          <w:rtl/>
        </w:rPr>
        <w:softHyphen/>
        <w:t>باشد</w:t>
      </w:r>
      <w:r w:rsidR="00023E1E">
        <w:rPr>
          <w:rFonts w:ascii="Arial" w:hAnsi="Arial" w:cs="B Badr" w:hint="cs"/>
          <w:sz w:val="28"/>
          <w:szCs w:val="28"/>
          <w:rtl/>
        </w:rPr>
        <w:t>. برای این پند دهنده</w:t>
      </w:r>
      <w:r w:rsidR="00023E1E">
        <w:rPr>
          <w:rFonts w:ascii="Arial" w:hAnsi="Arial" w:cs="B Badr" w:hint="cs"/>
          <w:sz w:val="28"/>
          <w:szCs w:val="28"/>
          <w:rtl/>
        </w:rPr>
        <w:softHyphen/>
        <w:t>ی بزرگتر و منع کننده</w:t>
      </w:r>
      <w:r w:rsidR="00023E1E">
        <w:rPr>
          <w:rFonts w:ascii="Arial" w:hAnsi="Arial" w:cs="B Badr" w:hint="cs"/>
          <w:sz w:val="28"/>
          <w:szCs w:val="28"/>
          <w:rtl/>
        </w:rPr>
        <w:softHyphen/>
        <w:t>ی عظیم</w:t>
      </w:r>
      <w:r w:rsidR="00023E1E">
        <w:rPr>
          <w:rFonts w:ascii="Arial" w:hAnsi="Arial" w:cs="B Badr" w:hint="cs"/>
          <w:sz w:val="28"/>
          <w:szCs w:val="28"/>
          <w:rtl/>
        </w:rPr>
        <w:softHyphen/>
        <w:t>تر</w:t>
      </w:r>
      <w:r w:rsidR="00E50207">
        <w:rPr>
          <w:rFonts w:ascii="Arial" w:hAnsi="Arial" w:cs="B Badr" w:hint="cs"/>
          <w:sz w:val="28"/>
          <w:szCs w:val="28"/>
          <w:rtl/>
        </w:rPr>
        <w:t>،</w:t>
      </w:r>
      <w:r w:rsidR="00023E1E">
        <w:rPr>
          <w:rFonts w:ascii="Arial" w:hAnsi="Arial" w:cs="B Badr" w:hint="cs"/>
          <w:sz w:val="28"/>
          <w:szCs w:val="28"/>
          <w:rtl/>
        </w:rPr>
        <w:t xml:space="preserve"> علماء مثالی زده</w:t>
      </w:r>
      <w:r w:rsidR="00023E1E">
        <w:rPr>
          <w:rFonts w:ascii="Arial" w:hAnsi="Arial" w:cs="B Badr" w:hint="cs"/>
          <w:sz w:val="28"/>
          <w:szCs w:val="28"/>
          <w:rtl/>
        </w:rPr>
        <w:softHyphen/>
        <w:t>اند که قابل حس کردن می</w:t>
      </w:r>
      <w:r w:rsidR="00023E1E">
        <w:rPr>
          <w:rFonts w:ascii="Arial" w:hAnsi="Arial" w:cs="B Badr" w:hint="cs"/>
          <w:sz w:val="28"/>
          <w:szCs w:val="28"/>
          <w:rtl/>
        </w:rPr>
        <w:softHyphen/>
        <w:t>باشد و گفته</w:t>
      </w:r>
      <w:r w:rsidR="00023E1E">
        <w:rPr>
          <w:rFonts w:ascii="Arial" w:hAnsi="Arial" w:cs="B Badr" w:hint="cs"/>
          <w:sz w:val="28"/>
          <w:szCs w:val="28"/>
          <w:rtl/>
        </w:rPr>
        <w:softHyphen/>
        <w:t>اند</w:t>
      </w:r>
      <w:r w:rsidR="00B33E61" w:rsidRPr="00E003C0">
        <w:rPr>
          <w:rFonts w:ascii="Arial" w:hAnsi="Arial" w:cs="B Badr" w:hint="cs"/>
          <w:sz w:val="28"/>
          <w:szCs w:val="28"/>
          <w:rtl/>
        </w:rPr>
        <w:t xml:space="preserve">: </w:t>
      </w:r>
    </w:p>
    <w:p w:rsidR="00B33E61" w:rsidRPr="00E003C0" w:rsidRDefault="00023E1E" w:rsidP="00023E1E">
      <w:pPr>
        <w:bidi/>
        <w:spacing w:before="240"/>
        <w:jc w:val="both"/>
        <w:rPr>
          <w:rFonts w:ascii="Arial" w:hAnsi="Arial" w:cs="B Badr" w:hint="cs"/>
          <w:sz w:val="28"/>
          <w:szCs w:val="28"/>
          <w:rtl/>
        </w:rPr>
      </w:pPr>
      <w:r>
        <w:rPr>
          <w:rFonts w:ascii="Arial" w:hAnsi="Arial" w:cs="B Badr" w:hint="cs"/>
          <w:sz w:val="28"/>
          <w:szCs w:val="28"/>
          <w:rtl/>
        </w:rPr>
        <w:lastRenderedPageBreak/>
        <w:t>اگر فرض کنیم که پادشاهی مردان را می</w:t>
      </w:r>
      <w:r>
        <w:rPr>
          <w:rFonts w:ascii="Arial" w:hAnsi="Arial" w:cs="B Badr" w:hint="cs"/>
          <w:sz w:val="28"/>
          <w:szCs w:val="28"/>
          <w:rtl/>
        </w:rPr>
        <w:softHyphen/>
        <w:t>کشد و خونها را می</w:t>
      </w:r>
      <w:r>
        <w:rPr>
          <w:rFonts w:ascii="Arial" w:hAnsi="Arial" w:cs="B Badr" w:hint="cs"/>
          <w:sz w:val="28"/>
          <w:szCs w:val="28"/>
          <w:rtl/>
        </w:rPr>
        <w:softHyphen/>
        <w:t>ریزد، خشمگین است و کسی که حرمت او را بشکند، با او از روی ظلم به شدت برخورد می</w:t>
      </w:r>
      <w:r>
        <w:rPr>
          <w:rFonts w:ascii="Arial" w:hAnsi="Arial" w:cs="B Badr" w:hint="cs"/>
          <w:sz w:val="28"/>
          <w:szCs w:val="28"/>
          <w:rtl/>
        </w:rPr>
        <w:softHyphen/>
        <w:t>کند و شمشیر خود را بر سر آنها فرو می</w:t>
      </w:r>
      <w:r>
        <w:rPr>
          <w:rFonts w:ascii="Arial" w:hAnsi="Arial" w:cs="B Badr"/>
          <w:sz w:val="28"/>
          <w:szCs w:val="28"/>
          <w:rtl/>
        </w:rPr>
        <w:softHyphen/>
      </w:r>
      <w:r>
        <w:rPr>
          <w:rFonts w:ascii="Arial" w:hAnsi="Arial" w:cs="B Badr" w:hint="cs"/>
          <w:sz w:val="28"/>
          <w:szCs w:val="28"/>
          <w:rtl/>
        </w:rPr>
        <w:t>آورد و در کشتن گستاخ است و از شمشیر او خون می</w:t>
      </w:r>
      <w:r>
        <w:rPr>
          <w:rFonts w:ascii="Arial" w:hAnsi="Arial" w:cs="B Badr" w:hint="cs"/>
          <w:sz w:val="28"/>
          <w:szCs w:val="28"/>
          <w:rtl/>
        </w:rPr>
        <w:softHyphen/>
        <w:t>چکد. در اطراف این پادشاه که دارای این صفات است، کنیزان، زنان و دختران وی موجود می</w:t>
      </w:r>
      <w:r>
        <w:rPr>
          <w:rFonts w:ascii="Arial" w:hAnsi="Arial" w:cs="B Badr" w:hint="cs"/>
          <w:sz w:val="28"/>
          <w:szCs w:val="28"/>
          <w:rtl/>
        </w:rPr>
        <w:softHyphen/>
        <w:t>باشند. آیا کسی از حاضران می</w:t>
      </w:r>
      <w:r>
        <w:rPr>
          <w:rFonts w:ascii="Arial" w:hAnsi="Arial" w:cs="B Badr" w:hint="cs"/>
          <w:sz w:val="28"/>
          <w:szCs w:val="28"/>
          <w:rtl/>
        </w:rPr>
        <w:softHyphen/>
        <w:t>تواند از روی شک یا حرام به دختران و زنان او دست درازی کند و این در حالی است که او، وی را می</w:t>
      </w:r>
      <w:r>
        <w:rPr>
          <w:rFonts w:ascii="Arial" w:hAnsi="Arial" w:cs="B Badr" w:hint="cs"/>
          <w:sz w:val="28"/>
          <w:szCs w:val="28"/>
          <w:rtl/>
        </w:rPr>
        <w:softHyphen/>
        <w:t>بیند و به او آگاه است و از او اطلاع دارد؟ نه، هرگز، بلکه تمامی حاضران می</w:t>
      </w:r>
      <w:r>
        <w:rPr>
          <w:rFonts w:ascii="Arial" w:hAnsi="Arial" w:cs="B Badr" w:hint="cs"/>
          <w:sz w:val="28"/>
          <w:szCs w:val="28"/>
          <w:rtl/>
        </w:rPr>
        <w:softHyphen/>
        <w:t>ترسند و قلبهای آنها می</w:t>
      </w:r>
      <w:r>
        <w:rPr>
          <w:rFonts w:ascii="Arial" w:hAnsi="Arial" w:cs="B Badr" w:hint="cs"/>
          <w:sz w:val="28"/>
          <w:szCs w:val="28"/>
          <w:rtl/>
        </w:rPr>
        <w:softHyphen/>
        <w:t>لرزد و چشمهای آن فروتن می</w:t>
      </w:r>
      <w:r>
        <w:rPr>
          <w:rFonts w:ascii="Arial" w:hAnsi="Arial" w:cs="B Badr" w:hint="cs"/>
          <w:sz w:val="28"/>
          <w:szCs w:val="28"/>
          <w:rtl/>
        </w:rPr>
        <w:softHyphen/>
        <w:t>باشد و اعضای بدن آنها بی</w:t>
      </w:r>
      <w:r>
        <w:rPr>
          <w:rFonts w:ascii="Arial" w:hAnsi="Arial" w:cs="B Badr"/>
          <w:sz w:val="28"/>
          <w:szCs w:val="28"/>
          <w:rtl/>
        </w:rPr>
        <w:softHyphen/>
      </w:r>
      <w:r>
        <w:rPr>
          <w:rFonts w:ascii="Arial" w:hAnsi="Arial" w:cs="B Badr" w:hint="cs"/>
          <w:sz w:val="28"/>
          <w:szCs w:val="28"/>
          <w:rtl/>
        </w:rPr>
        <w:t>حرکت می</w:t>
      </w:r>
      <w:r>
        <w:rPr>
          <w:rFonts w:ascii="Arial" w:hAnsi="Arial" w:cs="B Badr" w:hint="cs"/>
          <w:sz w:val="28"/>
          <w:szCs w:val="28"/>
          <w:rtl/>
        </w:rPr>
        <w:softHyphen/>
        <w:t>باشد، و این برای ترس از خشم آن پادشاه است</w:t>
      </w:r>
      <w:r w:rsidR="00B33E61" w:rsidRPr="00E003C0">
        <w:rPr>
          <w:rFonts w:ascii="Arial" w:hAnsi="Arial" w:cs="B Badr" w:hint="cs"/>
          <w:sz w:val="28"/>
          <w:szCs w:val="28"/>
          <w:rtl/>
        </w:rPr>
        <w:t>.</w:t>
      </w:r>
    </w:p>
    <w:p w:rsidR="00B33E61" w:rsidRPr="00E003C0" w:rsidRDefault="00023E1E" w:rsidP="00E2244D">
      <w:pPr>
        <w:bidi/>
        <w:jc w:val="both"/>
        <w:rPr>
          <w:rFonts w:ascii="Arial" w:hAnsi="Arial" w:cs="B Badr" w:hint="cs"/>
          <w:sz w:val="28"/>
          <w:szCs w:val="28"/>
          <w:rtl/>
        </w:rPr>
      </w:pPr>
      <w:r>
        <w:rPr>
          <w:rFonts w:ascii="Arial" w:hAnsi="Arial" w:cs="B Badr" w:hint="cs"/>
          <w:sz w:val="28"/>
          <w:szCs w:val="28"/>
          <w:rtl/>
        </w:rPr>
        <w:t>شکی وجود ندارد که برای الله تعالی مثل اعلی وجود دارد و او پروردگار آسمانها و زمین است و او دارای علمی بیشتر و زیر نظر داشتنی قوی</w:t>
      </w:r>
      <w:r>
        <w:rPr>
          <w:rFonts w:ascii="Arial" w:hAnsi="Arial" w:cs="B Badr" w:hint="cs"/>
          <w:sz w:val="28"/>
          <w:szCs w:val="28"/>
          <w:rtl/>
        </w:rPr>
        <w:softHyphen/>
        <w:t>تر و خشم شدیدتر و دارای مجازاتی بز</w:t>
      </w:r>
      <w:r w:rsidR="0058262A">
        <w:rPr>
          <w:rFonts w:ascii="Arial" w:hAnsi="Arial" w:cs="B Badr" w:hint="cs"/>
          <w:sz w:val="28"/>
          <w:szCs w:val="28"/>
          <w:rtl/>
        </w:rPr>
        <w:t>ر</w:t>
      </w:r>
      <w:r>
        <w:rPr>
          <w:rFonts w:ascii="Arial" w:hAnsi="Arial" w:cs="B Badr" w:hint="cs"/>
          <w:sz w:val="28"/>
          <w:szCs w:val="28"/>
          <w:rtl/>
        </w:rPr>
        <w:t>گتر از آن پادشاه است</w:t>
      </w:r>
      <w:r w:rsidR="0058262A">
        <w:rPr>
          <w:rFonts w:ascii="Arial" w:hAnsi="Arial" w:cs="B Badr" w:hint="cs"/>
          <w:sz w:val="28"/>
          <w:szCs w:val="28"/>
          <w:rtl/>
        </w:rPr>
        <w:t xml:space="preserve"> و بر روی زمین</w:t>
      </w:r>
      <w:r w:rsidR="00E2244D">
        <w:rPr>
          <w:rFonts w:ascii="Arial" w:hAnsi="Arial" w:cs="B Badr" w:hint="cs"/>
          <w:sz w:val="28"/>
          <w:szCs w:val="28"/>
          <w:rtl/>
        </w:rPr>
        <w:t>،</w:t>
      </w:r>
      <w:r w:rsidR="0058262A">
        <w:rPr>
          <w:rFonts w:ascii="Arial" w:hAnsi="Arial" w:cs="B Badr" w:hint="cs"/>
          <w:sz w:val="28"/>
          <w:szCs w:val="28"/>
          <w:rtl/>
        </w:rPr>
        <w:t xml:space="preserve"> از حرام</w:t>
      </w:r>
      <w:r w:rsidR="0058262A">
        <w:rPr>
          <w:rFonts w:ascii="Arial" w:hAnsi="Arial" w:cs="B Badr" w:hint="cs"/>
          <w:sz w:val="28"/>
          <w:szCs w:val="28"/>
          <w:rtl/>
        </w:rPr>
        <w:softHyphen/>
        <w:t>های خود منع می</w:t>
      </w:r>
      <w:r w:rsidR="0058262A">
        <w:rPr>
          <w:rFonts w:ascii="Arial" w:hAnsi="Arial" w:cs="B Badr" w:hint="cs"/>
          <w:sz w:val="28"/>
          <w:szCs w:val="28"/>
          <w:rtl/>
        </w:rPr>
        <w:softHyphen/>
        <w:t xml:space="preserve">نماید، وقتی انسان ضعیف ملاحظه کند که از پروردگارش </w:t>
      </w:r>
      <w:r w:rsidR="00B33E61" w:rsidRPr="00E003C0">
        <w:rPr>
          <w:rFonts w:ascii="Arial" w:hAnsi="Arial" w:cs="B Badr" w:hint="cs"/>
          <w:sz w:val="28"/>
          <w:szCs w:val="28"/>
          <w:rtl/>
        </w:rPr>
        <w:t>جل و</w:t>
      </w:r>
      <w:r w:rsidR="0058262A">
        <w:rPr>
          <w:rFonts w:ascii="Arial" w:hAnsi="Arial" w:cs="B Badr" w:hint="cs"/>
          <w:sz w:val="28"/>
          <w:szCs w:val="28"/>
          <w:rtl/>
        </w:rPr>
        <w:t xml:space="preserve"> </w:t>
      </w:r>
      <w:r w:rsidR="00B33E61" w:rsidRPr="00E003C0">
        <w:rPr>
          <w:rFonts w:ascii="Arial" w:hAnsi="Arial" w:cs="B Badr" w:hint="cs"/>
          <w:sz w:val="28"/>
          <w:szCs w:val="28"/>
          <w:rtl/>
        </w:rPr>
        <w:t>علا</w:t>
      </w:r>
      <w:r w:rsidR="0058262A">
        <w:rPr>
          <w:rFonts w:ascii="Arial" w:hAnsi="Arial" w:cs="B Badr" w:hint="cs"/>
          <w:sz w:val="28"/>
          <w:szCs w:val="28"/>
          <w:rtl/>
        </w:rPr>
        <w:t xml:space="preserve"> پنهان نمی</w:t>
      </w:r>
      <w:r w:rsidR="0058262A">
        <w:rPr>
          <w:rFonts w:ascii="Arial" w:hAnsi="Arial" w:cs="B Badr" w:hint="cs"/>
          <w:sz w:val="28"/>
          <w:szCs w:val="28"/>
          <w:rtl/>
        </w:rPr>
        <w:softHyphen/>
        <w:t>باشد و او بر آنچه می</w:t>
      </w:r>
      <w:r w:rsidR="0058262A">
        <w:rPr>
          <w:rFonts w:ascii="Arial" w:hAnsi="Arial" w:cs="B Badr" w:hint="cs"/>
          <w:sz w:val="28"/>
          <w:szCs w:val="28"/>
          <w:rtl/>
        </w:rPr>
        <w:softHyphen/>
        <w:t>گوید و انجام می</w:t>
      </w:r>
      <w:r w:rsidR="0058262A">
        <w:rPr>
          <w:rFonts w:ascii="Arial" w:hAnsi="Arial" w:cs="B Badr" w:hint="cs"/>
          <w:sz w:val="28"/>
          <w:szCs w:val="28"/>
          <w:rtl/>
        </w:rPr>
        <w:softHyphen/>
        <w:t>دهد و نیت می</w:t>
      </w:r>
      <w:r w:rsidR="0058262A">
        <w:rPr>
          <w:rFonts w:ascii="Arial" w:hAnsi="Arial" w:cs="B Badr" w:hint="cs"/>
          <w:sz w:val="28"/>
          <w:szCs w:val="28"/>
          <w:rtl/>
        </w:rPr>
        <w:softHyphen/>
        <w:t>کند، اطلاع دارد، قلب بنده نرم می</w:t>
      </w:r>
      <w:r w:rsidR="0058262A">
        <w:rPr>
          <w:rFonts w:ascii="Arial" w:hAnsi="Arial" w:cs="B Badr" w:hint="cs"/>
          <w:sz w:val="28"/>
          <w:szCs w:val="28"/>
          <w:rtl/>
        </w:rPr>
        <w:softHyphen/>
        <w:t xml:space="preserve">شود و از عظمت </w:t>
      </w:r>
      <w:r w:rsidR="00E2244D">
        <w:rPr>
          <w:rFonts w:ascii="Arial" w:hAnsi="Arial" w:cs="B Badr" w:hint="cs"/>
          <w:sz w:val="28"/>
          <w:szCs w:val="28"/>
          <w:rtl/>
        </w:rPr>
        <w:t>و ابهت الله تعالی می</w:t>
      </w:r>
      <w:r w:rsidR="00E2244D">
        <w:rPr>
          <w:rFonts w:ascii="Arial" w:hAnsi="Arial" w:cs="B Badr" w:hint="cs"/>
          <w:sz w:val="28"/>
          <w:szCs w:val="28"/>
          <w:rtl/>
        </w:rPr>
        <w:softHyphen/>
        <w:t>ترسد و عملش</w:t>
      </w:r>
      <w:r w:rsidR="0058262A">
        <w:rPr>
          <w:rFonts w:ascii="Arial" w:hAnsi="Arial" w:cs="B Badr" w:hint="cs"/>
          <w:sz w:val="28"/>
          <w:szCs w:val="28"/>
          <w:rtl/>
        </w:rPr>
        <w:t xml:space="preserve"> را برای ا</w:t>
      </w:r>
      <w:r w:rsidR="00B33E61" w:rsidRPr="00E003C0">
        <w:rPr>
          <w:rFonts w:ascii="Arial" w:hAnsi="Arial" w:cs="B Badr" w:hint="cs"/>
          <w:sz w:val="28"/>
          <w:szCs w:val="28"/>
          <w:rtl/>
        </w:rPr>
        <w:t>لله جل و</w:t>
      </w:r>
      <w:r w:rsidR="0058262A">
        <w:rPr>
          <w:rFonts w:ascii="Arial" w:hAnsi="Arial" w:cs="B Badr" w:hint="cs"/>
          <w:sz w:val="28"/>
          <w:szCs w:val="28"/>
          <w:rtl/>
        </w:rPr>
        <w:t xml:space="preserve"> </w:t>
      </w:r>
      <w:r w:rsidR="00B33E61" w:rsidRPr="00E003C0">
        <w:rPr>
          <w:rFonts w:ascii="Arial" w:hAnsi="Arial" w:cs="B Badr" w:hint="cs"/>
          <w:sz w:val="28"/>
          <w:szCs w:val="28"/>
          <w:rtl/>
        </w:rPr>
        <w:t>علا</w:t>
      </w:r>
      <w:r w:rsidR="0058262A">
        <w:rPr>
          <w:rFonts w:ascii="Arial" w:hAnsi="Arial" w:cs="B Badr" w:hint="cs"/>
          <w:sz w:val="28"/>
          <w:szCs w:val="28"/>
          <w:rtl/>
        </w:rPr>
        <w:t xml:space="preserve"> نیکو می</w:t>
      </w:r>
      <w:r w:rsidR="0058262A">
        <w:rPr>
          <w:rFonts w:ascii="Arial" w:hAnsi="Arial" w:cs="B Badr" w:hint="cs"/>
          <w:sz w:val="28"/>
          <w:szCs w:val="28"/>
          <w:rtl/>
        </w:rPr>
        <w:softHyphen/>
        <w:t>گرداند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43"/>
        <w:t>(1)</w:t>
      </w:r>
    </w:p>
    <w:p w:rsidR="00B33E61" w:rsidRPr="00E003C0" w:rsidRDefault="006F406A" w:rsidP="00BA77F3">
      <w:pPr>
        <w:bidi/>
        <w:jc w:val="both"/>
        <w:rPr>
          <w:rFonts w:ascii="Arial" w:hAnsi="Arial" w:cs="B Badr" w:hint="cs"/>
          <w:sz w:val="28"/>
          <w:szCs w:val="28"/>
          <w:rtl/>
        </w:rPr>
      </w:pPr>
      <w:r>
        <w:rPr>
          <w:rFonts w:ascii="Arial" w:hAnsi="Arial" w:cs="B Badr" w:hint="cs"/>
          <w:sz w:val="28"/>
          <w:szCs w:val="28"/>
          <w:rtl/>
        </w:rPr>
        <w:t>همان گونه که این آیات گرامی دلیلی بر واجب بودن مراقبه و احساس زیر نظر بودن الله تعالی و حیا نمودن از وی به اندازه</w:t>
      </w:r>
      <w:r>
        <w:rPr>
          <w:rFonts w:ascii="Arial" w:hAnsi="Arial" w:cs="B Badr" w:hint="cs"/>
          <w:sz w:val="28"/>
          <w:szCs w:val="28"/>
          <w:rtl/>
        </w:rPr>
        <w:softHyphen/>
        <w:t>ی حق حیا دارد، احادیث شریف نیز بر این امر دلالت دارد</w:t>
      </w:r>
      <w:r w:rsidR="00B33E61" w:rsidRPr="006F406A">
        <w:rPr>
          <w:rFonts w:ascii="Arial" w:hAnsi="Arial" w:cs="B Badr" w:hint="cs"/>
          <w:sz w:val="28"/>
          <w:szCs w:val="28"/>
          <w:rtl/>
        </w:rPr>
        <w:t>.</w:t>
      </w:r>
      <w:r w:rsidR="00B33E61" w:rsidRPr="00E003C0">
        <w:rPr>
          <w:rFonts w:ascii="Arial" w:hAnsi="Arial" w:cs="B Badr" w:hint="cs"/>
          <w:sz w:val="28"/>
          <w:szCs w:val="28"/>
          <w:rtl/>
        </w:rPr>
        <w:t xml:space="preserve"> </w:t>
      </w:r>
    </w:p>
    <w:p w:rsidR="00B33E61" w:rsidRPr="00E003C0" w:rsidRDefault="00B33E61" w:rsidP="004000F5">
      <w:pPr>
        <w:bidi/>
        <w:jc w:val="both"/>
        <w:rPr>
          <w:rFonts w:ascii="Arial" w:hAnsi="Arial" w:cs="B Badr" w:hint="cs"/>
          <w:sz w:val="28"/>
          <w:szCs w:val="28"/>
          <w:rtl/>
        </w:rPr>
      </w:pPr>
      <w:r w:rsidRPr="004000F5">
        <w:rPr>
          <w:rFonts w:ascii="Arial" w:hAnsi="Arial" w:cs="B Badr" w:hint="cs"/>
          <w:sz w:val="28"/>
          <w:szCs w:val="28"/>
          <w:rtl/>
        </w:rPr>
        <w:t xml:space="preserve">ابن مسعود </w:t>
      </w:r>
      <w:r w:rsidR="006F406A" w:rsidRPr="004000F5">
        <w:rPr>
          <w:rFonts w:ascii="Arial" w:hAnsi="Arial" w:cs="B Badr" w:hint="cs"/>
          <w:sz w:val="28"/>
          <w:szCs w:val="28"/>
        </w:rPr>
        <w:sym w:font="AGA Arabesque" w:char="F074"/>
      </w:r>
      <w:r w:rsidR="006F406A" w:rsidRPr="004000F5">
        <w:rPr>
          <w:rFonts w:ascii="Arial" w:hAnsi="Arial" w:cs="B Badr" w:hint="cs"/>
          <w:sz w:val="28"/>
          <w:szCs w:val="28"/>
          <w:rtl/>
        </w:rPr>
        <w:t xml:space="preserve"> آورده است که رسول الله</w:t>
      </w:r>
      <w:r w:rsidR="006F406A" w:rsidRPr="004000F5">
        <w:rPr>
          <w:rFonts w:ascii="Arial" w:hAnsi="Arial" w:cs="B Badr" w:hint="cs"/>
          <w:sz w:val="28"/>
          <w:szCs w:val="28"/>
        </w:rPr>
        <w:sym w:font="AGA Arabesque" w:char="F072"/>
      </w:r>
      <w:r w:rsidR="006F406A" w:rsidRPr="004000F5">
        <w:rPr>
          <w:rFonts w:ascii="Arial" w:hAnsi="Arial" w:cs="B Badr" w:hint="cs"/>
          <w:sz w:val="28"/>
          <w:szCs w:val="28"/>
          <w:rtl/>
        </w:rPr>
        <w:t xml:space="preserve"> فرمود</w:t>
      </w:r>
      <w:r w:rsidRPr="004000F5">
        <w:rPr>
          <w:rFonts w:ascii="Arial" w:hAnsi="Arial" w:cs="B Badr" w:hint="cs"/>
          <w:b/>
          <w:bCs/>
          <w:sz w:val="28"/>
          <w:szCs w:val="28"/>
          <w:rtl/>
        </w:rPr>
        <w:t>:</w:t>
      </w:r>
      <w:r w:rsidR="006F406A" w:rsidRPr="004000F5">
        <w:rPr>
          <w:rFonts w:ascii="Arial" w:hAnsi="Arial" w:cs="B Badr" w:hint="cs"/>
          <w:b/>
          <w:bCs/>
          <w:sz w:val="28"/>
          <w:szCs w:val="28"/>
          <w:rtl/>
        </w:rPr>
        <w:t xml:space="preserve"> </w:t>
      </w:r>
      <w:r w:rsidR="006F406A" w:rsidRPr="004000F5">
        <w:rPr>
          <w:rFonts w:ascii="Arial" w:hAnsi="Arial" w:cs="B Badr" w:hint="cs"/>
          <w:sz w:val="28"/>
          <w:szCs w:val="28"/>
          <w:rtl/>
        </w:rPr>
        <w:t>«</w:t>
      </w:r>
      <w:r w:rsidRPr="004000F5">
        <w:rPr>
          <w:rFonts w:ascii="Arial" w:hAnsi="Arial" w:cs="B Badr" w:hint="cs"/>
          <w:b/>
          <w:bCs/>
          <w:sz w:val="28"/>
          <w:szCs w:val="28"/>
          <w:rtl/>
        </w:rPr>
        <w:t>استحيوا من الله حق الحياء ، من استحيا من الله حق الحياء فليحفظ الرأس وما وعى ، وليحفظ البطن وما حوى ، وليذكر الموت والبلا ، ومن أراد الأخرة ترك زينة الحياة الدنيا ، فمن فعل ذلك فقد استحيا من الله حق الحياء</w:t>
      </w:r>
      <w:r w:rsidR="006F406A" w:rsidRPr="004000F5">
        <w:rPr>
          <w:rFonts w:ascii="Arial" w:hAnsi="Arial" w:cs="B Badr" w:hint="cs"/>
          <w:sz w:val="28"/>
          <w:szCs w:val="28"/>
          <w:rtl/>
        </w:rPr>
        <w:t>» (از الله به اندازه</w:t>
      </w:r>
      <w:r w:rsidR="006F406A" w:rsidRPr="004000F5">
        <w:rPr>
          <w:rFonts w:ascii="Arial" w:hAnsi="Arial" w:cs="B Badr" w:hint="cs"/>
          <w:sz w:val="28"/>
          <w:szCs w:val="28"/>
          <w:rtl/>
        </w:rPr>
        <w:softHyphen/>
        <w:t>ی حق حیای از وی</w:t>
      </w:r>
      <w:r w:rsidR="00E2244D" w:rsidRPr="004000F5">
        <w:rPr>
          <w:rFonts w:ascii="Arial" w:hAnsi="Arial" w:cs="B Badr" w:hint="cs"/>
          <w:sz w:val="28"/>
          <w:szCs w:val="28"/>
          <w:rtl/>
        </w:rPr>
        <w:t>،</w:t>
      </w:r>
      <w:r w:rsidR="006F406A" w:rsidRPr="004000F5">
        <w:rPr>
          <w:rFonts w:ascii="Arial" w:hAnsi="Arial" w:cs="B Badr" w:hint="cs"/>
          <w:sz w:val="28"/>
          <w:szCs w:val="28"/>
          <w:rtl/>
        </w:rPr>
        <w:t xml:space="preserve"> حیا کنید</w:t>
      </w:r>
      <w:r w:rsidR="004000F5">
        <w:rPr>
          <w:rFonts w:ascii="Arial" w:hAnsi="Arial" w:cs="B Badr" w:hint="cs"/>
          <w:sz w:val="28"/>
          <w:szCs w:val="28"/>
          <w:rtl/>
        </w:rPr>
        <w:t>!</w:t>
      </w:r>
      <w:r w:rsidR="006F406A" w:rsidRPr="004000F5">
        <w:rPr>
          <w:rFonts w:ascii="Arial" w:hAnsi="Arial" w:cs="B Badr" w:hint="cs"/>
          <w:sz w:val="28"/>
          <w:szCs w:val="28"/>
          <w:rtl/>
        </w:rPr>
        <w:t xml:space="preserve"> کسی که به اندازه</w:t>
      </w:r>
      <w:r w:rsidR="006F406A" w:rsidRPr="004000F5">
        <w:rPr>
          <w:rFonts w:ascii="Arial" w:hAnsi="Arial" w:cs="B Badr" w:hint="cs"/>
          <w:sz w:val="28"/>
          <w:szCs w:val="28"/>
          <w:rtl/>
        </w:rPr>
        <w:softHyphen/>
        <w:t xml:space="preserve">ی حق حیای از وی از الله حیا کند، باید سر و آنچه را که </w:t>
      </w:r>
      <w:r w:rsidR="004000F5">
        <w:rPr>
          <w:rFonts w:ascii="Arial" w:hAnsi="Arial" w:cs="B Badr" w:hint="cs"/>
          <w:sz w:val="28"/>
          <w:szCs w:val="28"/>
          <w:rtl/>
        </w:rPr>
        <w:t xml:space="preserve">در </w:t>
      </w:r>
      <w:r w:rsidR="006F406A" w:rsidRPr="004000F5">
        <w:rPr>
          <w:rFonts w:ascii="Arial" w:hAnsi="Arial" w:cs="B Badr" w:hint="cs"/>
          <w:sz w:val="28"/>
          <w:szCs w:val="28"/>
          <w:rtl/>
        </w:rPr>
        <w:t xml:space="preserve">آن حواس ظاهری و باطنی </w:t>
      </w:r>
      <w:r w:rsidR="004000F5">
        <w:rPr>
          <w:rFonts w:ascii="Arial" w:hAnsi="Arial" w:cs="B Badr" w:hint="cs"/>
          <w:sz w:val="28"/>
          <w:szCs w:val="28"/>
          <w:rtl/>
        </w:rPr>
        <w:t>وجود دارد</w:t>
      </w:r>
      <w:r w:rsidR="006F406A" w:rsidRPr="004000F5">
        <w:rPr>
          <w:rFonts w:ascii="Arial" w:hAnsi="Arial" w:cs="B Badr" w:hint="cs"/>
          <w:sz w:val="28"/>
          <w:szCs w:val="28"/>
          <w:rtl/>
        </w:rPr>
        <w:t>، حفظ کند و شکم را و آنچه را که در آن وجود دارد [مانند ق</w:t>
      </w:r>
      <w:r w:rsidR="00E2244D" w:rsidRPr="004000F5">
        <w:rPr>
          <w:rFonts w:ascii="Arial" w:hAnsi="Arial" w:cs="B Badr" w:hint="cs"/>
          <w:sz w:val="28"/>
          <w:szCs w:val="28"/>
          <w:rtl/>
        </w:rPr>
        <w:t>لب] حفظ نماید و مرگ و بلا را یاد</w:t>
      </w:r>
      <w:r w:rsidR="006F406A" w:rsidRPr="004000F5">
        <w:rPr>
          <w:rFonts w:ascii="Arial" w:hAnsi="Arial" w:cs="B Badr" w:hint="cs"/>
          <w:sz w:val="28"/>
          <w:szCs w:val="28"/>
          <w:rtl/>
        </w:rPr>
        <w:t xml:space="preserve"> نماید و کسی که آخرت را بخواهد، زینت زندگی دنیوی را ترک می</w:t>
      </w:r>
      <w:r w:rsidR="006F406A" w:rsidRPr="004000F5">
        <w:rPr>
          <w:rFonts w:ascii="Arial" w:hAnsi="Arial" w:cs="B Badr" w:hint="cs"/>
          <w:sz w:val="28"/>
          <w:szCs w:val="28"/>
          <w:rtl/>
        </w:rPr>
        <w:softHyphen/>
        <w:t>کند و کسی که این موارد را انجام دهد، از الله [تعالی] به اندازه</w:t>
      </w:r>
      <w:r w:rsidR="006F406A" w:rsidRPr="004000F5">
        <w:rPr>
          <w:rFonts w:ascii="Arial" w:hAnsi="Arial" w:cs="B Badr" w:hint="cs"/>
          <w:sz w:val="28"/>
          <w:szCs w:val="28"/>
          <w:rtl/>
        </w:rPr>
        <w:softHyphen/>
        <w:t>ی حق حیایش، حیا نموده است)</w:t>
      </w:r>
      <w:r w:rsidRPr="004000F5">
        <w:rPr>
          <w:rFonts w:ascii="Arial" w:hAnsi="Arial" w:cs="B Badr" w:hint="cs"/>
          <w:b/>
          <w:bCs/>
          <w:sz w:val="28"/>
          <w:szCs w:val="28"/>
          <w:rtl/>
        </w:rPr>
        <w:t>.</w:t>
      </w:r>
      <w:r w:rsidRPr="004000F5">
        <w:rPr>
          <w:rStyle w:val="FootnoteReference"/>
          <w:rFonts w:ascii="Arial" w:hAnsi="Arial" w:cs="B Badr"/>
          <w:b/>
          <w:bCs/>
          <w:sz w:val="28"/>
          <w:szCs w:val="28"/>
          <w:rtl/>
        </w:rPr>
        <w:footnoteReference w:customMarkFollows="1" w:id="44"/>
        <w:t>(1)</w:t>
      </w:r>
      <w:r w:rsidRPr="00E003C0">
        <w:rPr>
          <w:rFonts w:ascii="Arial" w:hAnsi="Arial" w:cs="B Badr" w:hint="cs"/>
          <w:b/>
          <w:bCs/>
          <w:sz w:val="28"/>
          <w:szCs w:val="28"/>
          <w:rtl/>
        </w:rPr>
        <w:t xml:space="preserve"> </w:t>
      </w:r>
    </w:p>
    <w:p w:rsidR="00B33E61" w:rsidRPr="00E003C0" w:rsidRDefault="00B33E61" w:rsidP="004000F5">
      <w:pPr>
        <w:pStyle w:val="BodyText3"/>
        <w:spacing w:line="240" w:lineRule="auto"/>
        <w:jc w:val="both"/>
        <w:rPr>
          <w:rFonts w:cs="B Badr" w:hint="cs"/>
          <w:sz w:val="28"/>
          <w:szCs w:val="28"/>
          <w:rtl/>
        </w:rPr>
      </w:pPr>
      <w:r w:rsidRPr="00E003C0">
        <w:rPr>
          <w:rFonts w:cs="B Badr" w:hint="cs"/>
          <w:sz w:val="28"/>
          <w:szCs w:val="28"/>
          <w:rtl/>
        </w:rPr>
        <w:t xml:space="preserve">مناوى </w:t>
      </w:r>
      <w:r w:rsidR="006F406A">
        <w:rPr>
          <w:rFonts w:cs="B Badr" w:hint="cs"/>
          <w:sz w:val="28"/>
          <w:szCs w:val="28"/>
          <w:rtl/>
        </w:rPr>
        <w:t xml:space="preserve">در </w:t>
      </w:r>
      <w:r w:rsidRPr="00E003C0">
        <w:rPr>
          <w:rFonts w:cs="B Badr" w:hint="cs"/>
          <w:sz w:val="28"/>
          <w:szCs w:val="28"/>
          <w:rtl/>
        </w:rPr>
        <w:t xml:space="preserve">الفيض </w:t>
      </w:r>
      <w:r w:rsidR="006F406A">
        <w:rPr>
          <w:rFonts w:cs="B Badr" w:hint="cs"/>
          <w:sz w:val="28"/>
          <w:szCs w:val="28"/>
          <w:rtl/>
        </w:rPr>
        <w:t>گفته است</w:t>
      </w:r>
      <w:r w:rsidRPr="00E003C0">
        <w:rPr>
          <w:rFonts w:cs="B Badr" w:hint="cs"/>
          <w:sz w:val="28"/>
          <w:szCs w:val="28"/>
          <w:rtl/>
        </w:rPr>
        <w:t xml:space="preserve">: </w:t>
      </w:r>
      <w:r w:rsidR="000F7949">
        <w:rPr>
          <w:rFonts w:cs="B Badr" w:hint="cs"/>
          <w:sz w:val="28"/>
          <w:szCs w:val="28"/>
          <w:rtl/>
        </w:rPr>
        <w:t>«</w:t>
      </w:r>
      <w:r w:rsidRPr="00E003C0">
        <w:rPr>
          <w:rFonts w:cs="B Badr" w:hint="cs"/>
          <w:sz w:val="28"/>
          <w:szCs w:val="28"/>
          <w:rtl/>
        </w:rPr>
        <w:t>استحيوا من الله حق الحياء</w:t>
      </w:r>
      <w:r w:rsidR="000F7949">
        <w:rPr>
          <w:rFonts w:cs="B Badr" w:hint="cs"/>
          <w:sz w:val="28"/>
          <w:szCs w:val="28"/>
          <w:rtl/>
        </w:rPr>
        <w:t>» (از الله به اندازه</w:t>
      </w:r>
      <w:r w:rsidR="000F7949">
        <w:rPr>
          <w:rFonts w:cs="B Badr" w:hint="cs"/>
          <w:sz w:val="28"/>
          <w:szCs w:val="28"/>
          <w:rtl/>
        </w:rPr>
        <w:softHyphen/>
        <w:t>ی حق حیایش حیا نمایید) با ترک شهوت</w:t>
      </w:r>
      <w:r w:rsidR="000F7949">
        <w:rPr>
          <w:rFonts w:cs="B Badr" w:hint="cs"/>
          <w:sz w:val="28"/>
          <w:szCs w:val="28"/>
          <w:rtl/>
        </w:rPr>
        <w:softHyphen/>
        <w:t>ها و حرامها و تحمل سختی آن</w:t>
      </w:r>
      <w:r w:rsidR="00E2244D">
        <w:rPr>
          <w:rFonts w:cs="B Badr" w:hint="cs"/>
          <w:sz w:val="28"/>
          <w:szCs w:val="28"/>
          <w:rtl/>
        </w:rPr>
        <w:t>،</w:t>
      </w:r>
      <w:r w:rsidR="000F7949">
        <w:rPr>
          <w:rFonts w:cs="B Badr" w:hint="cs"/>
          <w:sz w:val="28"/>
          <w:szCs w:val="28"/>
          <w:rtl/>
        </w:rPr>
        <w:t xml:space="preserve"> توسط نفس </w:t>
      </w:r>
      <w:r w:rsidR="004000F5">
        <w:rPr>
          <w:rFonts w:cs="B Badr" w:hint="cs"/>
          <w:sz w:val="28"/>
          <w:szCs w:val="28"/>
          <w:rtl/>
        </w:rPr>
        <w:t>صورت می</w:t>
      </w:r>
      <w:r w:rsidR="004000F5">
        <w:rPr>
          <w:rFonts w:cs="B Badr" w:hint="cs"/>
          <w:sz w:val="28"/>
          <w:szCs w:val="28"/>
          <w:rtl/>
        </w:rPr>
        <w:softHyphen/>
        <w:t>پذیرد</w:t>
      </w:r>
      <w:r w:rsidR="00E2244D">
        <w:rPr>
          <w:rFonts w:cs="B Badr" w:hint="cs"/>
          <w:sz w:val="28"/>
          <w:szCs w:val="28"/>
          <w:rtl/>
        </w:rPr>
        <w:t>،</w:t>
      </w:r>
      <w:r w:rsidR="000F7949">
        <w:rPr>
          <w:rFonts w:cs="B Badr" w:hint="cs"/>
          <w:sz w:val="28"/>
          <w:szCs w:val="28"/>
          <w:rtl/>
        </w:rPr>
        <w:t xml:space="preserve"> تا آن</w:t>
      </w:r>
      <w:r w:rsidR="00E2244D">
        <w:rPr>
          <w:rFonts w:cs="B Badr" w:hint="cs"/>
          <w:sz w:val="28"/>
          <w:szCs w:val="28"/>
          <w:rtl/>
        </w:rPr>
        <w:t>جا که آن</w:t>
      </w:r>
      <w:r w:rsidR="000F7949">
        <w:rPr>
          <w:rFonts w:cs="B Badr" w:hint="cs"/>
          <w:sz w:val="28"/>
          <w:szCs w:val="28"/>
          <w:rtl/>
        </w:rPr>
        <w:t xml:space="preserve"> نفس رام می</w:t>
      </w:r>
      <w:r w:rsidR="000F7949">
        <w:rPr>
          <w:rFonts w:cs="B Badr" w:hint="cs"/>
          <w:sz w:val="28"/>
          <w:szCs w:val="28"/>
          <w:rtl/>
        </w:rPr>
        <w:softHyphen/>
        <w:t>شود و در این هنگام است که اخلاق پاک می</w:t>
      </w:r>
      <w:r w:rsidR="000F7949">
        <w:rPr>
          <w:rFonts w:cs="B Badr" w:hint="cs"/>
          <w:sz w:val="28"/>
          <w:szCs w:val="28"/>
          <w:rtl/>
        </w:rPr>
        <w:softHyphen/>
        <w:t>شود و نورهای آسمان در سینه</w:t>
      </w:r>
      <w:r w:rsidR="000F7949">
        <w:rPr>
          <w:rFonts w:cs="B Badr" w:hint="cs"/>
          <w:sz w:val="28"/>
          <w:szCs w:val="28"/>
          <w:rtl/>
        </w:rPr>
        <w:softHyphen/>
        <w:t>ی بنده قرار می</w:t>
      </w:r>
      <w:r w:rsidR="000F7949">
        <w:rPr>
          <w:rFonts w:cs="B Badr" w:hint="cs"/>
          <w:sz w:val="28"/>
          <w:szCs w:val="28"/>
          <w:rtl/>
        </w:rPr>
        <w:softHyphen/>
        <w:t>گیرد و علم خود به الله تعالی را اقرار می</w:t>
      </w:r>
      <w:r w:rsidR="000F7949">
        <w:rPr>
          <w:rFonts w:cs="B Badr" w:hint="cs"/>
          <w:sz w:val="28"/>
          <w:szCs w:val="28"/>
          <w:rtl/>
        </w:rPr>
        <w:softHyphen/>
        <w:t xml:space="preserve">نماید و توسط الله تعالی دارای زندگیی </w:t>
      </w:r>
      <w:r w:rsidR="004000F5">
        <w:rPr>
          <w:rFonts w:cs="B Badr" w:hint="cs"/>
          <w:sz w:val="28"/>
          <w:szCs w:val="28"/>
          <w:rtl/>
        </w:rPr>
        <w:t xml:space="preserve">که در آن نیازمندی وجود ندارد </w:t>
      </w:r>
      <w:r w:rsidR="000F7949">
        <w:rPr>
          <w:rFonts w:cs="B Badr" w:hint="cs"/>
          <w:sz w:val="28"/>
          <w:szCs w:val="28"/>
          <w:rtl/>
        </w:rPr>
        <w:t>می</w:t>
      </w:r>
      <w:r w:rsidR="000F7949">
        <w:rPr>
          <w:rFonts w:cs="B Badr" w:hint="cs"/>
          <w:sz w:val="28"/>
          <w:szCs w:val="28"/>
          <w:rtl/>
        </w:rPr>
        <w:softHyphen/>
        <w:t>شود</w:t>
      </w:r>
      <w:r w:rsidRPr="00E003C0">
        <w:rPr>
          <w:rFonts w:cs="B Badr" w:hint="cs"/>
          <w:sz w:val="28"/>
          <w:szCs w:val="28"/>
          <w:rtl/>
        </w:rPr>
        <w:t xml:space="preserve">. </w:t>
      </w:r>
    </w:p>
    <w:p w:rsidR="00B33E61" w:rsidRPr="00E003C0" w:rsidRDefault="000F7949" w:rsidP="009475BE">
      <w:pPr>
        <w:bidi/>
        <w:jc w:val="both"/>
        <w:rPr>
          <w:rFonts w:ascii="Arial" w:hAnsi="Arial" w:cs="B Badr" w:hint="cs"/>
          <w:sz w:val="28"/>
          <w:szCs w:val="28"/>
          <w:rtl/>
        </w:rPr>
      </w:pPr>
      <w:r>
        <w:rPr>
          <w:rFonts w:ascii="Arial" w:hAnsi="Arial" w:cs="B Badr" w:hint="cs"/>
          <w:sz w:val="28"/>
          <w:szCs w:val="28"/>
          <w:rtl/>
        </w:rPr>
        <w:t>بی</w:t>
      </w:r>
      <w:r w:rsidR="00B33E61" w:rsidRPr="00E003C0">
        <w:rPr>
          <w:rFonts w:ascii="Arial" w:hAnsi="Arial" w:cs="B Badr" w:hint="cs"/>
          <w:sz w:val="28"/>
          <w:szCs w:val="28"/>
          <w:rtl/>
        </w:rPr>
        <w:t xml:space="preserve">ضاوى </w:t>
      </w:r>
      <w:r>
        <w:rPr>
          <w:rFonts w:ascii="Arial" w:hAnsi="Arial" w:cs="B Badr" w:hint="cs"/>
          <w:sz w:val="28"/>
          <w:szCs w:val="28"/>
          <w:rtl/>
        </w:rPr>
        <w:t>گفته است</w:t>
      </w:r>
      <w:r w:rsidR="00B33E61" w:rsidRPr="00E003C0">
        <w:rPr>
          <w:rFonts w:ascii="Arial" w:hAnsi="Arial" w:cs="B Badr" w:hint="cs"/>
          <w:sz w:val="28"/>
          <w:szCs w:val="28"/>
          <w:rtl/>
        </w:rPr>
        <w:t>:</w:t>
      </w:r>
      <w:r w:rsidR="009475BE">
        <w:rPr>
          <w:rFonts w:ascii="Arial" w:hAnsi="Arial" w:cs="B Badr" w:hint="cs"/>
          <w:sz w:val="28"/>
          <w:szCs w:val="28"/>
          <w:rtl/>
        </w:rPr>
        <w:t xml:space="preserve"> حق حیا از الله تعالی آنچنان که می</w:t>
      </w:r>
      <w:r w:rsidR="009475BE">
        <w:rPr>
          <w:rFonts w:ascii="Arial" w:hAnsi="Arial" w:cs="B Badr" w:hint="cs"/>
          <w:sz w:val="28"/>
          <w:szCs w:val="28"/>
          <w:rtl/>
        </w:rPr>
        <w:softHyphen/>
        <w:t>پندارید، نمی</w:t>
      </w:r>
      <w:r w:rsidR="009475BE">
        <w:rPr>
          <w:rFonts w:ascii="Arial" w:hAnsi="Arial" w:cs="B Badr" w:hint="cs"/>
          <w:sz w:val="28"/>
          <w:szCs w:val="28"/>
          <w:rtl/>
        </w:rPr>
        <w:softHyphen/>
        <w:t>باشد، بلکه شخص باید تمامی اعضای بدنش را از آنچه او از آن راضی نمی</w:t>
      </w:r>
      <w:r w:rsidR="009475BE">
        <w:rPr>
          <w:rFonts w:ascii="Arial" w:hAnsi="Arial" w:cs="B Badr" w:hint="cs"/>
          <w:sz w:val="28"/>
          <w:szCs w:val="28"/>
          <w:rtl/>
        </w:rPr>
        <w:softHyphen/>
        <w:t>باشد، شامل اعمال و سخنان حفظ نماید</w:t>
      </w:r>
      <w:r w:rsidR="00B33E61" w:rsidRPr="00E003C0">
        <w:rPr>
          <w:rFonts w:ascii="Arial" w:hAnsi="Arial" w:cs="B Badr" w:hint="cs"/>
          <w:sz w:val="28"/>
          <w:szCs w:val="28"/>
          <w:rtl/>
        </w:rPr>
        <w:t xml:space="preserve">. </w:t>
      </w:r>
    </w:p>
    <w:p w:rsidR="00B33E61" w:rsidRPr="00E003C0" w:rsidRDefault="00B33E61" w:rsidP="00E2244D">
      <w:pPr>
        <w:bidi/>
        <w:jc w:val="both"/>
        <w:rPr>
          <w:rFonts w:ascii="Arial" w:hAnsi="Arial" w:cs="B Badr" w:hint="cs"/>
          <w:sz w:val="28"/>
          <w:szCs w:val="28"/>
          <w:rtl/>
        </w:rPr>
      </w:pPr>
      <w:r w:rsidRPr="00E003C0">
        <w:rPr>
          <w:rFonts w:ascii="Arial" w:hAnsi="Arial" w:cs="B Badr" w:hint="cs"/>
          <w:sz w:val="28"/>
          <w:szCs w:val="28"/>
          <w:rtl/>
        </w:rPr>
        <w:t xml:space="preserve">سيفان بن عيينه </w:t>
      </w:r>
      <w:r w:rsidR="009475BE">
        <w:rPr>
          <w:rFonts w:ascii="Arial" w:hAnsi="Arial" w:cs="B Badr" w:hint="cs"/>
          <w:sz w:val="28"/>
          <w:szCs w:val="28"/>
          <w:rtl/>
        </w:rPr>
        <w:t>گفته است</w:t>
      </w:r>
      <w:r w:rsidRPr="00E003C0">
        <w:rPr>
          <w:rFonts w:ascii="Arial" w:hAnsi="Arial" w:cs="B Badr" w:hint="cs"/>
          <w:sz w:val="28"/>
          <w:szCs w:val="28"/>
          <w:rtl/>
        </w:rPr>
        <w:t>:</w:t>
      </w:r>
      <w:r w:rsidR="009475BE">
        <w:rPr>
          <w:rFonts w:ascii="Arial" w:hAnsi="Arial" w:cs="B Badr" w:hint="cs"/>
          <w:sz w:val="28"/>
          <w:szCs w:val="28"/>
          <w:rtl/>
        </w:rPr>
        <w:t xml:space="preserve"> حیا پایین</w:t>
      </w:r>
      <w:r w:rsidR="009475BE">
        <w:rPr>
          <w:rFonts w:ascii="Arial" w:hAnsi="Arial" w:cs="B Badr" w:hint="cs"/>
          <w:sz w:val="28"/>
          <w:szCs w:val="28"/>
          <w:rtl/>
        </w:rPr>
        <w:softHyphen/>
        <w:t>تر از تقوا است و بنده نمی</w:t>
      </w:r>
      <w:r w:rsidR="009475BE">
        <w:rPr>
          <w:rFonts w:ascii="Arial" w:hAnsi="Arial" w:cs="B Badr" w:hint="cs"/>
          <w:sz w:val="28"/>
          <w:szCs w:val="28"/>
          <w:rtl/>
        </w:rPr>
        <w:softHyphen/>
        <w:t>ترسد تا زمانی که حیا</w:t>
      </w:r>
      <w:r w:rsidR="00E2244D">
        <w:rPr>
          <w:rFonts w:ascii="Arial" w:hAnsi="Arial" w:cs="B Badr" w:hint="cs"/>
          <w:sz w:val="28"/>
          <w:szCs w:val="28"/>
          <w:rtl/>
        </w:rPr>
        <w:t xml:space="preserve"> </w:t>
      </w:r>
      <w:r w:rsidR="009475BE">
        <w:rPr>
          <w:rFonts w:ascii="Arial" w:hAnsi="Arial" w:cs="B Badr" w:hint="cs"/>
          <w:sz w:val="28"/>
          <w:szCs w:val="28"/>
          <w:rtl/>
        </w:rPr>
        <w:t xml:space="preserve">پیشه کند و آیا </w:t>
      </w:r>
      <w:r w:rsidR="00E2244D">
        <w:rPr>
          <w:rFonts w:ascii="Arial" w:hAnsi="Arial" w:cs="B Badr" w:hint="cs"/>
          <w:sz w:val="28"/>
          <w:szCs w:val="28"/>
          <w:rtl/>
        </w:rPr>
        <w:t xml:space="preserve">بدون حیا کردن، </w:t>
      </w:r>
      <w:r w:rsidR="009475BE">
        <w:rPr>
          <w:rFonts w:ascii="Arial" w:hAnsi="Arial" w:cs="B Badr" w:hint="cs"/>
          <w:sz w:val="28"/>
          <w:szCs w:val="28"/>
          <w:rtl/>
        </w:rPr>
        <w:t>از اهل تقوا می</w:t>
      </w:r>
      <w:r w:rsidR="009475BE">
        <w:rPr>
          <w:rFonts w:ascii="Arial" w:hAnsi="Arial" w:cs="B Badr" w:hint="cs"/>
          <w:sz w:val="28"/>
          <w:szCs w:val="28"/>
          <w:rtl/>
        </w:rPr>
        <w:softHyphen/>
        <w:t>شود</w:t>
      </w:r>
      <w:r w:rsidR="00EF0AF3">
        <w:rPr>
          <w:rFonts w:ascii="Arial" w:hAnsi="Arial" w:cs="B Badr" w:hint="cs"/>
          <w:sz w:val="28"/>
          <w:szCs w:val="28"/>
          <w:rtl/>
        </w:rPr>
        <w:t>؟</w:t>
      </w:r>
      <w:r w:rsidRPr="00E003C0">
        <w:rPr>
          <w:rFonts w:ascii="Arial" w:hAnsi="Arial" w:cs="B Badr" w:hint="cs"/>
          <w:sz w:val="28"/>
          <w:szCs w:val="28"/>
          <w:rtl/>
        </w:rPr>
        <w:t xml:space="preserve"> </w:t>
      </w:r>
      <w:r w:rsidR="00EF0AF3">
        <w:rPr>
          <w:rFonts w:ascii="Arial" w:hAnsi="Arial" w:cs="B Badr" w:hint="cs"/>
          <w:sz w:val="28"/>
          <w:szCs w:val="28"/>
          <w:rtl/>
        </w:rPr>
        <w:t>«</w:t>
      </w:r>
      <w:r w:rsidRPr="00E003C0">
        <w:rPr>
          <w:rFonts w:ascii="Arial" w:hAnsi="Arial" w:cs="B Badr" w:hint="cs"/>
          <w:sz w:val="28"/>
          <w:szCs w:val="28"/>
          <w:rtl/>
        </w:rPr>
        <w:t>من استحيا من الله حق الحياء فليحفظ الرأس</w:t>
      </w:r>
      <w:r w:rsidR="00EF0AF3">
        <w:rPr>
          <w:rFonts w:ascii="Arial" w:hAnsi="Arial" w:cs="B Badr" w:hint="cs"/>
          <w:sz w:val="28"/>
          <w:szCs w:val="28"/>
          <w:rtl/>
        </w:rPr>
        <w:t>» (کس که به اندازه</w:t>
      </w:r>
      <w:r w:rsidR="00EF0AF3">
        <w:rPr>
          <w:rFonts w:ascii="Arial" w:hAnsi="Arial" w:cs="B Badr" w:hint="cs"/>
          <w:sz w:val="28"/>
          <w:szCs w:val="28"/>
          <w:rtl/>
        </w:rPr>
        <w:softHyphen/>
        <w:t xml:space="preserve">ی حق حیا از الله حیا کند، پس سر را حفظ کند!) به معنای </w:t>
      </w:r>
      <w:r w:rsidR="00EF0AF3">
        <w:rPr>
          <w:rFonts w:ascii="Arial" w:hAnsi="Arial" w:cs="B Badr" w:hint="cs"/>
          <w:sz w:val="28"/>
          <w:szCs w:val="28"/>
          <w:rtl/>
        </w:rPr>
        <w:lastRenderedPageBreak/>
        <w:t>سر خود را</w:t>
      </w:r>
      <w:r w:rsidRPr="00E003C0">
        <w:rPr>
          <w:rFonts w:ascii="Arial" w:hAnsi="Arial" w:cs="B Badr" w:hint="cs"/>
          <w:sz w:val="28"/>
          <w:szCs w:val="28"/>
          <w:rtl/>
        </w:rPr>
        <w:t xml:space="preserve"> </w:t>
      </w:r>
      <w:r w:rsidR="00EF0AF3">
        <w:rPr>
          <w:rFonts w:ascii="Arial" w:hAnsi="Arial" w:cs="B Badr" w:hint="cs"/>
          <w:sz w:val="28"/>
          <w:szCs w:val="28"/>
          <w:rtl/>
        </w:rPr>
        <w:t>«</w:t>
      </w:r>
      <w:r w:rsidRPr="00E003C0">
        <w:rPr>
          <w:rFonts w:ascii="Arial" w:hAnsi="Arial" w:cs="B Badr" w:hint="cs"/>
          <w:sz w:val="28"/>
          <w:szCs w:val="28"/>
          <w:rtl/>
        </w:rPr>
        <w:t>وما وعى</w:t>
      </w:r>
      <w:r w:rsidR="00EF0AF3">
        <w:rPr>
          <w:rFonts w:ascii="Arial" w:hAnsi="Arial" w:cs="B Badr" w:hint="cs"/>
          <w:sz w:val="28"/>
          <w:szCs w:val="28"/>
          <w:rtl/>
        </w:rPr>
        <w:t>»</w:t>
      </w:r>
      <w:r w:rsidRPr="00E003C0">
        <w:rPr>
          <w:rFonts w:ascii="Arial" w:hAnsi="Arial" w:cs="B Badr" w:hint="cs"/>
          <w:sz w:val="28"/>
          <w:szCs w:val="28"/>
          <w:rtl/>
        </w:rPr>
        <w:t xml:space="preserve">: </w:t>
      </w:r>
      <w:r w:rsidR="00EF0AF3">
        <w:rPr>
          <w:rFonts w:ascii="Arial" w:hAnsi="Arial" w:cs="B Badr" w:hint="cs"/>
          <w:sz w:val="28"/>
          <w:szCs w:val="28"/>
          <w:rtl/>
        </w:rPr>
        <w:t>آنچه از حواس ظاهری و باطنی که در آن جمع شده است تا آنجا که از آن استفاده نکند، مگر در چیزی که حلال باشد.</w:t>
      </w:r>
      <w:r w:rsidRPr="00E003C0">
        <w:rPr>
          <w:rFonts w:ascii="Arial" w:hAnsi="Arial" w:cs="B Badr" w:hint="cs"/>
          <w:sz w:val="28"/>
          <w:szCs w:val="28"/>
          <w:rtl/>
        </w:rPr>
        <w:t xml:space="preserve"> </w:t>
      </w:r>
      <w:r w:rsidR="00EF0AF3">
        <w:rPr>
          <w:rFonts w:ascii="Arial" w:hAnsi="Arial" w:cs="B Badr" w:hint="cs"/>
          <w:sz w:val="28"/>
          <w:szCs w:val="28"/>
          <w:rtl/>
        </w:rPr>
        <w:t>«</w:t>
      </w:r>
      <w:r w:rsidRPr="00E003C0">
        <w:rPr>
          <w:rFonts w:ascii="Arial" w:hAnsi="Arial" w:cs="B Badr" w:hint="cs"/>
          <w:sz w:val="28"/>
          <w:szCs w:val="28"/>
          <w:rtl/>
        </w:rPr>
        <w:t>وليحفظ البطن وما حوى</w:t>
      </w:r>
      <w:r w:rsidR="00EF0AF3">
        <w:rPr>
          <w:rFonts w:ascii="Arial" w:hAnsi="Arial" w:cs="B Badr" w:hint="cs"/>
          <w:sz w:val="28"/>
          <w:szCs w:val="28"/>
          <w:rtl/>
        </w:rPr>
        <w:t>» به معنای آنچه در داخل آن</w:t>
      </w:r>
      <w:r w:rsidR="004000F5">
        <w:rPr>
          <w:rFonts w:ascii="Arial" w:hAnsi="Arial" w:cs="B Badr" w:hint="cs"/>
          <w:sz w:val="28"/>
          <w:szCs w:val="28"/>
          <w:rtl/>
        </w:rPr>
        <w:t>(شکم)</w:t>
      </w:r>
      <w:r w:rsidR="00EF0AF3">
        <w:rPr>
          <w:rFonts w:ascii="Arial" w:hAnsi="Arial" w:cs="B Badr" w:hint="cs"/>
          <w:sz w:val="28"/>
          <w:szCs w:val="28"/>
          <w:rtl/>
        </w:rPr>
        <w:t xml:space="preserve"> جمع شده است، همراه اتصالش به قلب، فرج، دو دست </w:t>
      </w:r>
      <w:r w:rsidR="00855804">
        <w:rPr>
          <w:rFonts w:ascii="Arial" w:hAnsi="Arial" w:cs="B Badr" w:hint="cs"/>
          <w:sz w:val="28"/>
          <w:szCs w:val="28"/>
          <w:rtl/>
        </w:rPr>
        <w:t xml:space="preserve">و </w:t>
      </w:r>
      <w:r w:rsidR="00EF0AF3">
        <w:rPr>
          <w:rFonts w:ascii="Arial" w:hAnsi="Arial" w:cs="B Badr" w:hint="cs"/>
          <w:sz w:val="28"/>
          <w:szCs w:val="28"/>
          <w:rtl/>
        </w:rPr>
        <w:t>دو پا</w:t>
      </w:r>
      <w:r w:rsidR="004000F5">
        <w:rPr>
          <w:rFonts w:ascii="Arial" w:hAnsi="Arial" w:cs="B Badr" w:hint="cs"/>
          <w:sz w:val="28"/>
          <w:szCs w:val="28"/>
          <w:rtl/>
        </w:rPr>
        <w:t xml:space="preserve"> می</w:t>
      </w:r>
      <w:r w:rsidR="004000F5">
        <w:rPr>
          <w:rFonts w:ascii="Arial" w:hAnsi="Arial" w:cs="B Badr" w:hint="cs"/>
          <w:sz w:val="28"/>
          <w:szCs w:val="28"/>
          <w:rtl/>
        </w:rPr>
        <w:softHyphen/>
        <w:t>باشد</w:t>
      </w:r>
      <w:r w:rsidR="00EF0AF3">
        <w:rPr>
          <w:rFonts w:ascii="Arial" w:hAnsi="Arial" w:cs="B Badr" w:hint="cs"/>
          <w:sz w:val="28"/>
          <w:szCs w:val="28"/>
          <w:rtl/>
        </w:rPr>
        <w:t>. زیرا این اعضا متصل به درون می</w:t>
      </w:r>
      <w:r w:rsidR="00EF0AF3">
        <w:rPr>
          <w:rFonts w:ascii="Arial" w:hAnsi="Arial" w:cs="B Badr" w:hint="cs"/>
          <w:sz w:val="28"/>
          <w:szCs w:val="28"/>
          <w:rtl/>
        </w:rPr>
        <w:softHyphen/>
        <w:t>باشند و نباید از آن در راه نافرمانی از الله تعالی استفاده کند، زیرا الله تعالی بنده را می</w:t>
      </w:r>
      <w:r w:rsidR="00EF0AF3">
        <w:rPr>
          <w:rFonts w:ascii="Arial" w:hAnsi="Arial" w:cs="B Badr" w:hint="cs"/>
          <w:sz w:val="28"/>
          <w:szCs w:val="28"/>
          <w:rtl/>
        </w:rPr>
        <w:softHyphen/>
        <w:t>بیند و چیزی از او پنهان نمی</w:t>
      </w:r>
      <w:r w:rsidR="00EF0AF3">
        <w:rPr>
          <w:rFonts w:ascii="Arial" w:hAnsi="Arial" w:cs="B Badr" w:hint="cs"/>
          <w:sz w:val="28"/>
          <w:szCs w:val="28"/>
          <w:rtl/>
        </w:rPr>
        <w:softHyphen/>
        <w:t>ماند</w:t>
      </w:r>
      <w:r w:rsidRPr="00E003C0">
        <w:rPr>
          <w:rFonts w:ascii="Arial" w:hAnsi="Arial" w:cs="B Badr" w:hint="cs"/>
          <w:sz w:val="28"/>
          <w:szCs w:val="28"/>
          <w:rtl/>
        </w:rPr>
        <w:t>.</w:t>
      </w:r>
      <w:r w:rsidRPr="00E003C0">
        <w:rPr>
          <w:rStyle w:val="FootnoteReference"/>
          <w:rFonts w:ascii="Arial" w:hAnsi="Arial" w:cs="B Badr"/>
          <w:sz w:val="28"/>
          <w:szCs w:val="28"/>
          <w:rtl/>
        </w:rPr>
        <w:footnoteReference w:customMarkFollows="1" w:id="45"/>
        <w:t>(2)</w:t>
      </w:r>
    </w:p>
    <w:p w:rsidR="00B33E61" w:rsidRPr="00E003C0" w:rsidRDefault="00EF0AF3" w:rsidP="00EF0AF3">
      <w:pPr>
        <w:bidi/>
        <w:jc w:val="both"/>
        <w:rPr>
          <w:rFonts w:ascii="Arial" w:hAnsi="Arial" w:cs="B Badr" w:hint="cs"/>
          <w:b/>
          <w:bCs/>
          <w:sz w:val="28"/>
          <w:szCs w:val="28"/>
          <w:rtl/>
        </w:rPr>
      </w:pPr>
      <w:r>
        <w:rPr>
          <w:rFonts w:ascii="Arial" w:hAnsi="Arial" w:cs="B Badr" w:hint="cs"/>
          <w:sz w:val="28"/>
          <w:szCs w:val="28"/>
          <w:rtl/>
        </w:rPr>
        <w:t>أسامة بن شريك</w:t>
      </w:r>
      <w:r>
        <w:rPr>
          <w:rFonts w:ascii="Arial" w:hAnsi="Arial" w:cs="B Badr" w:hint="cs"/>
          <w:sz w:val="28"/>
          <w:szCs w:val="28"/>
        </w:rPr>
        <w:sym w:font="AGA Arabesque" w:char="F074"/>
      </w:r>
      <w:r>
        <w:rPr>
          <w:rFonts w:ascii="Arial" w:hAnsi="Arial" w:cs="B Badr" w:hint="cs"/>
          <w:sz w:val="28"/>
          <w:szCs w:val="28"/>
          <w:rtl/>
        </w:rPr>
        <w:t xml:space="preserve"> آورده است که رسول الله</w:t>
      </w:r>
      <w:r>
        <w:rPr>
          <w:rFonts w:ascii="Arial" w:hAnsi="Arial" w:cs="B Badr" w:hint="cs"/>
          <w:sz w:val="28"/>
          <w:szCs w:val="28"/>
        </w:rPr>
        <w:sym w:font="AGA Arabesque" w:char="F072"/>
      </w:r>
      <w:r>
        <w:rPr>
          <w:rFonts w:ascii="Arial" w:hAnsi="Arial" w:cs="B Badr" w:hint="cs"/>
          <w:sz w:val="28"/>
          <w:szCs w:val="28"/>
          <w:rtl/>
        </w:rPr>
        <w:t xml:space="preserve"> فرمود</w:t>
      </w:r>
      <w:r w:rsidR="00B33E61" w:rsidRPr="00E003C0">
        <w:rPr>
          <w:rFonts w:ascii="Arial" w:hAnsi="Arial" w:cs="B Badr" w:hint="cs"/>
          <w:sz w:val="28"/>
          <w:szCs w:val="28"/>
          <w:rtl/>
        </w:rPr>
        <w:t xml:space="preserve">: </w:t>
      </w:r>
      <w:r>
        <w:rPr>
          <w:rFonts w:ascii="Arial" w:hAnsi="Arial" w:cs="B Badr" w:hint="cs"/>
          <w:sz w:val="28"/>
          <w:szCs w:val="28"/>
          <w:rtl/>
        </w:rPr>
        <w:t>«</w:t>
      </w:r>
      <w:r w:rsidR="00B33E61" w:rsidRPr="00E003C0">
        <w:rPr>
          <w:rFonts w:ascii="Arial" w:hAnsi="Arial" w:cs="B Badr" w:hint="cs"/>
          <w:b/>
          <w:bCs/>
          <w:sz w:val="28"/>
          <w:szCs w:val="28"/>
          <w:rtl/>
        </w:rPr>
        <w:t>ما كرهت أن يراه الناس منك فلا تفعله بنفسك إذا خلوت</w:t>
      </w:r>
      <w:r>
        <w:rPr>
          <w:rFonts w:ascii="Arial" w:hAnsi="Arial" w:cs="B Badr" w:hint="cs"/>
          <w:sz w:val="28"/>
          <w:szCs w:val="28"/>
          <w:rtl/>
        </w:rPr>
        <w:t>» (آنچا را که کراهت داری که مردم از تو ببینند، وقتی تنها می</w:t>
      </w:r>
      <w:r>
        <w:rPr>
          <w:rFonts w:ascii="Arial" w:hAnsi="Arial" w:cs="B Badr" w:hint="cs"/>
          <w:sz w:val="28"/>
          <w:szCs w:val="28"/>
          <w:rtl/>
        </w:rPr>
        <w:softHyphen/>
        <w:t>شوی، انجام مده!)</w:t>
      </w:r>
      <w:r w:rsidR="00B33E61" w:rsidRPr="00E003C0">
        <w:rPr>
          <w:rFonts w:ascii="Arial" w:hAnsi="Arial" w:cs="B Badr" w:hint="cs"/>
          <w:b/>
          <w:bCs/>
          <w:sz w:val="28"/>
          <w:szCs w:val="28"/>
          <w:rtl/>
        </w:rPr>
        <w:t>.</w:t>
      </w:r>
      <w:r w:rsidR="00B33E61" w:rsidRPr="00E003C0">
        <w:rPr>
          <w:rStyle w:val="FootnoteReference"/>
          <w:rFonts w:ascii="Arial" w:hAnsi="Arial" w:cs="B Badr"/>
          <w:b/>
          <w:bCs/>
          <w:sz w:val="28"/>
          <w:szCs w:val="28"/>
          <w:rtl/>
        </w:rPr>
        <w:footnoteReference w:customMarkFollows="1" w:id="46"/>
        <w:t>(3)</w:t>
      </w:r>
    </w:p>
    <w:p w:rsidR="00B33E61" w:rsidRPr="00E003C0" w:rsidRDefault="00EF0AF3" w:rsidP="00EF0AF3">
      <w:pPr>
        <w:bidi/>
        <w:jc w:val="both"/>
        <w:rPr>
          <w:rFonts w:ascii="Arial" w:hAnsi="Arial" w:cs="B Badr" w:hint="cs"/>
          <w:sz w:val="28"/>
          <w:szCs w:val="28"/>
          <w:rtl/>
        </w:rPr>
      </w:pPr>
      <w:r>
        <w:rPr>
          <w:rFonts w:ascii="Arial" w:hAnsi="Arial" w:cs="B Badr" w:hint="cs"/>
          <w:sz w:val="28"/>
          <w:szCs w:val="28"/>
          <w:rtl/>
        </w:rPr>
        <w:t>ثوبان</w:t>
      </w:r>
      <w:r>
        <w:rPr>
          <w:rFonts w:ascii="Arial" w:hAnsi="Arial" w:cs="B Badr" w:hint="cs"/>
          <w:sz w:val="28"/>
          <w:szCs w:val="28"/>
        </w:rPr>
        <w:sym w:font="AGA Arabesque" w:char="F074"/>
      </w:r>
      <w:r>
        <w:rPr>
          <w:rFonts w:ascii="Arial" w:hAnsi="Arial" w:cs="B Badr" w:hint="cs"/>
          <w:sz w:val="28"/>
          <w:szCs w:val="28"/>
          <w:rtl/>
        </w:rPr>
        <w:t xml:space="preserve"> آورده است که رسول الله</w:t>
      </w:r>
      <w:r>
        <w:rPr>
          <w:rFonts w:ascii="Arial" w:hAnsi="Arial" w:cs="B Badr" w:hint="cs"/>
          <w:sz w:val="28"/>
          <w:szCs w:val="28"/>
        </w:rPr>
        <w:sym w:font="AGA Arabesque" w:char="F072"/>
      </w:r>
      <w:r>
        <w:rPr>
          <w:rFonts w:ascii="Arial" w:hAnsi="Arial" w:cs="B Badr" w:hint="cs"/>
          <w:sz w:val="28"/>
          <w:szCs w:val="28"/>
          <w:rtl/>
        </w:rPr>
        <w:t xml:space="preserve"> فرمود:</w:t>
      </w:r>
      <w:r w:rsidR="00B33E61" w:rsidRPr="00E003C0">
        <w:rPr>
          <w:rFonts w:ascii="Arial" w:hAnsi="Arial" w:cs="B Badr" w:hint="cs"/>
          <w:sz w:val="28"/>
          <w:szCs w:val="28"/>
          <w:rtl/>
        </w:rPr>
        <w:t xml:space="preserve"> </w:t>
      </w:r>
      <w:r>
        <w:rPr>
          <w:rFonts w:ascii="Arial" w:hAnsi="Arial" w:cs="B Badr" w:hint="cs"/>
          <w:sz w:val="28"/>
          <w:szCs w:val="28"/>
          <w:rtl/>
        </w:rPr>
        <w:t>«</w:t>
      </w:r>
      <w:r w:rsidR="00B33E61" w:rsidRPr="00E003C0">
        <w:rPr>
          <w:rFonts w:ascii="Arial" w:hAnsi="Arial" w:cs="B Badr" w:hint="cs"/>
          <w:b/>
          <w:bCs/>
          <w:sz w:val="28"/>
          <w:szCs w:val="28"/>
          <w:rtl/>
        </w:rPr>
        <w:t>لأعملن أقواماً من أمتى ياتون يوم القيامة بحسنات أمثال جبال تهامة بيضاء فيجعلها الله هباء منشورا ، أما إنهم إخوانكم ، ومن جلدتكم ، ويأخذون من الليل كما تأخذون ، ولكنهم قوم إذا خلوا بمحارم الله انتهكوها</w:t>
      </w:r>
      <w:r>
        <w:rPr>
          <w:rFonts w:ascii="Arial" w:hAnsi="Arial" w:cs="B Badr" w:hint="cs"/>
          <w:sz w:val="28"/>
          <w:szCs w:val="28"/>
          <w:rtl/>
        </w:rPr>
        <w:t xml:space="preserve">» </w:t>
      </w:r>
      <w:r w:rsidR="00855804">
        <w:rPr>
          <w:rFonts w:ascii="Arial" w:hAnsi="Arial" w:cs="B Badr" w:hint="cs"/>
          <w:sz w:val="28"/>
          <w:szCs w:val="28"/>
          <w:rtl/>
        </w:rPr>
        <w:t>(</w:t>
      </w:r>
      <w:r>
        <w:rPr>
          <w:rFonts w:ascii="Arial" w:hAnsi="Arial" w:cs="B Badr" w:hint="cs"/>
          <w:sz w:val="28"/>
          <w:szCs w:val="28"/>
          <w:rtl/>
        </w:rPr>
        <w:t>گروههای</w:t>
      </w:r>
      <w:r w:rsidR="004000F5">
        <w:rPr>
          <w:rFonts w:ascii="Arial" w:hAnsi="Arial" w:cs="B Badr" w:hint="cs"/>
          <w:sz w:val="28"/>
          <w:szCs w:val="28"/>
          <w:rtl/>
        </w:rPr>
        <w:t>ی</w:t>
      </w:r>
      <w:r>
        <w:rPr>
          <w:rFonts w:ascii="Arial" w:hAnsi="Arial" w:cs="B Badr" w:hint="cs"/>
          <w:sz w:val="28"/>
          <w:szCs w:val="28"/>
          <w:rtl/>
        </w:rPr>
        <w:t xml:space="preserve"> از امت من در حالی روز قیامت می</w:t>
      </w:r>
      <w:r>
        <w:rPr>
          <w:rFonts w:ascii="Arial" w:hAnsi="Arial" w:cs="B Badr" w:hint="cs"/>
          <w:sz w:val="28"/>
          <w:szCs w:val="28"/>
          <w:rtl/>
        </w:rPr>
        <w:softHyphen/>
        <w:t>آیند که نیکی</w:t>
      </w:r>
      <w:r>
        <w:rPr>
          <w:rFonts w:ascii="Arial" w:hAnsi="Arial" w:cs="B Badr" w:hint="cs"/>
          <w:sz w:val="28"/>
          <w:szCs w:val="28"/>
          <w:rtl/>
        </w:rPr>
        <w:softHyphen/>
        <w:t>های آنها به مانند کوههای تهامه</w:t>
      </w:r>
      <w:r>
        <w:rPr>
          <w:rFonts w:ascii="Arial" w:hAnsi="Arial" w:cs="B Badr" w:hint="cs"/>
          <w:sz w:val="28"/>
          <w:szCs w:val="28"/>
          <w:rtl/>
        </w:rPr>
        <w:softHyphen/>
        <w:t>ی سفید است و الله [تعالی] آن را غباری پراکنده می</w:t>
      </w:r>
      <w:r>
        <w:rPr>
          <w:rFonts w:ascii="Arial" w:hAnsi="Arial" w:cs="B Badr" w:hint="cs"/>
          <w:sz w:val="28"/>
          <w:szCs w:val="28"/>
          <w:rtl/>
        </w:rPr>
        <w:softHyphen/>
        <w:t>کند، آنها برادران شما هستند و از پوست شما می</w:t>
      </w:r>
      <w:r>
        <w:rPr>
          <w:rFonts w:ascii="Arial" w:hAnsi="Arial" w:cs="B Badr" w:hint="cs"/>
          <w:sz w:val="28"/>
          <w:szCs w:val="28"/>
          <w:rtl/>
        </w:rPr>
        <w:softHyphen/>
        <w:t>باشند و شب را همان گونه سپری می</w:t>
      </w:r>
      <w:r>
        <w:rPr>
          <w:rFonts w:ascii="Arial" w:hAnsi="Arial" w:cs="B Badr" w:hint="cs"/>
          <w:sz w:val="28"/>
          <w:szCs w:val="28"/>
          <w:rtl/>
        </w:rPr>
        <w:softHyphen/>
        <w:t>کنند که شما سپری می</w:t>
      </w:r>
      <w:r>
        <w:rPr>
          <w:rFonts w:ascii="Arial" w:hAnsi="Arial" w:cs="B Badr" w:hint="cs"/>
          <w:sz w:val="28"/>
          <w:szCs w:val="28"/>
          <w:rtl/>
        </w:rPr>
        <w:softHyphen/>
        <w:t>کنید، ولی آنها گروهی هستند که وقتی با حرامهای الله [تعالی] تنها می</w:t>
      </w:r>
      <w:r>
        <w:rPr>
          <w:rFonts w:ascii="Arial" w:hAnsi="Arial" w:cs="B Badr" w:hint="cs"/>
          <w:sz w:val="28"/>
          <w:szCs w:val="28"/>
          <w:rtl/>
        </w:rPr>
        <w:softHyphen/>
        <w:t>شوند، از آن هتک حرمت می</w:t>
      </w:r>
      <w:r>
        <w:rPr>
          <w:rFonts w:ascii="Arial" w:hAnsi="Arial" w:cs="B Badr" w:hint="cs"/>
          <w:sz w:val="28"/>
          <w:szCs w:val="28"/>
          <w:rtl/>
        </w:rPr>
        <w:softHyphen/>
        <w:t>کنند)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47"/>
        <w:t>(1)</w:t>
      </w:r>
    </w:p>
    <w:p w:rsidR="00B33E61" w:rsidRPr="00E003C0" w:rsidRDefault="00947B4C" w:rsidP="00855804">
      <w:pPr>
        <w:bidi/>
        <w:jc w:val="both"/>
        <w:rPr>
          <w:rFonts w:ascii="Arial" w:hAnsi="Arial" w:cs="B Badr" w:hint="cs"/>
          <w:sz w:val="28"/>
          <w:szCs w:val="28"/>
          <w:rtl/>
        </w:rPr>
      </w:pPr>
      <w:r>
        <w:rPr>
          <w:rFonts w:ascii="Arial" w:hAnsi="Arial" w:cs="B Badr" w:hint="cs"/>
          <w:sz w:val="28"/>
          <w:szCs w:val="28"/>
          <w:rtl/>
        </w:rPr>
        <w:t>انس</w:t>
      </w:r>
      <w:r>
        <w:rPr>
          <w:rFonts w:ascii="Arial" w:hAnsi="Arial" w:cs="B Badr" w:hint="cs"/>
          <w:sz w:val="28"/>
          <w:szCs w:val="28"/>
        </w:rPr>
        <w:sym w:font="AGA Arabesque" w:char="F074"/>
      </w:r>
      <w:r>
        <w:rPr>
          <w:rFonts w:ascii="Arial" w:hAnsi="Arial" w:cs="B Badr" w:hint="cs"/>
          <w:sz w:val="28"/>
          <w:szCs w:val="28"/>
          <w:rtl/>
        </w:rPr>
        <w:t xml:space="preserve"> آورده است که رسول الله</w:t>
      </w:r>
      <w:r>
        <w:rPr>
          <w:rFonts w:ascii="Arial" w:hAnsi="Arial" w:cs="B Badr" w:hint="cs"/>
          <w:sz w:val="28"/>
          <w:szCs w:val="28"/>
        </w:rPr>
        <w:sym w:font="AGA Arabesque" w:char="F072"/>
      </w:r>
      <w:r>
        <w:rPr>
          <w:rFonts w:ascii="Arial" w:hAnsi="Arial" w:cs="B Badr" w:hint="cs"/>
          <w:sz w:val="28"/>
          <w:szCs w:val="28"/>
          <w:rtl/>
        </w:rPr>
        <w:t xml:space="preserve"> فرمود</w:t>
      </w:r>
      <w:r w:rsidR="00B33E61" w:rsidRPr="00E003C0">
        <w:rPr>
          <w:rFonts w:ascii="Arial" w:hAnsi="Arial" w:cs="B Badr" w:hint="cs"/>
          <w:sz w:val="28"/>
          <w:szCs w:val="28"/>
          <w:rtl/>
        </w:rPr>
        <w:t xml:space="preserve">: </w:t>
      </w:r>
      <w:r>
        <w:rPr>
          <w:rFonts w:ascii="Arial" w:hAnsi="Arial" w:cs="B Badr" w:hint="cs"/>
          <w:sz w:val="28"/>
          <w:szCs w:val="28"/>
          <w:rtl/>
        </w:rPr>
        <w:t>«</w:t>
      </w:r>
      <w:r w:rsidR="00B33E61" w:rsidRPr="00E003C0">
        <w:rPr>
          <w:rFonts w:ascii="Arial" w:hAnsi="Arial" w:cs="B Badr" w:hint="cs"/>
          <w:b/>
          <w:bCs/>
          <w:sz w:val="28"/>
          <w:szCs w:val="28"/>
          <w:rtl/>
        </w:rPr>
        <w:t>ثلاث مهلكات وثلاث منجيات : فقال : ثلاث مهلكات : شح مطاع ، وهوى متبع ، وإعجاب المرء بنفسه . وثلاث منجيات : خشية الله فى السر والعلانية ، والقصد فى الفقر والغنى ، والعدل فى الغضب والرضا</w:t>
      </w:r>
      <w:r>
        <w:rPr>
          <w:rFonts w:ascii="Arial" w:hAnsi="Arial" w:cs="B Badr" w:hint="cs"/>
          <w:sz w:val="28"/>
          <w:szCs w:val="28"/>
          <w:rtl/>
        </w:rPr>
        <w:t>» (سه هلاک کننده وجود دارد و سه نجات دهنده. سه هلاک کننده: آز و طمعی است که از آن اطاعت شود و هوای نفسی است که از آن تبع</w:t>
      </w:r>
      <w:r w:rsidR="00855804">
        <w:rPr>
          <w:rFonts w:ascii="Arial" w:hAnsi="Arial" w:cs="B Badr" w:hint="cs"/>
          <w:sz w:val="28"/>
          <w:szCs w:val="28"/>
          <w:rtl/>
        </w:rPr>
        <w:t>ی</w:t>
      </w:r>
      <w:r>
        <w:rPr>
          <w:rFonts w:ascii="Arial" w:hAnsi="Arial" w:cs="B Badr" w:hint="cs"/>
          <w:sz w:val="28"/>
          <w:szCs w:val="28"/>
          <w:rtl/>
        </w:rPr>
        <w:t>ت صورت گیرد و شگفت آمدن شخص از خودش. سه نجات دهنده: ترس از ابهت و عظمت الله تعالی در نهان و آشکار، میانه روی در فقر و ثروت</w:t>
      </w:r>
      <w:r w:rsidR="00855804">
        <w:rPr>
          <w:rFonts w:ascii="Arial" w:hAnsi="Arial" w:cs="B Badr" w:hint="cs"/>
          <w:sz w:val="28"/>
          <w:szCs w:val="28"/>
          <w:rtl/>
        </w:rPr>
        <w:t>،</w:t>
      </w:r>
      <w:r>
        <w:rPr>
          <w:rFonts w:ascii="Arial" w:hAnsi="Arial" w:cs="B Badr" w:hint="cs"/>
          <w:sz w:val="28"/>
          <w:szCs w:val="28"/>
          <w:rtl/>
        </w:rPr>
        <w:t xml:space="preserve"> و عدالت در خشمگینی و رضایتمندی)</w:t>
      </w:r>
      <w:r w:rsidR="00B33E61" w:rsidRPr="00E003C0">
        <w:rPr>
          <w:rFonts w:ascii="Arial" w:hAnsi="Arial" w:cs="B Badr" w:hint="cs"/>
          <w:b/>
          <w:bCs/>
          <w:sz w:val="28"/>
          <w:szCs w:val="28"/>
          <w:rtl/>
        </w:rPr>
        <w:t>.</w:t>
      </w:r>
      <w:r w:rsidR="00B33E61" w:rsidRPr="00E003C0">
        <w:rPr>
          <w:rStyle w:val="FootnoteReference"/>
          <w:rFonts w:ascii="Arial" w:hAnsi="Arial" w:cs="B Badr"/>
          <w:sz w:val="28"/>
          <w:szCs w:val="28"/>
          <w:rtl/>
        </w:rPr>
        <w:footnoteReference w:customMarkFollows="1" w:id="48"/>
        <w:t>(2)</w:t>
      </w:r>
    </w:p>
    <w:p w:rsidR="00B33E61" w:rsidRPr="00E003C0" w:rsidRDefault="00B33E61" w:rsidP="00961CA0">
      <w:pPr>
        <w:bidi/>
        <w:jc w:val="both"/>
        <w:rPr>
          <w:rFonts w:ascii="Arial" w:hAnsi="Arial" w:cs="B Badr" w:hint="cs"/>
          <w:sz w:val="28"/>
          <w:szCs w:val="28"/>
          <w:rtl/>
        </w:rPr>
      </w:pPr>
      <w:r w:rsidRPr="00E003C0">
        <w:rPr>
          <w:rFonts w:ascii="Arial" w:hAnsi="Arial" w:cs="B Badr" w:hint="cs"/>
          <w:sz w:val="28"/>
          <w:szCs w:val="28"/>
          <w:rtl/>
        </w:rPr>
        <w:t xml:space="preserve">مناوى </w:t>
      </w:r>
      <w:r w:rsidR="00947B4C">
        <w:rPr>
          <w:rFonts w:ascii="Arial" w:hAnsi="Arial" w:cs="B Badr" w:hint="cs"/>
          <w:sz w:val="28"/>
          <w:szCs w:val="28"/>
          <w:rtl/>
        </w:rPr>
        <w:t>گفته است</w:t>
      </w:r>
      <w:r w:rsidRPr="00E003C0">
        <w:rPr>
          <w:rFonts w:ascii="Arial" w:hAnsi="Arial" w:cs="B Badr" w:hint="cs"/>
          <w:sz w:val="28"/>
          <w:szCs w:val="28"/>
          <w:rtl/>
        </w:rPr>
        <w:t xml:space="preserve">: </w:t>
      </w:r>
      <w:r w:rsidR="00855804">
        <w:rPr>
          <w:rFonts w:ascii="Arial" w:hAnsi="Arial" w:cs="B Badr" w:hint="cs"/>
          <w:sz w:val="28"/>
          <w:szCs w:val="28"/>
          <w:rtl/>
        </w:rPr>
        <w:t>جلو انداختن نهان، برای</w:t>
      </w:r>
      <w:r w:rsidR="004000F5">
        <w:rPr>
          <w:rFonts w:ascii="Arial" w:hAnsi="Arial" w:cs="B Badr" w:hint="cs"/>
          <w:sz w:val="28"/>
          <w:szCs w:val="28"/>
          <w:rtl/>
        </w:rPr>
        <w:t xml:space="preserve"> آن</w:t>
      </w:r>
      <w:r w:rsidR="00855804">
        <w:rPr>
          <w:rFonts w:ascii="Arial" w:hAnsi="Arial" w:cs="B Badr" w:hint="cs"/>
          <w:sz w:val="28"/>
          <w:szCs w:val="28"/>
          <w:rtl/>
        </w:rPr>
        <w:t xml:space="preserve"> است که</w:t>
      </w:r>
      <w:r w:rsidR="00947B4C">
        <w:rPr>
          <w:rFonts w:ascii="Arial" w:hAnsi="Arial" w:cs="B Badr" w:hint="cs"/>
          <w:sz w:val="28"/>
          <w:szCs w:val="28"/>
          <w:rtl/>
        </w:rPr>
        <w:t xml:space="preserve"> تقوای از الله تعالی در آن بالاتر از حالت آشکار است، زیرا شخص در این حالت می</w:t>
      </w:r>
      <w:r w:rsidR="00947B4C">
        <w:rPr>
          <w:rFonts w:ascii="Arial" w:hAnsi="Arial" w:cs="B Badr" w:hint="cs"/>
          <w:sz w:val="28"/>
          <w:szCs w:val="28"/>
          <w:rtl/>
        </w:rPr>
        <w:softHyphen/>
        <w:t>ترسد که مردم او را ببینند و این درجه</w:t>
      </w:r>
      <w:r w:rsidR="00947B4C">
        <w:rPr>
          <w:rFonts w:ascii="Arial" w:hAnsi="Arial" w:cs="B Badr"/>
          <w:sz w:val="28"/>
          <w:szCs w:val="28"/>
          <w:rtl/>
        </w:rPr>
        <w:softHyphen/>
      </w:r>
      <w:r w:rsidR="00947B4C">
        <w:rPr>
          <w:rFonts w:ascii="Arial" w:hAnsi="Arial" w:cs="B Badr" w:hint="cs"/>
          <w:sz w:val="28"/>
          <w:szCs w:val="28"/>
          <w:rtl/>
        </w:rPr>
        <w:t>ی مر</w:t>
      </w:r>
      <w:r w:rsidR="00855804">
        <w:rPr>
          <w:rFonts w:ascii="Arial" w:hAnsi="Arial" w:cs="B Badr" w:hint="cs"/>
          <w:sz w:val="28"/>
          <w:szCs w:val="28"/>
          <w:rtl/>
        </w:rPr>
        <w:t>ا</w:t>
      </w:r>
      <w:r w:rsidR="00947B4C">
        <w:rPr>
          <w:rFonts w:ascii="Arial" w:hAnsi="Arial" w:cs="B Badr" w:hint="cs"/>
          <w:sz w:val="28"/>
          <w:szCs w:val="28"/>
          <w:rtl/>
        </w:rPr>
        <w:t>قبه و ترس از ابهت و عظمت از الله تعالی است و توسط آن دو، از مرتکب شدن به تمامی آنچه از آن نهی شده است، ممانعت به عمل می</w:t>
      </w:r>
      <w:r w:rsidR="00947B4C">
        <w:rPr>
          <w:rFonts w:ascii="Arial" w:hAnsi="Arial" w:cs="B Badr" w:hint="cs"/>
          <w:sz w:val="28"/>
          <w:szCs w:val="28"/>
          <w:rtl/>
        </w:rPr>
        <w:softHyphen/>
      </w:r>
      <w:r w:rsidR="00947B4C">
        <w:rPr>
          <w:rFonts w:ascii="Arial" w:hAnsi="Arial" w:cs="B Badr"/>
          <w:sz w:val="28"/>
          <w:szCs w:val="28"/>
          <w:rtl/>
        </w:rPr>
        <w:softHyphen/>
      </w:r>
      <w:r w:rsidR="00947B4C">
        <w:rPr>
          <w:rFonts w:ascii="Arial" w:hAnsi="Arial" w:cs="B Badr" w:hint="cs"/>
          <w:sz w:val="28"/>
          <w:szCs w:val="28"/>
          <w:rtl/>
        </w:rPr>
        <w:t>آید و برای انجام تمامی آنچه به آن امر شده است، تشویق ایجاد می</w:t>
      </w:r>
      <w:r w:rsidR="00947B4C">
        <w:rPr>
          <w:rFonts w:ascii="Arial" w:hAnsi="Arial" w:cs="B Badr" w:hint="cs"/>
          <w:sz w:val="28"/>
          <w:szCs w:val="28"/>
          <w:rtl/>
        </w:rPr>
        <w:softHyphen/>
        <w:t>شود</w:t>
      </w:r>
      <w:r w:rsidR="00961CA0">
        <w:rPr>
          <w:rFonts w:ascii="Arial" w:hAnsi="Arial" w:cs="B Badr" w:hint="cs"/>
          <w:sz w:val="28"/>
          <w:szCs w:val="28"/>
          <w:rtl/>
        </w:rPr>
        <w:t xml:space="preserve"> و اگر برای بنده از دیدن الله تعالی و ترس و تقوای او غفلت حاصل شود و عملی مخالف آن را مرتکب شود، به توبه می</w:t>
      </w:r>
      <w:r w:rsidR="00961CA0">
        <w:rPr>
          <w:rFonts w:ascii="Arial" w:hAnsi="Arial" w:cs="B Badr" w:hint="cs"/>
          <w:sz w:val="28"/>
          <w:szCs w:val="28"/>
          <w:rtl/>
        </w:rPr>
        <w:softHyphen/>
        <w:t>افتد و ترس از ابهت و عظم</w:t>
      </w:r>
      <w:r w:rsidR="00855804">
        <w:rPr>
          <w:rFonts w:ascii="Arial" w:hAnsi="Arial" w:cs="B Badr" w:hint="cs"/>
          <w:sz w:val="28"/>
          <w:szCs w:val="28"/>
          <w:rtl/>
        </w:rPr>
        <w:t xml:space="preserve">ت [الله تعالی] در </w:t>
      </w:r>
      <w:r w:rsidR="00961CA0">
        <w:rPr>
          <w:rFonts w:ascii="Arial" w:hAnsi="Arial" w:cs="B Badr" w:hint="cs"/>
          <w:sz w:val="28"/>
          <w:szCs w:val="28"/>
          <w:rtl/>
        </w:rPr>
        <w:t>او ادامه می</w:t>
      </w:r>
      <w:r w:rsidR="00961CA0">
        <w:rPr>
          <w:rFonts w:ascii="Arial" w:hAnsi="Arial" w:cs="B Badr"/>
          <w:sz w:val="28"/>
          <w:szCs w:val="28"/>
          <w:rtl/>
        </w:rPr>
        <w:softHyphen/>
      </w:r>
      <w:r w:rsidR="00961CA0">
        <w:rPr>
          <w:rFonts w:ascii="Arial" w:hAnsi="Arial" w:cs="B Badr" w:hint="cs"/>
          <w:sz w:val="28"/>
          <w:szCs w:val="28"/>
          <w:rtl/>
        </w:rPr>
        <w:t>یابد</w:t>
      </w:r>
      <w:r w:rsidRPr="00E003C0">
        <w:rPr>
          <w:rFonts w:ascii="Arial" w:hAnsi="Arial" w:cs="B Badr" w:hint="cs"/>
          <w:sz w:val="28"/>
          <w:szCs w:val="28"/>
          <w:rtl/>
        </w:rPr>
        <w:t>.</w:t>
      </w:r>
      <w:r w:rsidRPr="00E003C0">
        <w:rPr>
          <w:rStyle w:val="FootnoteReference"/>
          <w:rFonts w:ascii="Arial" w:hAnsi="Arial" w:cs="B Badr"/>
          <w:sz w:val="28"/>
          <w:szCs w:val="28"/>
          <w:rtl/>
        </w:rPr>
        <w:footnoteReference w:customMarkFollows="1" w:id="49"/>
        <w:t>(3)</w:t>
      </w:r>
      <w:r w:rsidRPr="00E003C0">
        <w:rPr>
          <w:rFonts w:ascii="Arial" w:hAnsi="Arial" w:cs="B Badr" w:hint="cs"/>
          <w:sz w:val="28"/>
          <w:szCs w:val="28"/>
          <w:rtl/>
        </w:rPr>
        <w:t xml:space="preserve"> </w:t>
      </w:r>
    </w:p>
    <w:p w:rsidR="00B33E61" w:rsidRPr="00E003C0" w:rsidRDefault="00961CA0" w:rsidP="00961CA0">
      <w:pPr>
        <w:bidi/>
        <w:jc w:val="both"/>
        <w:rPr>
          <w:rFonts w:ascii="Arial" w:hAnsi="Arial" w:cs="B Badr" w:hint="cs"/>
          <w:sz w:val="28"/>
          <w:szCs w:val="28"/>
          <w:rtl/>
        </w:rPr>
      </w:pPr>
      <w:r>
        <w:rPr>
          <w:rFonts w:ascii="Arial" w:hAnsi="Arial" w:cs="B Badr" w:hint="cs"/>
          <w:sz w:val="28"/>
          <w:szCs w:val="28"/>
          <w:rtl/>
        </w:rPr>
        <w:lastRenderedPageBreak/>
        <w:t>در حدیثی که مادر سنت(ام السنة) نامیده می</w:t>
      </w:r>
      <w:r>
        <w:rPr>
          <w:rFonts w:ascii="Arial" w:hAnsi="Arial" w:cs="B Badr" w:hint="cs"/>
          <w:sz w:val="28"/>
          <w:szCs w:val="28"/>
          <w:rtl/>
        </w:rPr>
        <w:softHyphen/>
        <w:t>شود، از پیامبر</w:t>
      </w:r>
      <w:r>
        <w:rPr>
          <w:rFonts w:ascii="Arial" w:hAnsi="Arial" w:cs="B Badr" w:hint="cs"/>
          <w:sz w:val="28"/>
          <w:szCs w:val="28"/>
        </w:rPr>
        <w:sym w:font="AGA Arabesque" w:char="F072"/>
      </w:r>
      <w:r>
        <w:rPr>
          <w:rFonts w:ascii="Arial" w:hAnsi="Arial" w:cs="B Badr" w:hint="cs"/>
          <w:sz w:val="28"/>
          <w:szCs w:val="28"/>
          <w:rtl/>
        </w:rPr>
        <w:t xml:space="preserve"> درباره</w:t>
      </w:r>
      <w:r>
        <w:rPr>
          <w:rFonts w:ascii="Arial" w:hAnsi="Arial" w:cs="B Badr" w:hint="cs"/>
          <w:sz w:val="28"/>
          <w:szCs w:val="28"/>
          <w:rtl/>
        </w:rPr>
        <w:softHyphen/>
        <w:t>ی احسان سوال شد. او</w:t>
      </w:r>
      <w:r>
        <w:rPr>
          <w:rFonts w:ascii="Arial" w:hAnsi="Arial" w:cs="B Badr" w:hint="cs"/>
          <w:sz w:val="28"/>
          <w:szCs w:val="28"/>
        </w:rPr>
        <w:sym w:font="AGA Arabesque" w:char="F072"/>
      </w:r>
      <w:r>
        <w:rPr>
          <w:rFonts w:ascii="Arial" w:hAnsi="Arial" w:cs="B Badr" w:hint="cs"/>
          <w:sz w:val="28"/>
          <w:szCs w:val="28"/>
          <w:rtl/>
        </w:rPr>
        <w:t xml:space="preserve"> فرمود: «</w:t>
      </w:r>
      <w:r w:rsidR="00B33E61" w:rsidRPr="00E003C0">
        <w:rPr>
          <w:rFonts w:ascii="Arial" w:hAnsi="Arial" w:cs="B Badr" w:hint="cs"/>
          <w:b/>
          <w:bCs/>
          <w:sz w:val="28"/>
          <w:szCs w:val="28"/>
          <w:rtl/>
        </w:rPr>
        <w:t>أن تعبد الله كأنك تراه فإن لم تكن تراه فإنه يراك</w:t>
      </w:r>
      <w:r>
        <w:rPr>
          <w:rFonts w:ascii="Arial" w:hAnsi="Arial" w:cs="B Badr" w:hint="cs"/>
          <w:sz w:val="28"/>
          <w:szCs w:val="28"/>
          <w:rtl/>
        </w:rPr>
        <w:t>» (الله [تعالی] را به گونه</w:t>
      </w:r>
      <w:r>
        <w:rPr>
          <w:rFonts w:ascii="Arial" w:hAnsi="Arial" w:cs="B Badr" w:hint="cs"/>
          <w:sz w:val="28"/>
          <w:szCs w:val="28"/>
          <w:rtl/>
        </w:rPr>
        <w:softHyphen/>
        <w:t>ای عبادت کنی که گویی او را می</w:t>
      </w:r>
      <w:r>
        <w:rPr>
          <w:rFonts w:ascii="Arial" w:hAnsi="Arial" w:cs="B Badr" w:hint="cs"/>
          <w:sz w:val="28"/>
          <w:szCs w:val="28"/>
          <w:rtl/>
        </w:rPr>
        <w:softHyphen/>
        <w:t>بینی و اگر تو او را نمی</w:t>
      </w:r>
      <w:r>
        <w:rPr>
          <w:rFonts w:ascii="Arial" w:hAnsi="Arial" w:cs="B Badr" w:hint="cs"/>
          <w:sz w:val="28"/>
          <w:szCs w:val="28"/>
          <w:rtl/>
        </w:rPr>
        <w:softHyphen/>
        <w:t>بینی، او تو را می</w:t>
      </w:r>
      <w:r>
        <w:rPr>
          <w:rFonts w:ascii="Arial" w:hAnsi="Arial" w:cs="B Badr" w:hint="cs"/>
          <w:sz w:val="28"/>
          <w:szCs w:val="28"/>
          <w:rtl/>
        </w:rPr>
        <w:softHyphen/>
        <w:t>بیند)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50"/>
        <w:t>(4)</w:t>
      </w:r>
    </w:p>
    <w:p w:rsidR="00B33E61" w:rsidRPr="00E003C0" w:rsidRDefault="00961CA0" w:rsidP="009861E7">
      <w:pPr>
        <w:pStyle w:val="BodyText3"/>
        <w:spacing w:line="240" w:lineRule="auto"/>
        <w:jc w:val="both"/>
        <w:rPr>
          <w:rFonts w:cs="B Badr" w:hint="cs"/>
          <w:sz w:val="28"/>
          <w:szCs w:val="28"/>
          <w:rtl/>
        </w:rPr>
      </w:pPr>
      <w:r>
        <w:rPr>
          <w:rFonts w:cs="B Badr" w:hint="cs"/>
          <w:sz w:val="28"/>
          <w:szCs w:val="28"/>
          <w:rtl/>
        </w:rPr>
        <w:t>امام ن</w:t>
      </w:r>
      <w:r w:rsidR="00B33E61" w:rsidRPr="00E003C0">
        <w:rPr>
          <w:rFonts w:cs="B Badr" w:hint="cs"/>
          <w:sz w:val="28"/>
          <w:szCs w:val="28"/>
          <w:rtl/>
        </w:rPr>
        <w:t xml:space="preserve">ووى رحمه الله </w:t>
      </w:r>
      <w:r>
        <w:rPr>
          <w:rFonts w:cs="B Badr" w:hint="cs"/>
          <w:sz w:val="28"/>
          <w:szCs w:val="28"/>
          <w:rtl/>
        </w:rPr>
        <w:t>گفته است</w:t>
      </w:r>
      <w:r w:rsidR="00B33E61" w:rsidRPr="00E003C0">
        <w:rPr>
          <w:rFonts w:cs="B Badr" w:hint="cs"/>
          <w:sz w:val="28"/>
          <w:szCs w:val="28"/>
          <w:rtl/>
        </w:rPr>
        <w:t xml:space="preserve">: </w:t>
      </w:r>
      <w:r w:rsidR="003E75DD">
        <w:rPr>
          <w:rFonts w:cs="B Badr" w:hint="cs"/>
          <w:sz w:val="28"/>
          <w:szCs w:val="28"/>
          <w:rtl/>
        </w:rPr>
        <w:t>«این از سخنان کوتاه و پُر مغزی است که او</w:t>
      </w:r>
      <w:r w:rsidR="003E75DD">
        <w:rPr>
          <w:rFonts w:cs="B Badr" w:hint="cs"/>
          <w:sz w:val="28"/>
          <w:szCs w:val="28"/>
        </w:rPr>
        <w:sym w:font="AGA Arabesque" w:char="F072"/>
      </w:r>
      <w:r w:rsidR="003E75DD">
        <w:rPr>
          <w:rFonts w:cs="B Badr" w:hint="cs"/>
          <w:sz w:val="28"/>
          <w:szCs w:val="28"/>
          <w:rtl/>
        </w:rPr>
        <w:t xml:space="preserve"> آن را آورده است، زیرا اگر ما قدرت داشته باشیم در حالتی عبادت کنیم که پروردگار خود</w:t>
      </w:r>
      <w:r w:rsidR="00B33E61" w:rsidRPr="00E003C0">
        <w:rPr>
          <w:rFonts w:cs="B Badr" w:hint="cs"/>
          <w:sz w:val="28"/>
          <w:szCs w:val="28"/>
          <w:rtl/>
        </w:rPr>
        <w:t xml:space="preserve"> سبحانه و</w:t>
      </w:r>
      <w:r w:rsidR="003E75DD">
        <w:rPr>
          <w:rFonts w:cs="B Badr" w:hint="cs"/>
          <w:sz w:val="28"/>
          <w:szCs w:val="28"/>
          <w:rtl/>
        </w:rPr>
        <w:t xml:space="preserve"> </w:t>
      </w:r>
      <w:r w:rsidR="00B33E61" w:rsidRPr="00E003C0">
        <w:rPr>
          <w:rFonts w:cs="B Badr" w:hint="cs"/>
          <w:sz w:val="28"/>
          <w:szCs w:val="28"/>
          <w:rtl/>
        </w:rPr>
        <w:t>تعالى</w:t>
      </w:r>
      <w:r w:rsidR="003E75DD">
        <w:rPr>
          <w:rFonts w:cs="B Badr" w:hint="cs"/>
          <w:sz w:val="28"/>
          <w:szCs w:val="28"/>
          <w:rtl/>
        </w:rPr>
        <w:t xml:space="preserve"> را ناظر خود ببینیم</w:t>
      </w:r>
      <w:r w:rsidR="009861E7">
        <w:rPr>
          <w:rFonts w:cs="B Badr" w:hint="cs"/>
          <w:sz w:val="28"/>
          <w:szCs w:val="28"/>
          <w:rtl/>
        </w:rPr>
        <w:t>، تا</w:t>
      </w:r>
      <w:r w:rsidR="003E75DD">
        <w:rPr>
          <w:rFonts w:cs="B Badr" w:hint="cs"/>
          <w:sz w:val="28"/>
          <w:szCs w:val="28"/>
          <w:rtl/>
        </w:rPr>
        <w:t xml:space="preserve"> آنجا که ممکن است</w:t>
      </w:r>
      <w:r w:rsidR="00B33E61" w:rsidRPr="00E003C0">
        <w:rPr>
          <w:rFonts w:cs="B Badr" w:hint="cs"/>
          <w:sz w:val="28"/>
          <w:szCs w:val="28"/>
          <w:rtl/>
        </w:rPr>
        <w:t xml:space="preserve"> </w:t>
      </w:r>
      <w:r w:rsidR="003E75DD">
        <w:rPr>
          <w:rFonts w:cs="B Badr" w:hint="cs"/>
          <w:sz w:val="28"/>
          <w:szCs w:val="28"/>
          <w:rtl/>
        </w:rPr>
        <w:t xml:space="preserve">در آن </w:t>
      </w:r>
      <w:r w:rsidR="009861E7">
        <w:rPr>
          <w:rFonts w:cs="B Badr" w:hint="cs"/>
          <w:sz w:val="28"/>
          <w:szCs w:val="28"/>
          <w:rtl/>
        </w:rPr>
        <w:t xml:space="preserve">[عبادت] </w:t>
      </w:r>
      <w:r w:rsidR="003E75DD">
        <w:rPr>
          <w:rFonts w:cs="B Badr" w:hint="cs"/>
          <w:sz w:val="28"/>
          <w:szCs w:val="28"/>
          <w:rtl/>
        </w:rPr>
        <w:t>خشوع، فروتنی، نیکو</w:t>
      </w:r>
      <w:r w:rsidR="009861E7">
        <w:rPr>
          <w:rFonts w:cs="B Badr" w:hint="cs"/>
          <w:sz w:val="28"/>
          <w:szCs w:val="28"/>
          <w:rtl/>
        </w:rPr>
        <w:t>ی</w:t>
      </w:r>
      <w:r w:rsidR="003E75DD">
        <w:rPr>
          <w:rFonts w:cs="B Badr" w:hint="cs"/>
          <w:sz w:val="28"/>
          <w:szCs w:val="28"/>
          <w:rtl/>
        </w:rPr>
        <w:t>ی روش و جمع نمودن ظاهر با باطن آن</w:t>
      </w:r>
      <w:r w:rsidR="009861E7">
        <w:rPr>
          <w:rFonts w:cs="B Badr" w:hint="cs"/>
          <w:sz w:val="28"/>
          <w:szCs w:val="28"/>
          <w:rtl/>
        </w:rPr>
        <w:t>،</w:t>
      </w:r>
      <w:r w:rsidR="003E75DD">
        <w:rPr>
          <w:rFonts w:cs="B Badr" w:hint="cs"/>
          <w:sz w:val="28"/>
          <w:szCs w:val="28"/>
          <w:rtl/>
        </w:rPr>
        <w:t xml:space="preserve"> در ما به وجود می</w:t>
      </w:r>
      <w:r w:rsidR="003E75DD">
        <w:rPr>
          <w:rFonts w:cs="B Badr" w:hint="cs"/>
          <w:sz w:val="28"/>
          <w:szCs w:val="28"/>
          <w:rtl/>
        </w:rPr>
        <w:softHyphen/>
        <w:t>آید و توجه می</w:t>
      </w:r>
      <w:r w:rsidR="003E75DD">
        <w:rPr>
          <w:rFonts w:cs="B Badr" w:hint="cs"/>
          <w:sz w:val="28"/>
          <w:szCs w:val="28"/>
          <w:rtl/>
        </w:rPr>
        <w:softHyphen/>
        <w:t>شود که به نیک</w:t>
      </w:r>
      <w:r w:rsidR="009861E7">
        <w:rPr>
          <w:rFonts w:cs="B Badr" w:hint="cs"/>
          <w:sz w:val="28"/>
          <w:szCs w:val="28"/>
          <w:rtl/>
        </w:rPr>
        <w:t xml:space="preserve">وترین شکل </w:t>
      </w:r>
      <w:r w:rsidR="003E75DD">
        <w:rPr>
          <w:rFonts w:cs="B Badr" w:hint="cs"/>
          <w:sz w:val="28"/>
          <w:szCs w:val="28"/>
          <w:rtl/>
        </w:rPr>
        <w:t>انجام بگیرد، زیرا پیامبر</w:t>
      </w:r>
      <w:r w:rsidR="003E75DD">
        <w:rPr>
          <w:rFonts w:cs="B Badr" w:hint="cs"/>
          <w:sz w:val="28"/>
          <w:szCs w:val="28"/>
        </w:rPr>
        <w:sym w:font="AGA Arabesque" w:char="F072"/>
      </w:r>
      <w:r w:rsidR="003E75DD">
        <w:rPr>
          <w:rFonts w:cs="B Badr" w:hint="cs"/>
          <w:sz w:val="28"/>
          <w:szCs w:val="28"/>
          <w:rtl/>
        </w:rPr>
        <w:t xml:space="preserve"> فرموده است</w:t>
      </w:r>
      <w:r w:rsidR="00B33E61" w:rsidRPr="00E003C0">
        <w:rPr>
          <w:rFonts w:cs="B Badr" w:hint="cs"/>
          <w:sz w:val="28"/>
          <w:szCs w:val="28"/>
          <w:rtl/>
        </w:rPr>
        <w:t xml:space="preserve">: </w:t>
      </w:r>
      <w:r w:rsidR="003E75DD">
        <w:rPr>
          <w:rFonts w:cs="B Badr" w:hint="cs"/>
          <w:sz w:val="28"/>
          <w:szCs w:val="28"/>
          <w:rtl/>
        </w:rPr>
        <w:t>«</w:t>
      </w:r>
      <w:r w:rsidR="00B33E61" w:rsidRPr="00E003C0">
        <w:rPr>
          <w:rFonts w:cs="B Badr" w:hint="cs"/>
          <w:b/>
          <w:bCs/>
          <w:sz w:val="28"/>
          <w:szCs w:val="28"/>
          <w:rtl/>
        </w:rPr>
        <w:t>اعبد الله فى جميع أحوالك كعبادتك فى حال العيان</w:t>
      </w:r>
      <w:r w:rsidR="003E75DD">
        <w:rPr>
          <w:rFonts w:cs="B Badr" w:hint="cs"/>
          <w:sz w:val="28"/>
          <w:szCs w:val="28"/>
          <w:rtl/>
        </w:rPr>
        <w:t>» (الله [تعالی] را در تمامی حالتهایت در حالی عبادت کند که به مانند عبادت تو در حالت آشکار است). کامل نمودنی که در حالت آشکار بیان شده است، فقط از روی آگاهی بنده از اطلاع</w:t>
      </w:r>
      <w:r w:rsidR="00B33E61" w:rsidRPr="00E003C0">
        <w:rPr>
          <w:rFonts w:cs="B Badr" w:hint="cs"/>
          <w:sz w:val="28"/>
          <w:szCs w:val="28"/>
          <w:rtl/>
        </w:rPr>
        <w:t xml:space="preserve"> الله سبحانه و</w:t>
      </w:r>
      <w:r w:rsidR="003E75DD">
        <w:rPr>
          <w:rFonts w:cs="B Badr" w:hint="cs"/>
          <w:sz w:val="28"/>
          <w:szCs w:val="28"/>
          <w:rtl/>
        </w:rPr>
        <w:t xml:space="preserve"> </w:t>
      </w:r>
      <w:r w:rsidR="00B33E61" w:rsidRPr="00E003C0">
        <w:rPr>
          <w:rFonts w:cs="B Badr" w:hint="cs"/>
          <w:sz w:val="28"/>
          <w:szCs w:val="28"/>
          <w:rtl/>
        </w:rPr>
        <w:t>تعالى</w:t>
      </w:r>
      <w:r w:rsidR="003E75DD">
        <w:rPr>
          <w:rFonts w:cs="B Badr" w:hint="cs"/>
          <w:sz w:val="28"/>
          <w:szCs w:val="28"/>
          <w:rtl/>
        </w:rPr>
        <w:t xml:space="preserve"> از او می</w:t>
      </w:r>
      <w:r w:rsidR="003E75DD">
        <w:rPr>
          <w:rFonts w:cs="B Badr" w:hint="cs"/>
          <w:sz w:val="28"/>
          <w:szCs w:val="28"/>
          <w:rtl/>
        </w:rPr>
        <w:softHyphen/>
        <w:t>باشد، در نتیجه وقتی این اطلاع درک می</w:t>
      </w:r>
      <w:r w:rsidR="003E75DD">
        <w:rPr>
          <w:rFonts w:cs="B Badr" w:hint="cs"/>
          <w:sz w:val="28"/>
          <w:szCs w:val="28"/>
          <w:rtl/>
        </w:rPr>
        <w:softHyphen/>
        <w:t>شود، کوتاهی در بنده دیده نمی</w:t>
      </w:r>
      <w:r w:rsidR="003E75DD">
        <w:rPr>
          <w:rFonts w:cs="B Badr" w:hint="cs"/>
          <w:sz w:val="28"/>
          <w:szCs w:val="28"/>
          <w:rtl/>
        </w:rPr>
        <w:softHyphen/>
        <w:t>شود و این معنای آن است که بنده دیده می</w:t>
      </w:r>
      <w:r w:rsidR="003E75DD">
        <w:rPr>
          <w:rFonts w:cs="B Badr" w:hint="cs"/>
          <w:sz w:val="28"/>
          <w:szCs w:val="28"/>
          <w:rtl/>
        </w:rPr>
        <w:softHyphen/>
        <w:t>شود و شایسته است که به مقتضای آن عمل شود و منظور از این سخن، تشویق به اخلاص در عبادت و درک زیر نظر قرار گرفتن بنده در مقابل پروردگارش</w:t>
      </w:r>
      <w:r w:rsidR="00B33E61" w:rsidRPr="00E003C0">
        <w:rPr>
          <w:rFonts w:cs="B Badr" w:hint="cs"/>
          <w:sz w:val="28"/>
          <w:szCs w:val="28"/>
          <w:rtl/>
        </w:rPr>
        <w:t xml:space="preserve"> تبارك و</w:t>
      </w:r>
      <w:r w:rsidR="003E75DD">
        <w:rPr>
          <w:rFonts w:cs="B Badr" w:hint="cs"/>
          <w:sz w:val="28"/>
          <w:szCs w:val="28"/>
          <w:rtl/>
        </w:rPr>
        <w:t xml:space="preserve"> </w:t>
      </w:r>
      <w:r w:rsidR="00B33E61" w:rsidRPr="00E003C0">
        <w:rPr>
          <w:rFonts w:cs="B Badr" w:hint="cs"/>
          <w:sz w:val="28"/>
          <w:szCs w:val="28"/>
          <w:rtl/>
        </w:rPr>
        <w:t xml:space="preserve">تعالى </w:t>
      </w:r>
      <w:r w:rsidR="003E75DD">
        <w:rPr>
          <w:rFonts w:cs="B Badr" w:hint="cs"/>
          <w:sz w:val="28"/>
          <w:szCs w:val="28"/>
          <w:rtl/>
        </w:rPr>
        <w:t>و کامل نمودن خشوع و فروتنی و دیگر امور می</w:t>
      </w:r>
      <w:r w:rsidR="003E75DD">
        <w:rPr>
          <w:rFonts w:cs="B Badr" w:hint="cs"/>
          <w:sz w:val="28"/>
          <w:szCs w:val="28"/>
          <w:rtl/>
        </w:rPr>
        <w:softHyphen/>
        <w:t>باشد. اهل حقیقت مستحب دانسته</w:t>
      </w:r>
      <w:r w:rsidR="003E75DD">
        <w:rPr>
          <w:rFonts w:cs="B Badr" w:hint="cs"/>
          <w:sz w:val="28"/>
          <w:szCs w:val="28"/>
          <w:rtl/>
        </w:rPr>
        <w:softHyphen/>
        <w:t>اند که با صالحان همنشینی صورت گیرد، تا از روی احترام به آنها، مانعی ایجاد شود بر این که</w:t>
      </w:r>
      <w:r w:rsidR="00B33E61" w:rsidRPr="00E003C0">
        <w:rPr>
          <w:rFonts w:cs="B Badr" w:hint="cs"/>
          <w:sz w:val="28"/>
          <w:szCs w:val="28"/>
          <w:rtl/>
        </w:rPr>
        <w:t xml:space="preserve"> </w:t>
      </w:r>
      <w:r w:rsidR="003E75DD">
        <w:rPr>
          <w:rFonts w:cs="B Badr" w:hint="cs"/>
          <w:sz w:val="28"/>
          <w:szCs w:val="28"/>
          <w:rtl/>
        </w:rPr>
        <w:t>از کوتاهیی</w:t>
      </w:r>
      <w:r w:rsidR="003E75DD">
        <w:rPr>
          <w:rFonts w:cs="B Badr" w:hint="cs"/>
          <w:sz w:val="28"/>
          <w:szCs w:val="28"/>
          <w:rtl/>
        </w:rPr>
        <w:softHyphen/>
        <w:t>ها جلوگیری شود، پس چگونه خواهد بود وقتی که دائماً الله تعالی در نهان و آشکار، بنده را زیر نظر داشته باشد</w:t>
      </w:r>
      <w:r w:rsidR="00B33E61" w:rsidRPr="00E003C0">
        <w:rPr>
          <w:rStyle w:val="FootnoteReference"/>
          <w:rFonts w:cs="B Badr"/>
          <w:sz w:val="28"/>
          <w:szCs w:val="28"/>
          <w:rtl/>
        </w:rPr>
        <w:footnoteReference w:customMarkFollows="1" w:id="51"/>
        <w:t>(1)</w:t>
      </w:r>
      <w:r w:rsidR="00B33E61" w:rsidRPr="00E003C0">
        <w:rPr>
          <w:rFonts w:cs="B Badr" w:hint="cs"/>
          <w:sz w:val="28"/>
          <w:szCs w:val="28"/>
          <w:rtl/>
        </w:rPr>
        <w:t xml:space="preserve">. </w:t>
      </w:r>
    </w:p>
    <w:p w:rsidR="00B33E61" w:rsidRPr="00E003C0" w:rsidRDefault="00B33E61" w:rsidP="00AA631F">
      <w:pPr>
        <w:pStyle w:val="BodyText3"/>
        <w:spacing w:line="240" w:lineRule="auto"/>
        <w:jc w:val="both"/>
        <w:rPr>
          <w:rFonts w:cs="B Badr"/>
          <w:sz w:val="28"/>
          <w:szCs w:val="28"/>
          <w:rtl/>
        </w:rPr>
      </w:pPr>
      <w:r w:rsidRPr="00E003C0">
        <w:rPr>
          <w:rFonts w:cs="B Badr" w:hint="cs"/>
          <w:sz w:val="28"/>
          <w:szCs w:val="28"/>
          <w:rtl/>
        </w:rPr>
        <w:t xml:space="preserve">ابن رجب رحمه الله </w:t>
      </w:r>
      <w:r w:rsidR="003E75DD">
        <w:rPr>
          <w:rFonts w:cs="B Badr" w:hint="cs"/>
          <w:sz w:val="28"/>
          <w:szCs w:val="28"/>
          <w:rtl/>
        </w:rPr>
        <w:t>گفته است</w:t>
      </w:r>
      <w:r w:rsidRPr="00E003C0">
        <w:rPr>
          <w:rFonts w:cs="B Badr" w:hint="cs"/>
          <w:sz w:val="28"/>
          <w:szCs w:val="28"/>
          <w:rtl/>
        </w:rPr>
        <w:t xml:space="preserve">: </w:t>
      </w:r>
      <w:r w:rsidR="00860DD8">
        <w:rPr>
          <w:rFonts w:cs="B Badr" w:hint="cs"/>
          <w:sz w:val="28"/>
          <w:szCs w:val="28"/>
          <w:rtl/>
        </w:rPr>
        <w:t>اشاره دارد بر این که بنده</w:t>
      </w:r>
      <w:r w:rsidR="00BA49DF">
        <w:rPr>
          <w:rFonts w:cs="B Badr" w:hint="cs"/>
          <w:sz w:val="28"/>
          <w:szCs w:val="28"/>
          <w:rtl/>
        </w:rPr>
        <w:t>،</w:t>
      </w:r>
      <w:r w:rsidR="00860DD8">
        <w:rPr>
          <w:rFonts w:cs="B Badr" w:hint="cs"/>
          <w:sz w:val="28"/>
          <w:szCs w:val="28"/>
          <w:rtl/>
        </w:rPr>
        <w:t xml:space="preserve"> الله تعالی را با این صفت عبادت نماید و احساس به نزدیکی او داشته باشد و </w:t>
      </w:r>
      <w:r w:rsidR="00BA49DF">
        <w:rPr>
          <w:rFonts w:cs="B Badr" w:hint="cs"/>
          <w:sz w:val="28"/>
          <w:szCs w:val="28"/>
          <w:rtl/>
        </w:rPr>
        <w:t xml:space="preserve">به این که </w:t>
      </w:r>
      <w:r w:rsidR="00860DD8">
        <w:rPr>
          <w:rFonts w:cs="B Badr" w:hint="cs"/>
          <w:sz w:val="28"/>
          <w:szCs w:val="28"/>
          <w:rtl/>
        </w:rPr>
        <w:t>او در پیشگاه وی است</w:t>
      </w:r>
      <w:r w:rsidR="00BA49DF">
        <w:rPr>
          <w:rFonts w:cs="B Badr" w:hint="cs"/>
          <w:sz w:val="28"/>
          <w:szCs w:val="28"/>
          <w:rtl/>
        </w:rPr>
        <w:t>،</w:t>
      </w:r>
      <w:r w:rsidR="00860DD8">
        <w:rPr>
          <w:rFonts w:cs="B Badr" w:hint="cs"/>
          <w:sz w:val="28"/>
          <w:szCs w:val="28"/>
          <w:rtl/>
        </w:rPr>
        <w:t xml:space="preserve"> درست به مانند آن که او را می</w:t>
      </w:r>
      <w:r w:rsidR="00860DD8">
        <w:rPr>
          <w:rFonts w:cs="B Badr" w:hint="cs"/>
          <w:sz w:val="28"/>
          <w:szCs w:val="28"/>
          <w:rtl/>
        </w:rPr>
        <w:softHyphen/>
        <w:t>بیند و این باعث ترس از ابهت و عظمت می</w:t>
      </w:r>
      <w:r w:rsidR="00860DD8">
        <w:rPr>
          <w:rFonts w:cs="B Badr" w:hint="cs"/>
          <w:sz w:val="28"/>
          <w:szCs w:val="28"/>
          <w:rtl/>
        </w:rPr>
        <w:softHyphen/>
        <w:t>شود، همان گونه که در روایت ابوهریره</w:t>
      </w:r>
      <w:r w:rsidR="00860DD8">
        <w:rPr>
          <w:rFonts w:cs="B Badr" w:hint="cs"/>
          <w:sz w:val="28"/>
          <w:szCs w:val="28"/>
        </w:rPr>
        <w:sym w:font="AGA Arabesque" w:char="F074"/>
      </w:r>
      <w:r w:rsidR="00860DD8">
        <w:rPr>
          <w:rFonts w:cs="B Badr" w:hint="cs"/>
          <w:sz w:val="28"/>
          <w:szCs w:val="28"/>
          <w:rtl/>
        </w:rPr>
        <w:t xml:space="preserve"> آمده است: «</w:t>
      </w:r>
      <w:r w:rsidRPr="00E003C0">
        <w:rPr>
          <w:rFonts w:cs="B Badr" w:hint="cs"/>
          <w:b/>
          <w:bCs/>
          <w:sz w:val="28"/>
          <w:szCs w:val="28"/>
          <w:rtl/>
        </w:rPr>
        <w:t>أن تخشى الله كأنك تراه</w:t>
      </w:r>
      <w:r w:rsidR="00860DD8">
        <w:rPr>
          <w:rFonts w:cs="B Badr" w:hint="cs"/>
          <w:sz w:val="28"/>
          <w:szCs w:val="28"/>
          <w:rtl/>
        </w:rPr>
        <w:t>» (که از ابهت و عظمت الله بترسی به مانند آن که او را ببینی). این واجب می</w:t>
      </w:r>
      <w:r w:rsidR="00860DD8">
        <w:rPr>
          <w:rFonts w:cs="B Badr" w:hint="cs"/>
          <w:sz w:val="28"/>
          <w:szCs w:val="28"/>
          <w:rtl/>
        </w:rPr>
        <w:softHyphen/>
        <w:t>کند که در عبادت اخلاص وجود داشته باشد و بنده کوشش نماید تا آن را نیکو</w:t>
      </w:r>
      <w:r w:rsidR="00BA49DF">
        <w:rPr>
          <w:rFonts w:cs="B Badr" w:hint="cs"/>
          <w:sz w:val="28"/>
          <w:szCs w:val="28"/>
          <w:rtl/>
        </w:rPr>
        <w:t xml:space="preserve"> </w:t>
      </w:r>
      <w:r w:rsidR="00860DD8">
        <w:rPr>
          <w:rFonts w:cs="B Badr" w:hint="cs"/>
          <w:sz w:val="28"/>
          <w:szCs w:val="28"/>
          <w:rtl/>
        </w:rPr>
        <w:t>گرداند و کامل نماید. پیامبر</w:t>
      </w:r>
      <w:r w:rsidR="00860DD8">
        <w:rPr>
          <w:rFonts w:cs="B Badr" w:hint="cs"/>
          <w:sz w:val="28"/>
          <w:szCs w:val="28"/>
        </w:rPr>
        <w:sym w:font="AGA Arabesque" w:char="F072"/>
      </w:r>
      <w:r w:rsidR="00860DD8">
        <w:rPr>
          <w:rFonts w:cs="B Badr" w:hint="cs"/>
          <w:sz w:val="28"/>
          <w:szCs w:val="28"/>
          <w:rtl/>
        </w:rPr>
        <w:t xml:space="preserve"> به جمعی از صحابه</w:t>
      </w:r>
      <w:r w:rsidR="00860DD8">
        <w:rPr>
          <w:rFonts w:cs="B Badr" w:hint="cs"/>
          <w:sz w:val="28"/>
          <w:szCs w:val="28"/>
          <w:rtl/>
        </w:rPr>
        <w:softHyphen/>
        <w:t>اش</w:t>
      </w:r>
      <w:r w:rsidR="00860DD8">
        <w:rPr>
          <w:rFonts w:cs="B Badr" w:hint="cs"/>
          <w:sz w:val="28"/>
          <w:szCs w:val="28"/>
        </w:rPr>
        <w:sym w:font="AGA Arabesque" w:char="F079"/>
      </w:r>
      <w:r w:rsidR="00860DD8">
        <w:rPr>
          <w:rFonts w:cs="B Badr" w:hint="cs"/>
          <w:sz w:val="28"/>
          <w:szCs w:val="28"/>
          <w:rtl/>
        </w:rPr>
        <w:t xml:space="preserve"> این چنین سفارش نمود</w:t>
      </w:r>
      <w:r w:rsidRPr="00E003C0">
        <w:rPr>
          <w:rFonts w:cs="B Badr" w:hint="cs"/>
          <w:sz w:val="28"/>
          <w:szCs w:val="28"/>
          <w:rtl/>
        </w:rPr>
        <w:t>.</w:t>
      </w:r>
      <w:r w:rsidR="00860DD8">
        <w:rPr>
          <w:rFonts w:cs="B Badr" w:hint="cs"/>
          <w:sz w:val="28"/>
          <w:szCs w:val="28"/>
          <w:rtl/>
        </w:rPr>
        <w:t xml:space="preserve"> سخنش</w:t>
      </w:r>
      <w:r w:rsidR="00860DD8">
        <w:rPr>
          <w:rFonts w:cs="B Badr" w:hint="cs"/>
          <w:sz w:val="28"/>
          <w:szCs w:val="28"/>
        </w:rPr>
        <w:sym w:font="AGA Arabesque" w:char="F072"/>
      </w:r>
      <w:r w:rsidRPr="00E003C0">
        <w:rPr>
          <w:rFonts w:cs="B Badr" w:hint="cs"/>
          <w:sz w:val="28"/>
          <w:szCs w:val="28"/>
          <w:rtl/>
        </w:rPr>
        <w:t xml:space="preserve">: </w:t>
      </w:r>
      <w:r w:rsidR="00860DD8">
        <w:rPr>
          <w:rFonts w:cs="B Badr" w:hint="cs"/>
          <w:sz w:val="28"/>
          <w:szCs w:val="28"/>
          <w:rtl/>
        </w:rPr>
        <w:t>«</w:t>
      </w:r>
      <w:r w:rsidRPr="00E003C0">
        <w:rPr>
          <w:rFonts w:cs="B Badr" w:hint="cs"/>
          <w:b/>
          <w:bCs/>
          <w:sz w:val="28"/>
          <w:szCs w:val="28"/>
          <w:rtl/>
        </w:rPr>
        <w:t>فإن لم تكن تراه فإنه يراك</w:t>
      </w:r>
      <w:r w:rsidR="00860DD8">
        <w:rPr>
          <w:rFonts w:cs="B Badr" w:hint="cs"/>
          <w:sz w:val="28"/>
          <w:szCs w:val="28"/>
          <w:rtl/>
        </w:rPr>
        <w:t>» (و اگر تو او را نمی</w:t>
      </w:r>
      <w:r w:rsidR="00860DD8">
        <w:rPr>
          <w:rFonts w:cs="B Badr" w:hint="cs"/>
          <w:sz w:val="28"/>
          <w:szCs w:val="28"/>
          <w:rtl/>
        </w:rPr>
        <w:softHyphen/>
        <w:t>بینی او تو را می</w:t>
      </w:r>
      <w:r w:rsidR="00860DD8">
        <w:rPr>
          <w:rFonts w:cs="B Badr" w:hint="cs"/>
          <w:sz w:val="28"/>
          <w:szCs w:val="28"/>
          <w:rtl/>
        </w:rPr>
        <w:softHyphen/>
        <w:t>بیند) درباره</w:t>
      </w:r>
      <w:r w:rsidR="00860DD8">
        <w:rPr>
          <w:rFonts w:cs="B Badr" w:hint="cs"/>
          <w:sz w:val="28"/>
          <w:szCs w:val="28"/>
          <w:rtl/>
        </w:rPr>
        <w:softHyphen/>
        <w:t>ی آن گفته شده است</w:t>
      </w:r>
      <w:r w:rsidRPr="00E003C0">
        <w:rPr>
          <w:rFonts w:cs="B Badr" w:hint="cs"/>
          <w:sz w:val="28"/>
          <w:szCs w:val="28"/>
          <w:rtl/>
        </w:rPr>
        <w:t>:</w:t>
      </w:r>
      <w:r w:rsidR="00AA631F">
        <w:rPr>
          <w:rFonts w:cs="B Badr" w:hint="cs"/>
          <w:sz w:val="28"/>
          <w:szCs w:val="28"/>
          <w:rtl/>
        </w:rPr>
        <w:t xml:space="preserve"> آن کامل کننده</w:t>
      </w:r>
      <w:r w:rsidR="00AA631F">
        <w:rPr>
          <w:rFonts w:cs="B Badr" w:hint="cs"/>
          <w:sz w:val="28"/>
          <w:szCs w:val="28"/>
          <w:rtl/>
        </w:rPr>
        <w:softHyphen/>
        <w:t>ی قسمت اول است وقتی بنده امر شده است که در عبادتش الله تعالی را ناظر خود ببیند و مراقبه داشته باشد و حس کند که او به بنده</w:t>
      </w:r>
      <w:r w:rsidR="00AA631F">
        <w:rPr>
          <w:rFonts w:cs="B Badr" w:hint="cs"/>
          <w:sz w:val="28"/>
          <w:szCs w:val="28"/>
          <w:rtl/>
        </w:rPr>
        <w:softHyphen/>
        <w:t>اش [با علمش] نزدیک است، تا به جایی برسد به مانند آن که او را می</w:t>
      </w:r>
      <w:r w:rsidR="00AA631F">
        <w:rPr>
          <w:rFonts w:cs="B Badr" w:hint="cs"/>
          <w:sz w:val="28"/>
          <w:szCs w:val="28"/>
          <w:rtl/>
        </w:rPr>
        <w:softHyphen/>
        <w:t>بیند، این برای او سخت می</w:t>
      </w:r>
      <w:r w:rsidR="00AA631F">
        <w:rPr>
          <w:rFonts w:cs="B Badr" w:hint="cs"/>
          <w:sz w:val="28"/>
          <w:szCs w:val="28"/>
          <w:rtl/>
        </w:rPr>
        <w:softHyphen/>
        <w:t>آید و با کمک گرفتن از ایمانش این برای او جلوه می</w:t>
      </w:r>
      <w:r w:rsidR="00AA631F">
        <w:rPr>
          <w:rFonts w:cs="B Badr" w:hint="cs"/>
          <w:sz w:val="28"/>
          <w:szCs w:val="28"/>
          <w:rtl/>
        </w:rPr>
        <w:softHyphen/>
        <w:t>کند که الله تعالی او را می</w:t>
      </w:r>
      <w:r w:rsidR="00AA631F">
        <w:rPr>
          <w:rFonts w:cs="B Badr" w:hint="cs"/>
          <w:sz w:val="28"/>
          <w:szCs w:val="28"/>
          <w:rtl/>
        </w:rPr>
        <w:softHyphen/>
        <w:t>بیند و او بر نهان و آشکار، باطن و ظاه</w:t>
      </w:r>
      <w:r w:rsidR="00BA49DF">
        <w:rPr>
          <w:rFonts w:cs="B Badr" w:hint="cs"/>
          <w:sz w:val="28"/>
          <w:szCs w:val="28"/>
          <w:rtl/>
        </w:rPr>
        <w:t>ر</w:t>
      </w:r>
      <w:r w:rsidR="00AA631F">
        <w:rPr>
          <w:rFonts w:cs="B Badr" w:hint="cs"/>
          <w:sz w:val="28"/>
          <w:szCs w:val="28"/>
          <w:rtl/>
        </w:rPr>
        <w:t xml:space="preserve"> او اطلاع دارد و هیچ امری از او پنهان نمی</w:t>
      </w:r>
      <w:r w:rsidR="00AA631F">
        <w:rPr>
          <w:rFonts w:cs="B Badr" w:hint="cs"/>
          <w:sz w:val="28"/>
          <w:szCs w:val="28"/>
          <w:rtl/>
        </w:rPr>
        <w:softHyphen/>
        <w:t>ماند. وقتی این حالت تحقق پیدا کند، انتقال به حالت دوم برای او آسان می</w:t>
      </w:r>
      <w:r w:rsidR="00AA631F">
        <w:rPr>
          <w:rFonts w:cs="B Badr" w:hint="cs"/>
          <w:sz w:val="28"/>
          <w:szCs w:val="28"/>
          <w:rtl/>
        </w:rPr>
        <w:softHyphen/>
        <w:t>شود و آن دوام یافتن بصیرت بر این است که الله [متعال با علمش] به بنده نزدیک است و همراه او می</w:t>
      </w:r>
      <w:r w:rsidR="00AA631F">
        <w:rPr>
          <w:rFonts w:cs="B Badr" w:hint="cs"/>
          <w:sz w:val="28"/>
          <w:szCs w:val="28"/>
          <w:rtl/>
        </w:rPr>
        <w:softHyphen/>
        <w:t>باشد و این به مانند آن است که او را می</w:t>
      </w:r>
      <w:r w:rsidR="00AA631F">
        <w:rPr>
          <w:rFonts w:cs="B Badr" w:hint="cs"/>
          <w:sz w:val="28"/>
          <w:szCs w:val="28"/>
          <w:rtl/>
        </w:rPr>
        <w:softHyphen/>
        <w:t>بیند. گفته شده است</w:t>
      </w:r>
      <w:r w:rsidRPr="00E003C0">
        <w:rPr>
          <w:rFonts w:cs="B Badr" w:hint="cs"/>
          <w:sz w:val="28"/>
          <w:szCs w:val="28"/>
          <w:rtl/>
        </w:rPr>
        <w:t xml:space="preserve">: </w:t>
      </w:r>
      <w:r w:rsidR="00AA631F">
        <w:rPr>
          <w:rFonts w:cs="B Badr" w:hint="cs"/>
          <w:sz w:val="28"/>
          <w:szCs w:val="28"/>
          <w:rtl/>
        </w:rPr>
        <w:t>بلکه اشاره دارد بر این که اگر بر او سخت است که الله تعالی را در حالتی عبادت کند که گویی او را می</w:t>
      </w:r>
      <w:r w:rsidR="00AA631F">
        <w:rPr>
          <w:rFonts w:cs="B Badr" w:hint="cs"/>
          <w:sz w:val="28"/>
          <w:szCs w:val="28"/>
          <w:rtl/>
        </w:rPr>
        <w:softHyphen/>
        <w:t>بیند، پس الله متعال را به گونه</w:t>
      </w:r>
      <w:r w:rsidR="00AA631F">
        <w:rPr>
          <w:rFonts w:cs="B Badr" w:hint="cs"/>
          <w:sz w:val="28"/>
          <w:szCs w:val="28"/>
          <w:rtl/>
        </w:rPr>
        <w:softHyphen/>
        <w:t>ای عبادت نماید که الله</w:t>
      </w:r>
      <w:r w:rsidR="009B4959">
        <w:rPr>
          <w:rFonts w:cs="B Badr" w:hint="cs"/>
          <w:sz w:val="28"/>
          <w:szCs w:val="28"/>
          <w:rtl/>
        </w:rPr>
        <w:t xml:space="preserve"> متعال</w:t>
      </w:r>
      <w:r w:rsidR="00AA631F">
        <w:rPr>
          <w:rFonts w:cs="B Badr" w:hint="cs"/>
          <w:sz w:val="28"/>
          <w:szCs w:val="28"/>
          <w:rtl/>
        </w:rPr>
        <w:t xml:space="preserve"> او را می</w:t>
      </w:r>
      <w:r w:rsidR="00AA631F">
        <w:rPr>
          <w:rFonts w:cs="B Badr" w:hint="cs"/>
          <w:sz w:val="28"/>
          <w:szCs w:val="28"/>
          <w:rtl/>
        </w:rPr>
        <w:softHyphen/>
        <w:t xml:space="preserve">بیند و از او اطلاع دارد و از نگریستن او به خود، حیا نماید. یکی از عارفان گفته است: «از </w:t>
      </w:r>
      <w:r w:rsidR="00AA631F">
        <w:rPr>
          <w:rFonts w:cs="B Badr" w:hint="cs"/>
          <w:sz w:val="28"/>
          <w:szCs w:val="28"/>
          <w:rtl/>
        </w:rPr>
        <w:lastRenderedPageBreak/>
        <w:t>الله تعالی به گونه</w:t>
      </w:r>
      <w:r w:rsidR="00AA631F">
        <w:rPr>
          <w:rFonts w:cs="B Badr" w:hint="cs"/>
          <w:sz w:val="28"/>
          <w:szCs w:val="28"/>
          <w:rtl/>
        </w:rPr>
        <w:softHyphen/>
        <w:t>ای تقوا پیشه کن که گویی او از کسانی باشد که به راحت</w:t>
      </w:r>
      <w:r w:rsidR="00AA631F">
        <w:rPr>
          <w:rFonts w:cs="B Badr" w:hint="cs"/>
          <w:sz w:val="28"/>
          <w:szCs w:val="28"/>
          <w:rtl/>
        </w:rPr>
        <w:softHyphen/>
        <w:t>ترین شکل تو را می</w:t>
      </w:r>
      <w:r w:rsidR="00AA631F">
        <w:rPr>
          <w:rFonts w:cs="B Badr" w:hint="cs"/>
          <w:sz w:val="28"/>
          <w:szCs w:val="28"/>
          <w:rtl/>
        </w:rPr>
        <w:softHyphen/>
        <w:t>بینند!»</w:t>
      </w:r>
      <w:r w:rsidRPr="00E003C0">
        <w:rPr>
          <w:rFonts w:cs="B Badr" w:hint="cs"/>
          <w:sz w:val="28"/>
          <w:szCs w:val="28"/>
          <w:rtl/>
        </w:rPr>
        <w:t xml:space="preserve">. </w:t>
      </w:r>
      <w:r w:rsidR="00AA631F">
        <w:rPr>
          <w:rFonts w:cs="B Badr" w:hint="cs"/>
          <w:sz w:val="28"/>
          <w:szCs w:val="28"/>
          <w:rtl/>
        </w:rPr>
        <w:t>یکی از آنها گفته است</w:t>
      </w:r>
      <w:r w:rsidRPr="00E003C0">
        <w:rPr>
          <w:rFonts w:cs="B Badr" w:hint="cs"/>
          <w:sz w:val="28"/>
          <w:szCs w:val="28"/>
          <w:rtl/>
        </w:rPr>
        <w:t>:</w:t>
      </w:r>
      <w:r w:rsidR="00AA631F">
        <w:rPr>
          <w:rFonts w:cs="B Badr" w:hint="cs"/>
          <w:sz w:val="28"/>
          <w:szCs w:val="28"/>
          <w:rtl/>
        </w:rPr>
        <w:t xml:space="preserve"> «از الله تعالی به اندازه</w:t>
      </w:r>
      <w:r w:rsidR="00AA631F">
        <w:rPr>
          <w:rFonts w:cs="B Badr"/>
          <w:sz w:val="28"/>
          <w:szCs w:val="28"/>
          <w:rtl/>
        </w:rPr>
        <w:softHyphen/>
      </w:r>
      <w:r w:rsidR="00AA631F">
        <w:rPr>
          <w:rFonts w:cs="B Badr" w:hint="cs"/>
          <w:sz w:val="28"/>
          <w:szCs w:val="28"/>
          <w:rtl/>
        </w:rPr>
        <w:t>ی قدرت او بر خودت بترس و از او به اندازه</w:t>
      </w:r>
      <w:r w:rsidR="00AA631F">
        <w:rPr>
          <w:rFonts w:cs="B Badr"/>
          <w:sz w:val="28"/>
          <w:szCs w:val="28"/>
          <w:rtl/>
        </w:rPr>
        <w:softHyphen/>
      </w:r>
      <w:r w:rsidR="00AA631F">
        <w:rPr>
          <w:rFonts w:cs="B Badr" w:hint="cs"/>
          <w:sz w:val="28"/>
          <w:szCs w:val="28"/>
          <w:rtl/>
        </w:rPr>
        <w:t>ی نزدیکی او به خودت حیا پیشه کن</w:t>
      </w:r>
      <w:r w:rsidR="009B4959">
        <w:rPr>
          <w:rFonts w:cs="B Badr" w:hint="cs"/>
          <w:sz w:val="28"/>
          <w:szCs w:val="28"/>
          <w:rtl/>
        </w:rPr>
        <w:t>!</w:t>
      </w:r>
      <w:r w:rsidR="00884BD1">
        <w:rPr>
          <w:rFonts w:cs="B Badr" w:hint="cs"/>
          <w:sz w:val="28"/>
          <w:szCs w:val="28"/>
          <w:rtl/>
        </w:rPr>
        <w:t>»</w:t>
      </w:r>
      <w:r w:rsidRPr="00E003C0">
        <w:rPr>
          <w:rFonts w:cs="B Badr" w:hint="cs"/>
          <w:sz w:val="28"/>
          <w:szCs w:val="28"/>
          <w:rtl/>
        </w:rPr>
        <w:t>.</w:t>
      </w:r>
      <w:r w:rsidRPr="00E003C0">
        <w:rPr>
          <w:rStyle w:val="FootnoteReference"/>
          <w:rFonts w:cs="B Badr"/>
          <w:sz w:val="28"/>
          <w:szCs w:val="28"/>
          <w:rtl/>
        </w:rPr>
        <w:footnoteReference w:customMarkFollows="1" w:id="52"/>
        <w:t>(2)</w:t>
      </w:r>
      <w:r w:rsidRPr="00E003C0">
        <w:rPr>
          <w:rFonts w:cs="B Badr" w:hint="cs"/>
          <w:sz w:val="28"/>
          <w:szCs w:val="28"/>
          <w:rtl/>
        </w:rPr>
        <w:t xml:space="preserve"> </w:t>
      </w:r>
    </w:p>
    <w:p w:rsidR="00B33E61" w:rsidRPr="00E003C0" w:rsidRDefault="00E04E2F" w:rsidP="00BA77F3">
      <w:pPr>
        <w:pStyle w:val="BodyText3"/>
        <w:spacing w:line="240" w:lineRule="auto"/>
        <w:jc w:val="both"/>
        <w:rPr>
          <w:rFonts w:cs="B Badr" w:hint="cs"/>
          <w:sz w:val="28"/>
          <w:szCs w:val="28"/>
          <w:rtl/>
        </w:rPr>
      </w:pPr>
      <w:r>
        <w:rPr>
          <w:rFonts w:cs="B Badr" w:hint="cs"/>
          <w:sz w:val="28"/>
          <w:szCs w:val="28"/>
          <w:rtl/>
        </w:rPr>
        <w:t>برگزیده کلام این است: چیزی که به، به وجود آمدن تقوا کمک می</w:t>
      </w:r>
      <w:r>
        <w:rPr>
          <w:rFonts w:cs="B Badr" w:hint="cs"/>
          <w:sz w:val="28"/>
          <w:szCs w:val="28"/>
          <w:rtl/>
        </w:rPr>
        <w:softHyphen/>
        <w:t>کند، مراقبه داشتن و خود را زیر نظر الله</w:t>
      </w:r>
      <w:r>
        <w:rPr>
          <w:rFonts w:cs="B Badr" w:hint="cs"/>
          <w:sz w:val="28"/>
          <w:szCs w:val="28"/>
        </w:rPr>
        <w:sym w:font="AGA Arabesque" w:char="F055"/>
      </w:r>
      <w:r>
        <w:rPr>
          <w:rFonts w:cs="B Badr" w:hint="cs"/>
          <w:sz w:val="28"/>
          <w:szCs w:val="28"/>
          <w:rtl/>
        </w:rPr>
        <w:t xml:space="preserve"> دیدن و احساس قلب به نزدیکی و اطلاع او از آن می</w:t>
      </w:r>
      <w:r>
        <w:rPr>
          <w:rFonts w:cs="B Badr" w:hint="cs"/>
          <w:sz w:val="28"/>
          <w:szCs w:val="28"/>
          <w:rtl/>
        </w:rPr>
        <w:softHyphen/>
        <w:t>باشد، در این حالت است که بنده در هنگام نافرمانی حیا می</w:t>
      </w:r>
      <w:r>
        <w:rPr>
          <w:rFonts w:cs="B Badr" w:hint="cs"/>
          <w:sz w:val="28"/>
          <w:szCs w:val="28"/>
          <w:rtl/>
        </w:rPr>
        <w:softHyphen/>
        <w:t>کند و کوشش می</w:t>
      </w:r>
      <w:r>
        <w:rPr>
          <w:rFonts w:cs="B Badr" w:hint="cs"/>
          <w:sz w:val="28"/>
          <w:szCs w:val="28"/>
          <w:rtl/>
        </w:rPr>
        <w:softHyphen/>
        <w:t>نماید تا اطاعت از وی را به نیکوترین شکل انجام دهد. این بعضی از اثرها است که درباره</w:t>
      </w:r>
      <w:r>
        <w:rPr>
          <w:rFonts w:cs="B Badr" w:hint="cs"/>
          <w:sz w:val="28"/>
          <w:szCs w:val="28"/>
          <w:rtl/>
        </w:rPr>
        <w:softHyphen/>
        <w:t>ی این معنا آمده است</w:t>
      </w:r>
      <w:r w:rsidR="00B33E61" w:rsidRPr="00E003C0">
        <w:rPr>
          <w:rFonts w:cs="B Badr" w:hint="cs"/>
          <w:sz w:val="28"/>
          <w:szCs w:val="28"/>
          <w:rtl/>
        </w:rPr>
        <w:t xml:space="preserve">: </w:t>
      </w:r>
    </w:p>
    <w:p w:rsidR="00B33E61" w:rsidRPr="00E003C0" w:rsidRDefault="00985BAD" w:rsidP="00985BAD">
      <w:pPr>
        <w:pStyle w:val="BodyText3"/>
        <w:spacing w:line="240" w:lineRule="auto"/>
        <w:jc w:val="both"/>
        <w:rPr>
          <w:rFonts w:cs="B Badr" w:hint="cs"/>
          <w:sz w:val="28"/>
          <w:szCs w:val="28"/>
          <w:rtl/>
        </w:rPr>
      </w:pPr>
      <w:r>
        <w:rPr>
          <w:rFonts w:cs="B Badr" w:hint="cs"/>
          <w:sz w:val="28"/>
          <w:szCs w:val="28"/>
          <w:rtl/>
        </w:rPr>
        <w:t>بادیه نشینی گفته است: یک شب تاریک بیرون رفتم، ناگهان کنیزی را دیدن که به مانند کوه بود، از او طلب شهوت نمودم و گفت: وای بر تو، اگر نهی کننده</w:t>
      </w:r>
      <w:r>
        <w:rPr>
          <w:rFonts w:cs="B Badr" w:hint="cs"/>
          <w:sz w:val="28"/>
          <w:szCs w:val="28"/>
          <w:rtl/>
        </w:rPr>
        <w:softHyphen/>
        <w:t>ای در دین برای تو وجود ندارد، چرا در عقل برای تو منع کننده</w:t>
      </w:r>
      <w:r>
        <w:rPr>
          <w:rFonts w:cs="B Badr" w:hint="cs"/>
          <w:sz w:val="28"/>
          <w:szCs w:val="28"/>
          <w:rtl/>
        </w:rPr>
        <w:softHyphen/>
        <w:t>ای وجود ندارد</w:t>
      </w:r>
      <w:r w:rsidR="00B33E61" w:rsidRPr="00E003C0">
        <w:rPr>
          <w:rFonts w:cs="B Badr" w:hint="cs"/>
          <w:sz w:val="28"/>
          <w:szCs w:val="28"/>
          <w:rtl/>
        </w:rPr>
        <w:t xml:space="preserve">؟ </w:t>
      </w:r>
      <w:r>
        <w:rPr>
          <w:rFonts w:cs="B Badr" w:hint="cs"/>
          <w:sz w:val="28"/>
          <w:szCs w:val="28"/>
          <w:rtl/>
        </w:rPr>
        <w:t>[گفت: در آسمان چه می</w:t>
      </w:r>
      <w:r>
        <w:rPr>
          <w:rFonts w:cs="B Badr" w:hint="cs"/>
          <w:sz w:val="28"/>
          <w:szCs w:val="28"/>
          <w:rtl/>
        </w:rPr>
        <w:softHyphen/>
        <w:t>بینی؟] گفتم: قسم به الله، فقط ستاره می</w:t>
      </w:r>
      <w:r>
        <w:rPr>
          <w:rFonts w:cs="B Badr" w:hint="cs"/>
          <w:sz w:val="28"/>
          <w:szCs w:val="28"/>
          <w:rtl/>
        </w:rPr>
        <w:softHyphen/>
        <w:t>بینم. گفت: پس آن کسی که ستاره</w:t>
      </w:r>
      <w:r>
        <w:rPr>
          <w:rFonts w:cs="B Badr" w:hint="cs"/>
          <w:sz w:val="28"/>
          <w:szCs w:val="28"/>
          <w:rtl/>
        </w:rPr>
        <w:softHyphen/>
        <w:t>ها را قرار داده است، کجاست؟</w:t>
      </w:r>
      <w:r w:rsidR="00B33E61" w:rsidRPr="00E003C0">
        <w:rPr>
          <w:rFonts w:cs="B Badr" w:hint="cs"/>
          <w:sz w:val="28"/>
          <w:szCs w:val="28"/>
          <w:rtl/>
        </w:rPr>
        <w:t xml:space="preserve"> </w:t>
      </w:r>
    </w:p>
    <w:p w:rsidR="00B33E61" w:rsidRPr="00E003C0" w:rsidRDefault="00985BAD" w:rsidP="00985BAD">
      <w:pPr>
        <w:pStyle w:val="BodyText3"/>
        <w:spacing w:line="240" w:lineRule="auto"/>
        <w:jc w:val="both"/>
        <w:rPr>
          <w:rFonts w:cs="B Badr" w:hint="cs"/>
          <w:sz w:val="28"/>
          <w:szCs w:val="28"/>
          <w:rtl/>
        </w:rPr>
      </w:pPr>
      <w:r>
        <w:rPr>
          <w:rFonts w:cs="B Badr" w:hint="cs"/>
          <w:sz w:val="28"/>
          <w:szCs w:val="28"/>
          <w:rtl/>
        </w:rPr>
        <w:t>از ج</w:t>
      </w:r>
      <w:r w:rsidR="00B33E61" w:rsidRPr="00E003C0">
        <w:rPr>
          <w:rFonts w:cs="B Badr" w:hint="cs"/>
          <w:sz w:val="28"/>
          <w:szCs w:val="28"/>
          <w:rtl/>
        </w:rPr>
        <w:t xml:space="preserve">نيد </w:t>
      </w:r>
      <w:r>
        <w:rPr>
          <w:rFonts w:cs="B Badr" w:hint="cs"/>
          <w:sz w:val="28"/>
          <w:szCs w:val="28"/>
          <w:rtl/>
        </w:rPr>
        <w:t>سوال شد، با چه چیزی می</w:t>
      </w:r>
      <w:r>
        <w:rPr>
          <w:rFonts w:cs="B Badr" w:hint="cs"/>
          <w:sz w:val="28"/>
          <w:szCs w:val="28"/>
          <w:rtl/>
        </w:rPr>
        <w:softHyphen/>
        <w:t>توان، برای کوتاه کردن نگاه [از نامحرم] کمک گرفت؟ گفت: با علم به این که نگاه الله تعالی به تو، از نگاه تو به چیزی است که تو او را می</w:t>
      </w:r>
      <w:r>
        <w:rPr>
          <w:rFonts w:cs="B Badr" w:hint="cs"/>
          <w:sz w:val="28"/>
          <w:szCs w:val="28"/>
          <w:rtl/>
        </w:rPr>
        <w:softHyphen/>
        <w:t>بینی پیشی گرفته است</w:t>
      </w:r>
      <w:r w:rsidR="00B33E61" w:rsidRPr="00E003C0">
        <w:rPr>
          <w:rFonts w:cs="B Badr" w:hint="cs"/>
          <w:sz w:val="28"/>
          <w:szCs w:val="28"/>
          <w:rtl/>
        </w:rPr>
        <w:t xml:space="preserve">. </w:t>
      </w:r>
    </w:p>
    <w:p w:rsidR="00B33E61" w:rsidRPr="00E003C0" w:rsidRDefault="00B33E61" w:rsidP="00985BAD">
      <w:pPr>
        <w:pStyle w:val="BodyText3"/>
        <w:spacing w:line="240" w:lineRule="auto"/>
        <w:jc w:val="both"/>
        <w:rPr>
          <w:rFonts w:cs="B Badr" w:hint="cs"/>
          <w:sz w:val="28"/>
          <w:szCs w:val="28"/>
          <w:rtl/>
        </w:rPr>
      </w:pPr>
      <w:r w:rsidRPr="00E003C0">
        <w:rPr>
          <w:rFonts w:cs="B Badr" w:hint="cs"/>
          <w:sz w:val="28"/>
          <w:szCs w:val="28"/>
          <w:rtl/>
        </w:rPr>
        <w:t xml:space="preserve">حارث محاسبى </w:t>
      </w:r>
      <w:r w:rsidR="00985BAD">
        <w:rPr>
          <w:rFonts w:cs="B Badr" w:hint="cs"/>
          <w:sz w:val="28"/>
          <w:szCs w:val="28"/>
          <w:rtl/>
        </w:rPr>
        <w:t>گفته است</w:t>
      </w:r>
      <w:r w:rsidRPr="00E003C0">
        <w:rPr>
          <w:rFonts w:cs="B Badr" w:hint="cs"/>
          <w:sz w:val="28"/>
          <w:szCs w:val="28"/>
          <w:rtl/>
        </w:rPr>
        <w:t>:</w:t>
      </w:r>
      <w:r w:rsidR="00985BAD">
        <w:rPr>
          <w:rFonts w:cs="B Badr" w:hint="cs"/>
          <w:sz w:val="28"/>
          <w:szCs w:val="28"/>
          <w:rtl/>
        </w:rPr>
        <w:t xml:space="preserve"> مراقبه این است که قلب نزدیکی پروردگار [از روی علمش] را بداند</w:t>
      </w:r>
      <w:r w:rsidRPr="00E003C0">
        <w:rPr>
          <w:rFonts w:cs="B Badr" w:hint="cs"/>
          <w:sz w:val="28"/>
          <w:szCs w:val="28"/>
          <w:rtl/>
        </w:rPr>
        <w:t xml:space="preserve">. </w:t>
      </w:r>
    </w:p>
    <w:p w:rsidR="00B33E61" w:rsidRPr="00E003C0" w:rsidRDefault="00985BAD" w:rsidP="00985BAD">
      <w:pPr>
        <w:pStyle w:val="BodyText3"/>
        <w:spacing w:line="240" w:lineRule="auto"/>
        <w:jc w:val="both"/>
        <w:rPr>
          <w:rFonts w:cs="B Badr" w:hint="cs"/>
          <w:sz w:val="28"/>
          <w:szCs w:val="28"/>
          <w:rtl/>
        </w:rPr>
      </w:pPr>
      <w:r>
        <w:rPr>
          <w:rFonts w:cs="B Badr" w:hint="cs"/>
          <w:sz w:val="28"/>
          <w:szCs w:val="28"/>
          <w:rtl/>
        </w:rPr>
        <w:t>امام احمد می</w:t>
      </w:r>
      <w:r>
        <w:rPr>
          <w:rFonts w:cs="B Badr" w:hint="cs"/>
          <w:sz w:val="28"/>
          <w:szCs w:val="28"/>
          <w:rtl/>
        </w:rPr>
        <w:softHyphen/>
        <w:t>سرود</w:t>
      </w:r>
      <w:r w:rsidR="00B33E61" w:rsidRPr="00E003C0">
        <w:rPr>
          <w:rFonts w:cs="B Badr" w:hint="cs"/>
          <w:sz w:val="28"/>
          <w:szCs w:val="28"/>
          <w:rtl/>
        </w:rPr>
        <w:t xml:space="preserve">: </w:t>
      </w:r>
    </w:p>
    <w:p w:rsidR="00B33E61" w:rsidRDefault="00B33E61" w:rsidP="00BA77F3">
      <w:pPr>
        <w:pStyle w:val="BodyText3"/>
        <w:spacing w:line="240" w:lineRule="auto"/>
        <w:ind w:left="998"/>
        <w:jc w:val="both"/>
        <w:rPr>
          <w:rFonts w:cs="B Badr" w:hint="cs"/>
          <w:sz w:val="28"/>
          <w:szCs w:val="28"/>
          <w:rtl/>
        </w:rPr>
      </w:pPr>
      <w:r w:rsidRPr="00E003C0">
        <w:rPr>
          <w:rFonts w:cs="B Badr" w:hint="cs"/>
          <w:sz w:val="28"/>
          <w:szCs w:val="28"/>
          <w:rtl/>
        </w:rPr>
        <w:t xml:space="preserve">إذا ما خلوت الدهر يوماً فلا تقل               خلوت ولكن قل على رقيب </w:t>
      </w:r>
    </w:p>
    <w:p w:rsidR="00C46DFE" w:rsidRPr="00E003C0" w:rsidRDefault="00884BD1" w:rsidP="009B4959">
      <w:pPr>
        <w:pStyle w:val="BodyText3"/>
        <w:spacing w:line="240" w:lineRule="auto"/>
        <w:jc w:val="both"/>
        <w:rPr>
          <w:rFonts w:cs="B Badr" w:hint="cs"/>
          <w:sz w:val="28"/>
          <w:szCs w:val="28"/>
          <w:rtl/>
        </w:rPr>
      </w:pPr>
      <w:r>
        <w:rPr>
          <w:rFonts w:cs="B Badr" w:hint="cs"/>
          <w:sz w:val="28"/>
          <w:szCs w:val="28"/>
          <w:rtl/>
        </w:rPr>
        <w:t>اگر سالی یکبار تنها</w:t>
      </w:r>
      <w:r w:rsidR="00C46DFE">
        <w:rPr>
          <w:rFonts w:cs="B Badr" w:hint="cs"/>
          <w:sz w:val="28"/>
          <w:szCs w:val="28"/>
          <w:rtl/>
        </w:rPr>
        <w:t xml:space="preserve"> شدی نگو:    </w:t>
      </w:r>
      <w:r w:rsidR="001B04C4">
        <w:rPr>
          <w:rFonts w:cs="B Badr" w:hint="cs"/>
          <w:sz w:val="28"/>
          <w:szCs w:val="28"/>
          <w:rtl/>
        </w:rPr>
        <w:t xml:space="preserve">           </w:t>
      </w:r>
      <w:r w:rsidR="00C46DFE">
        <w:rPr>
          <w:rFonts w:cs="B Badr" w:hint="cs"/>
          <w:sz w:val="28"/>
          <w:szCs w:val="28"/>
          <w:rtl/>
        </w:rPr>
        <w:t xml:space="preserve">         خلوت نمود</w:t>
      </w:r>
      <w:r w:rsidR="009B4959">
        <w:rPr>
          <w:rFonts w:cs="B Badr" w:hint="cs"/>
          <w:sz w:val="28"/>
          <w:szCs w:val="28"/>
          <w:rtl/>
        </w:rPr>
        <w:t>م</w:t>
      </w:r>
      <w:r w:rsidR="00C46DFE">
        <w:rPr>
          <w:rFonts w:cs="B Badr" w:hint="cs"/>
          <w:sz w:val="28"/>
          <w:szCs w:val="28"/>
          <w:rtl/>
        </w:rPr>
        <w:t>، ولی بگو: ناظری بر من می</w:t>
      </w:r>
      <w:r w:rsidR="00C46DFE">
        <w:rPr>
          <w:rFonts w:cs="B Badr" w:hint="cs"/>
          <w:sz w:val="28"/>
          <w:szCs w:val="28"/>
          <w:rtl/>
        </w:rPr>
        <w:softHyphen/>
        <w:t>باشد</w:t>
      </w:r>
    </w:p>
    <w:p w:rsidR="00B33E61" w:rsidRDefault="00B33E61" w:rsidP="00BA77F3">
      <w:pPr>
        <w:pStyle w:val="BodyText3"/>
        <w:spacing w:line="240" w:lineRule="auto"/>
        <w:ind w:left="998"/>
        <w:jc w:val="both"/>
        <w:rPr>
          <w:rFonts w:cs="B Badr" w:hint="cs"/>
          <w:sz w:val="28"/>
          <w:szCs w:val="28"/>
          <w:rtl/>
        </w:rPr>
      </w:pPr>
      <w:r w:rsidRPr="00E003C0">
        <w:rPr>
          <w:rFonts w:cs="B Badr" w:hint="cs"/>
          <w:sz w:val="28"/>
          <w:szCs w:val="28"/>
          <w:rtl/>
        </w:rPr>
        <w:t xml:space="preserve">ولا تحسبن الله يغفل ساعـــة                   ولا أن ما يخفى عليه يغيب </w:t>
      </w:r>
    </w:p>
    <w:p w:rsidR="00C46DFE" w:rsidRPr="00E003C0" w:rsidRDefault="00C46DFE" w:rsidP="001B04C4">
      <w:pPr>
        <w:pStyle w:val="BodyText3"/>
        <w:spacing w:line="240" w:lineRule="auto"/>
        <w:jc w:val="both"/>
        <w:rPr>
          <w:rFonts w:cs="B Badr" w:hint="cs"/>
          <w:sz w:val="28"/>
          <w:szCs w:val="28"/>
          <w:rtl/>
        </w:rPr>
      </w:pPr>
      <w:r>
        <w:rPr>
          <w:rFonts w:cs="B Badr" w:hint="cs"/>
          <w:sz w:val="28"/>
          <w:szCs w:val="28"/>
          <w:rtl/>
        </w:rPr>
        <w:t>هرگز مپندار که الل</w:t>
      </w:r>
      <w:r w:rsidR="001B04C4">
        <w:rPr>
          <w:rFonts w:cs="B Badr" w:hint="cs"/>
          <w:sz w:val="28"/>
          <w:szCs w:val="28"/>
          <w:rtl/>
        </w:rPr>
        <w:t>ه [تعالی] لحظه</w:t>
      </w:r>
      <w:r w:rsidR="001B04C4">
        <w:rPr>
          <w:rFonts w:cs="B Badr" w:hint="cs"/>
          <w:sz w:val="28"/>
          <w:szCs w:val="28"/>
          <w:rtl/>
        </w:rPr>
        <w:softHyphen/>
        <w:t>ای غافل می</w:t>
      </w:r>
      <w:r w:rsidR="001B04C4">
        <w:rPr>
          <w:rFonts w:cs="B Badr" w:hint="cs"/>
          <w:sz w:val="28"/>
          <w:szCs w:val="28"/>
          <w:rtl/>
        </w:rPr>
        <w:softHyphen/>
        <w:t xml:space="preserve">شود  </w:t>
      </w:r>
      <w:r>
        <w:rPr>
          <w:rFonts w:cs="B Badr" w:hint="cs"/>
          <w:sz w:val="28"/>
          <w:szCs w:val="28"/>
          <w:rtl/>
        </w:rPr>
        <w:t xml:space="preserve"> </w:t>
      </w:r>
      <w:r w:rsidR="001B04C4">
        <w:rPr>
          <w:rFonts w:cs="B Badr" w:hint="cs"/>
          <w:sz w:val="28"/>
          <w:szCs w:val="28"/>
          <w:rtl/>
        </w:rPr>
        <w:t xml:space="preserve">     </w:t>
      </w:r>
      <w:r>
        <w:rPr>
          <w:rFonts w:cs="B Badr" w:hint="cs"/>
          <w:sz w:val="28"/>
          <w:szCs w:val="28"/>
          <w:rtl/>
        </w:rPr>
        <w:t xml:space="preserve"> و نه پنهان شده</w:t>
      </w:r>
      <w:r>
        <w:rPr>
          <w:rFonts w:cs="B Badr" w:hint="cs"/>
          <w:sz w:val="28"/>
          <w:szCs w:val="28"/>
          <w:rtl/>
        </w:rPr>
        <w:softHyphen/>
        <w:t>ای از او پنهان می</w:t>
      </w:r>
      <w:r>
        <w:rPr>
          <w:rFonts w:cs="B Badr" w:hint="cs"/>
          <w:sz w:val="28"/>
          <w:szCs w:val="28"/>
          <w:rtl/>
        </w:rPr>
        <w:softHyphen/>
        <w:t>ماند</w:t>
      </w:r>
    </w:p>
    <w:p w:rsidR="00C46DFE" w:rsidRDefault="00B33E61" w:rsidP="009B4959">
      <w:pPr>
        <w:pStyle w:val="BodyText3"/>
        <w:spacing w:before="240" w:line="240" w:lineRule="auto"/>
        <w:jc w:val="center"/>
        <w:rPr>
          <w:rFonts w:cs="B Badr" w:hint="cs"/>
          <w:b/>
          <w:bCs/>
          <w:sz w:val="28"/>
          <w:szCs w:val="28"/>
          <w:rtl/>
        </w:rPr>
      </w:pPr>
      <w:r w:rsidRPr="00E003C0">
        <w:rPr>
          <w:rFonts w:cs="B Badr" w:hint="cs"/>
          <w:b/>
          <w:bCs/>
          <w:sz w:val="28"/>
          <w:szCs w:val="28"/>
          <w:rtl/>
        </w:rPr>
        <w:t xml:space="preserve">3- </w:t>
      </w:r>
      <w:r w:rsidR="00C46DFE">
        <w:rPr>
          <w:rFonts w:cs="B Badr" w:hint="cs"/>
          <w:b/>
          <w:bCs/>
          <w:sz w:val="28"/>
          <w:szCs w:val="28"/>
          <w:rtl/>
        </w:rPr>
        <w:t>از اموری که به تقوا داشتن کمک می</w:t>
      </w:r>
      <w:r w:rsidR="00C46DFE">
        <w:rPr>
          <w:rFonts w:cs="B Badr" w:hint="cs"/>
          <w:b/>
          <w:bCs/>
          <w:sz w:val="28"/>
          <w:szCs w:val="28"/>
          <w:rtl/>
        </w:rPr>
        <w:softHyphen/>
        <w:t xml:space="preserve">کند، شناخت </w:t>
      </w:r>
      <w:r w:rsidR="009B4959">
        <w:rPr>
          <w:rFonts w:cs="B Badr" w:hint="cs"/>
          <w:b/>
          <w:bCs/>
          <w:sz w:val="28"/>
          <w:szCs w:val="28"/>
          <w:rtl/>
        </w:rPr>
        <w:t>اموری</w:t>
      </w:r>
      <w:r w:rsidR="00C46DFE">
        <w:rPr>
          <w:rFonts w:cs="B Badr" w:hint="cs"/>
          <w:b/>
          <w:bCs/>
          <w:sz w:val="28"/>
          <w:szCs w:val="28"/>
          <w:rtl/>
        </w:rPr>
        <w:t xml:space="preserve"> است که</w:t>
      </w:r>
    </w:p>
    <w:p w:rsidR="00B33E61" w:rsidRPr="00E003C0" w:rsidRDefault="00C46DFE" w:rsidP="00C46DFE">
      <w:pPr>
        <w:pStyle w:val="BodyText3"/>
        <w:spacing w:line="240" w:lineRule="auto"/>
        <w:jc w:val="center"/>
        <w:rPr>
          <w:rFonts w:cs="B Badr" w:hint="cs"/>
          <w:b/>
          <w:bCs/>
          <w:sz w:val="28"/>
          <w:szCs w:val="28"/>
          <w:rtl/>
        </w:rPr>
      </w:pPr>
      <w:r>
        <w:rPr>
          <w:rFonts w:cs="B Badr" w:hint="cs"/>
          <w:b/>
          <w:bCs/>
          <w:sz w:val="28"/>
          <w:szCs w:val="28"/>
          <w:rtl/>
        </w:rPr>
        <w:t>در چیزهای حرام</w:t>
      </w:r>
      <w:r w:rsidR="001B04C4">
        <w:rPr>
          <w:rFonts w:cs="B Badr" w:hint="cs"/>
          <w:b/>
          <w:bCs/>
          <w:sz w:val="28"/>
          <w:szCs w:val="28"/>
          <w:rtl/>
        </w:rPr>
        <w:t>،</w:t>
      </w:r>
      <w:r>
        <w:rPr>
          <w:rFonts w:cs="B Badr" w:hint="cs"/>
          <w:b/>
          <w:bCs/>
          <w:sz w:val="28"/>
          <w:szCs w:val="28"/>
          <w:rtl/>
        </w:rPr>
        <w:t xml:space="preserve"> مفاسد و دردها وجود دارد</w:t>
      </w:r>
      <w:r w:rsidR="001B04C4">
        <w:rPr>
          <w:rFonts w:cs="B Badr" w:hint="cs"/>
          <w:b/>
          <w:bCs/>
          <w:sz w:val="28"/>
          <w:szCs w:val="28"/>
          <w:rtl/>
        </w:rPr>
        <w:t>:</w:t>
      </w:r>
    </w:p>
    <w:p w:rsidR="00B33E61" w:rsidRPr="00E003C0" w:rsidRDefault="00953A61" w:rsidP="00953A61">
      <w:pPr>
        <w:pStyle w:val="BodyText3"/>
        <w:spacing w:line="240" w:lineRule="auto"/>
        <w:jc w:val="both"/>
        <w:rPr>
          <w:rFonts w:cs="B Badr" w:hint="cs"/>
          <w:sz w:val="28"/>
          <w:szCs w:val="28"/>
          <w:rtl/>
        </w:rPr>
      </w:pPr>
      <w:r>
        <w:rPr>
          <w:rFonts w:cs="B Badr" w:hint="cs"/>
          <w:sz w:val="28"/>
          <w:szCs w:val="28"/>
          <w:rtl/>
        </w:rPr>
        <w:t>در دنیا و آخرت شر و بیماریی وجود ندارد، مگر آن که سبب آن گناهان و نافرمانی</w:t>
      </w:r>
      <w:r>
        <w:rPr>
          <w:rFonts w:cs="B Badr" w:hint="cs"/>
          <w:sz w:val="28"/>
          <w:szCs w:val="28"/>
          <w:rtl/>
        </w:rPr>
        <w:softHyphen/>
        <w:t>ها می</w:t>
      </w:r>
      <w:r>
        <w:rPr>
          <w:rFonts w:cs="B Badr" w:hint="cs"/>
          <w:sz w:val="28"/>
          <w:szCs w:val="28"/>
          <w:rtl/>
        </w:rPr>
        <w:softHyphen/>
        <w:t>باشند.</w:t>
      </w:r>
    </w:p>
    <w:p w:rsidR="00B33E61" w:rsidRPr="00E003C0" w:rsidRDefault="00B33E61" w:rsidP="009B4959">
      <w:pPr>
        <w:pStyle w:val="BodyText3"/>
        <w:spacing w:line="240" w:lineRule="auto"/>
        <w:jc w:val="both"/>
        <w:rPr>
          <w:rFonts w:cs="B Badr" w:hint="cs"/>
          <w:sz w:val="28"/>
          <w:szCs w:val="28"/>
          <w:rtl/>
        </w:rPr>
      </w:pPr>
      <w:r w:rsidRPr="00E003C0">
        <w:rPr>
          <w:rFonts w:cs="B Badr" w:hint="cs"/>
          <w:sz w:val="28"/>
          <w:szCs w:val="28"/>
          <w:rtl/>
        </w:rPr>
        <w:t xml:space="preserve">ابن قيم رحمه الله </w:t>
      </w:r>
      <w:r w:rsidR="00953A61">
        <w:rPr>
          <w:rFonts w:cs="B Badr" w:hint="cs"/>
          <w:sz w:val="28"/>
          <w:szCs w:val="28"/>
          <w:rtl/>
        </w:rPr>
        <w:t>گفته است</w:t>
      </w:r>
      <w:r w:rsidRPr="00E003C0">
        <w:rPr>
          <w:rFonts w:cs="B Badr" w:hint="cs"/>
          <w:sz w:val="28"/>
          <w:szCs w:val="28"/>
          <w:rtl/>
        </w:rPr>
        <w:t xml:space="preserve">: </w:t>
      </w:r>
      <w:r w:rsidR="00AC11D4">
        <w:rPr>
          <w:rFonts w:cs="B Badr" w:hint="cs"/>
          <w:sz w:val="28"/>
          <w:szCs w:val="28"/>
          <w:rtl/>
        </w:rPr>
        <w:t xml:space="preserve">چه چیزی </w:t>
      </w:r>
      <w:r w:rsidR="00953A61">
        <w:rPr>
          <w:rFonts w:cs="B Badr" w:hint="cs"/>
          <w:sz w:val="28"/>
          <w:szCs w:val="28"/>
          <w:rtl/>
        </w:rPr>
        <w:t>پدر و مادر [ما را] از بهشت سرزمین لذت، نعمت، خرمی و شادی به سوی سرزمینِ دردها، غمها و مشکلات خارج کرد</w:t>
      </w:r>
      <w:r w:rsidR="00AC11D4">
        <w:rPr>
          <w:rFonts w:cs="B Badr" w:hint="cs"/>
          <w:sz w:val="28"/>
          <w:szCs w:val="28"/>
          <w:rtl/>
        </w:rPr>
        <w:t>؟</w:t>
      </w:r>
      <w:r w:rsidRPr="00E003C0">
        <w:rPr>
          <w:rFonts w:cs="B Badr" w:hint="cs"/>
          <w:sz w:val="28"/>
          <w:szCs w:val="28"/>
          <w:rtl/>
        </w:rPr>
        <w:t xml:space="preserve"> </w:t>
      </w:r>
      <w:r w:rsidR="00AC11D4">
        <w:rPr>
          <w:rFonts w:cs="B Badr" w:hint="cs"/>
          <w:sz w:val="28"/>
          <w:szCs w:val="28"/>
          <w:rtl/>
        </w:rPr>
        <w:t>چه</w:t>
      </w:r>
      <w:r w:rsidR="00EA7FBB">
        <w:rPr>
          <w:rFonts w:cs="B Badr" w:hint="cs"/>
          <w:sz w:val="28"/>
          <w:szCs w:val="28"/>
          <w:rtl/>
        </w:rPr>
        <w:t xml:space="preserve"> چیزی</w:t>
      </w:r>
      <w:r w:rsidR="00953A61">
        <w:rPr>
          <w:rFonts w:cs="B Badr" w:hint="cs"/>
          <w:sz w:val="28"/>
          <w:szCs w:val="28"/>
          <w:rtl/>
        </w:rPr>
        <w:t xml:space="preserve"> ابلیس را از ملکوت </w:t>
      </w:r>
      <w:r w:rsidR="00AC11D4">
        <w:rPr>
          <w:rFonts w:cs="B Badr" w:hint="cs"/>
          <w:sz w:val="28"/>
          <w:szCs w:val="28"/>
          <w:rtl/>
        </w:rPr>
        <w:t>آسمان خارج کرد و او را طرد نمود</w:t>
      </w:r>
      <w:r w:rsidR="00953A61">
        <w:rPr>
          <w:rFonts w:cs="B Badr" w:hint="cs"/>
          <w:sz w:val="28"/>
          <w:szCs w:val="28"/>
          <w:rtl/>
        </w:rPr>
        <w:t xml:space="preserve"> و مورد لعنت قرار داد و ظاهر و باطن او را مسخ نمود و صورت او به زشت</w:t>
      </w:r>
      <w:r w:rsidR="00953A61">
        <w:rPr>
          <w:rFonts w:cs="B Badr" w:hint="cs"/>
          <w:sz w:val="28"/>
          <w:szCs w:val="28"/>
          <w:rtl/>
        </w:rPr>
        <w:softHyphen/>
        <w:t>ترین و شنیع</w:t>
      </w:r>
      <w:r w:rsidR="00953A61">
        <w:rPr>
          <w:rFonts w:cs="B Badr" w:hint="cs"/>
          <w:sz w:val="28"/>
          <w:szCs w:val="28"/>
          <w:rtl/>
        </w:rPr>
        <w:softHyphen/>
        <w:t>ترین صورت تبدیل نمود و باطن او را زشت</w:t>
      </w:r>
      <w:r w:rsidR="00953A61">
        <w:rPr>
          <w:rFonts w:cs="B Badr" w:hint="cs"/>
          <w:sz w:val="28"/>
          <w:szCs w:val="28"/>
          <w:rtl/>
        </w:rPr>
        <w:softHyphen/>
        <w:t>تر و شنیع</w:t>
      </w:r>
      <w:r w:rsidR="00953A61">
        <w:rPr>
          <w:rFonts w:cs="B Badr" w:hint="cs"/>
          <w:sz w:val="28"/>
          <w:szCs w:val="28"/>
          <w:rtl/>
        </w:rPr>
        <w:softHyphen/>
        <w:t xml:space="preserve">تر از ظاهر او گرداند و برای او بعد از تقرب، دوری و بعد از رحمت، لعنت و بعد از بهشت، آتش زبانه کشیده قرار داد و الله تعالی او را با نهایت خواری خوار نمود و از چشمانش به شدیدترین شکل افتاد و او را رهبری برای </w:t>
      </w:r>
      <w:r w:rsidR="009B4959">
        <w:rPr>
          <w:rFonts w:cs="B Badr" w:hint="cs"/>
          <w:sz w:val="28"/>
          <w:szCs w:val="28"/>
          <w:rtl/>
        </w:rPr>
        <w:t>تمامی</w:t>
      </w:r>
      <w:r w:rsidR="00953A61">
        <w:rPr>
          <w:rFonts w:cs="B Badr" w:hint="cs"/>
          <w:sz w:val="28"/>
          <w:szCs w:val="28"/>
          <w:rtl/>
        </w:rPr>
        <w:t xml:space="preserve"> گناهکار</w:t>
      </w:r>
      <w:r w:rsidR="00EA7FBB">
        <w:rPr>
          <w:rFonts w:cs="B Badr" w:hint="cs"/>
          <w:sz w:val="28"/>
          <w:szCs w:val="28"/>
          <w:rtl/>
        </w:rPr>
        <w:t>ان</w:t>
      </w:r>
      <w:r w:rsidR="00953A61">
        <w:rPr>
          <w:rFonts w:cs="B Badr" w:hint="cs"/>
          <w:sz w:val="28"/>
          <w:szCs w:val="28"/>
          <w:rtl/>
        </w:rPr>
        <w:t xml:space="preserve"> و مجرم</w:t>
      </w:r>
      <w:r w:rsidR="00EA7FBB">
        <w:rPr>
          <w:rFonts w:cs="B Badr" w:hint="cs"/>
          <w:sz w:val="28"/>
          <w:szCs w:val="28"/>
          <w:rtl/>
        </w:rPr>
        <w:t>ان</w:t>
      </w:r>
      <w:r w:rsidR="00953A61">
        <w:rPr>
          <w:rFonts w:cs="B Badr" w:hint="cs"/>
          <w:sz w:val="28"/>
          <w:szCs w:val="28"/>
          <w:rtl/>
        </w:rPr>
        <w:t xml:space="preserve"> قرار داد و او را بعد از آن عبادت</w:t>
      </w:r>
      <w:r w:rsidR="00AC11D4">
        <w:rPr>
          <w:rFonts w:cs="B Badr" w:hint="cs"/>
          <w:sz w:val="28"/>
          <w:szCs w:val="28"/>
          <w:rtl/>
        </w:rPr>
        <w:t xml:space="preserve"> و سروری به این رهبری</w:t>
      </w:r>
      <w:r w:rsidR="009B4959">
        <w:rPr>
          <w:rFonts w:cs="B Badr" w:hint="cs"/>
          <w:sz w:val="28"/>
          <w:szCs w:val="28"/>
          <w:rtl/>
        </w:rPr>
        <w:t xml:space="preserve"> [پست]</w:t>
      </w:r>
      <w:r w:rsidR="00AC11D4">
        <w:rPr>
          <w:rFonts w:cs="B Badr" w:hint="cs"/>
          <w:sz w:val="28"/>
          <w:szCs w:val="28"/>
          <w:rtl/>
        </w:rPr>
        <w:t xml:space="preserve"> راضی نمود؟</w:t>
      </w:r>
      <w:r w:rsidR="00953A61">
        <w:rPr>
          <w:rFonts w:cs="B Badr" w:hint="cs"/>
          <w:sz w:val="28"/>
          <w:szCs w:val="28"/>
          <w:rtl/>
        </w:rPr>
        <w:t xml:space="preserve"> یا الله! پناه بر تو از مخالفت نمودن ب</w:t>
      </w:r>
      <w:r w:rsidR="009B4959">
        <w:rPr>
          <w:rFonts w:cs="B Badr" w:hint="cs"/>
          <w:sz w:val="28"/>
          <w:szCs w:val="28"/>
          <w:rtl/>
        </w:rPr>
        <w:t>ا امرت و مرتکب شدن به آنچه نهی فر</w:t>
      </w:r>
      <w:r w:rsidR="00953A61">
        <w:rPr>
          <w:rFonts w:cs="B Badr" w:hint="cs"/>
          <w:sz w:val="28"/>
          <w:szCs w:val="28"/>
          <w:rtl/>
        </w:rPr>
        <w:t>موده</w:t>
      </w:r>
      <w:r w:rsidR="00953A61">
        <w:rPr>
          <w:rFonts w:cs="B Badr" w:hint="cs"/>
          <w:sz w:val="28"/>
          <w:szCs w:val="28"/>
          <w:rtl/>
        </w:rPr>
        <w:softHyphen/>
        <w:t>ای</w:t>
      </w:r>
      <w:r w:rsidRPr="00E003C0">
        <w:rPr>
          <w:rFonts w:cs="B Badr" w:hint="cs"/>
          <w:sz w:val="28"/>
          <w:szCs w:val="28"/>
          <w:rtl/>
        </w:rPr>
        <w:t xml:space="preserve">. </w:t>
      </w:r>
    </w:p>
    <w:p w:rsidR="00B33E61" w:rsidRPr="00E003C0" w:rsidRDefault="00AC11D4" w:rsidP="00AC11D4">
      <w:pPr>
        <w:pStyle w:val="BodyText3"/>
        <w:spacing w:line="240" w:lineRule="auto"/>
        <w:jc w:val="both"/>
        <w:rPr>
          <w:rFonts w:cs="B Badr" w:hint="cs"/>
          <w:sz w:val="28"/>
          <w:szCs w:val="28"/>
          <w:rtl/>
        </w:rPr>
      </w:pPr>
      <w:r>
        <w:rPr>
          <w:rFonts w:cs="B Badr" w:hint="cs"/>
          <w:sz w:val="28"/>
          <w:szCs w:val="28"/>
          <w:rtl/>
        </w:rPr>
        <w:t>چه</w:t>
      </w:r>
      <w:r w:rsidR="00953A61">
        <w:rPr>
          <w:rFonts w:cs="B Badr" w:hint="cs"/>
          <w:sz w:val="28"/>
          <w:szCs w:val="28"/>
          <w:rtl/>
        </w:rPr>
        <w:t xml:space="preserve"> چیزی که تمامی اهل زمین، حتی آنان که بر قله</w:t>
      </w:r>
      <w:r w:rsidR="00953A61">
        <w:rPr>
          <w:rFonts w:cs="B Badr" w:hint="cs"/>
          <w:sz w:val="28"/>
          <w:szCs w:val="28"/>
          <w:rtl/>
        </w:rPr>
        <w:softHyphen/>
        <w:t>ی کوه</w:t>
      </w:r>
      <w:r w:rsidR="00953A61">
        <w:rPr>
          <w:rFonts w:cs="B Badr" w:hint="cs"/>
          <w:sz w:val="28"/>
          <w:szCs w:val="28"/>
          <w:rtl/>
        </w:rPr>
        <w:softHyphen/>
        <w:t>ها بودند را غرق نمود</w:t>
      </w:r>
      <w:r>
        <w:rPr>
          <w:rFonts w:cs="B Badr" w:hint="cs"/>
          <w:sz w:val="28"/>
          <w:szCs w:val="28"/>
          <w:rtl/>
        </w:rPr>
        <w:t>؟</w:t>
      </w:r>
    </w:p>
    <w:p w:rsidR="00B33E61" w:rsidRPr="00E003C0" w:rsidRDefault="00AC11D4" w:rsidP="009B4959">
      <w:pPr>
        <w:pStyle w:val="BodyText3"/>
        <w:spacing w:line="240" w:lineRule="auto"/>
        <w:jc w:val="both"/>
        <w:rPr>
          <w:rFonts w:cs="B Badr" w:hint="cs"/>
          <w:sz w:val="28"/>
          <w:szCs w:val="28"/>
          <w:rtl/>
        </w:rPr>
      </w:pPr>
      <w:r>
        <w:rPr>
          <w:rFonts w:cs="B Badr" w:hint="cs"/>
          <w:sz w:val="28"/>
          <w:szCs w:val="28"/>
          <w:rtl/>
        </w:rPr>
        <w:lastRenderedPageBreak/>
        <w:t xml:space="preserve">چه </w:t>
      </w:r>
      <w:r w:rsidR="00953A61">
        <w:rPr>
          <w:rFonts w:cs="B Badr" w:hint="cs"/>
          <w:sz w:val="28"/>
          <w:szCs w:val="28"/>
          <w:rtl/>
        </w:rPr>
        <w:t>چیزی بادی عقیم کننده را بر قوم عاد فرستاد</w:t>
      </w:r>
      <w:r>
        <w:rPr>
          <w:rFonts w:cs="B Badr" w:hint="cs"/>
          <w:sz w:val="28"/>
          <w:szCs w:val="28"/>
          <w:rtl/>
        </w:rPr>
        <w:t xml:space="preserve"> تا آن که جنازه</w:t>
      </w:r>
      <w:r>
        <w:rPr>
          <w:rFonts w:cs="B Badr" w:hint="cs"/>
          <w:sz w:val="28"/>
          <w:szCs w:val="28"/>
          <w:rtl/>
        </w:rPr>
        <w:softHyphen/>
        <w:t xml:space="preserve">ی آنها را بر روی زمین به مانند </w:t>
      </w:r>
      <w:r w:rsidR="00EA7FBB">
        <w:rPr>
          <w:rFonts w:cs="B Badr" w:hint="cs"/>
          <w:sz w:val="28"/>
          <w:szCs w:val="28"/>
          <w:rtl/>
        </w:rPr>
        <w:t>تنه</w:t>
      </w:r>
      <w:r w:rsidR="00EA7FBB">
        <w:rPr>
          <w:rFonts w:cs="B Badr" w:hint="cs"/>
          <w:sz w:val="28"/>
          <w:szCs w:val="28"/>
          <w:rtl/>
        </w:rPr>
        <w:softHyphen/>
        <w:t>ی خشک شده</w:t>
      </w:r>
      <w:r w:rsidR="00EA7FBB">
        <w:rPr>
          <w:rFonts w:cs="B Badr" w:hint="cs"/>
          <w:sz w:val="28"/>
          <w:szCs w:val="28"/>
          <w:rtl/>
        </w:rPr>
        <w:softHyphen/>
      </w:r>
      <w:r w:rsidR="00EA7FBB">
        <w:rPr>
          <w:rFonts w:cs="B Badr" w:hint="cs"/>
          <w:sz w:val="28"/>
          <w:szCs w:val="28"/>
          <w:rtl/>
        </w:rPr>
        <w:softHyphen/>
        <w:t>ی نخلها قرار داد</w:t>
      </w:r>
      <w:r>
        <w:rPr>
          <w:rFonts w:cs="B Badr" w:hint="cs"/>
          <w:sz w:val="28"/>
          <w:szCs w:val="28"/>
          <w:rtl/>
        </w:rPr>
        <w:t xml:space="preserve"> و سرزمین آنها و زراعت آنها را ویران نمود؟ چه چیزی بر قوم ثمود صدای بسیار بلندی را فرستاد که قلبهای آنها را در درونشان ویران نمود و از آن مردند</w:t>
      </w:r>
      <w:r w:rsidR="00B021CF">
        <w:rPr>
          <w:rFonts w:cs="B Badr" w:hint="cs"/>
          <w:sz w:val="28"/>
          <w:szCs w:val="28"/>
          <w:rtl/>
        </w:rPr>
        <w:t>؟</w:t>
      </w:r>
      <w:r>
        <w:rPr>
          <w:rFonts w:cs="B Badr" w:hint="cs"/>
          <w:sz w:val="28"/>
          <w:szCs w:val="28"/>
          <w:rtl/>
        </w:rPr>
        <w:t xml:space="preserve"> </w:t>
      </w:r>
      <w:r w:rsidR="00B021CF">
        <w:rPr>
          <w:rFonts w:cs="B Badr" w:hint="cs"/>
          <w:sz w:val="28"/>
          <w:szCs w:val="28"/>
          <w:rtl/>
        </w:rPr>
        <w:t>چه چیزی</w:t>
      </w:r>
      <w:r>
        <w:rPr>
          <w:rFonts w:cs="B Badr" w:hint="cs"/>
          <w:sz w:val="28"/>
          <w:szCs w:val="28"/>
          <w:rtl/>
        </w:rPr>
        <w:t xml:space="preserve"> سرزم</w:t>
      </w:r>
      <w:r w:rsidR="00B021CF">
        <w:rPr>
          <w:rFonts w:cs="B Badr" w:hint="cs"/>
          <w:sz w:val="28"/>
          <w:szCs w:val="28"/>
          <w:rtl/>
        </w:rPr>
        <w:t>ی</w:t>
      </w:r>
      <w:r>
        <w:rPr>
          <w:rFonts w:cs="B Badr" w:hint="cs"/>
          <w:sz w:val="28"/>
          <w:szCs w:val="28"/>
          <w:rtl/>
        </w:rPr>
        <w:t>ن لوط را بالا برد تا جایی که ملائک صدای سگهای آنها را شنیدند و بعد از آن، آن را زیر و رو نمود و بالای آنها را در زیر آنها قرار داد، سپس بر آنها سنگهایی از گل خشک شده فرود آورد و مجازاتی به آنان رساند که بر هیچ امتی غیر از آنها وارد نشد</w:t>
      </w:r>
      <w:r w:rsidR="009B4959">
        <w:rPr>
          <w:rFonts w:cs="B Badr" w:hint="cs"/>
          <w:sz w:val="28"/>
          <w:szCs w:val="28"/>
          <w:rtl/>
        </w:rPr>
        <w:t>ه بود</w:t>
      </w:r>
      <w:r>
        <w:rPr>
          <w:rFonts w:cs="B Badr" w:hint="cs"/>
          <w:sz w:val="28"/>
          <w:szCs w:val="28"/>
          <w:rtl/>
        </w:rPr>
        <w:t xml:space="preserve"> و همچنین بر برادران چنین افرادی و این امر از ستمگران دور نمی</w:t>
      </w:r>
      <w:r>
        <w:rPr>
          <w:rFonts w:cs="B Badr" w:hint="cs"/>
          <w:sz w:val="28"/>
          <w:szCs w:val="28"/>
          <w:rtl/>
        </w:rPr>
        <w:softHyphen/>
        <w:t>باشد</w:t>
      </w:r>
      <w:r w:rsidR="00B021CF">
        <w:rPr>
          <w:rFonts w:cs="B Badr" w:hint="cs"/>
          <w:sz w:val="28"/>
          <w:szCs w:val="28"/>
          <w:rtl/>
        </w:rPr>
        <w:t>؟ چه</w:t>
      </w:r>
      <w:r>
        <w:rPr>
          <w:rFonts w:cs="B Badr" w:hint="cs"/>
          <w:sz w:val="28"/>
          <w:szCs w:val="28"/>
          <w:rtl/>
        </w:rPr>
        <w:t xml:space="preserve"> چیزی که بر قوم شعیب ابری دارای عذاب را وارد نمود و بر آنها آتشی زبانه</w:t>
      </w:r>
      <w:r w:rsidR="00B021CF">
        <w:rPr>
          <w:rFonts w:cs="B Badr" w:hint="cs"/>
          <w:sz w:val="28"/>
          <w:szCs w:val="28"/>
          <w:rtl/>
        </w:rPr>
        <w:softHyphen/>
        <w:t>دار فرود آورد؟ چه چیزی فرعون و قومش را در دریا غرق نمود</w:t>
      </w:r>
      <w:r w:rsidR="00EA7FBB">
        <w:rPr>
          <w:rFonts w:cs="B Badr" w:hint="cs"/>
          <w:sz w:val="28"/>
          <w:szCs w:val="28"/>
          <w:rtl/>
        </w:rPr>
        <w:t>،</w:t>
      </w:r>
      <w:r w:rsidR="00B021CF">
        <w:rPr>
          <w:rFonts w:cs="B Badr" w:hint="cs"/>
          <w:sz w:val="28"/>
          <w:szCs w:val="28"/>
          <w:rtl/>
        </w:rPr>
        <w:t xml:space="preserve"> بعد از آن روح</w:t>
      </w:r>
      <w:r w:rsidR="00B021CF">
        <w:rPr>
          <w:rFonts w:cs="B Badr" w:hint="cs"/>
          <w:sz w:val="28"/>
          <w:szCs w:val="28"/>
          <w:rtl/>
        </w:rPr>
        <w:softHyphen/>
        <w:t>های آنها را به سوی جهنم انتقال داد و بدنهای آنها را غرق نمود و روح</w:t>
      </w:r>
      <w:r w:rsidR="00B021CF">
        <w:rPr>
          <w:rFonts w:cs="B Badr" w:hint="cs"/>
          <w:sz w:val="28"/>
          <w:szCs w:val="28"/>
          <w:rtl/>
        </w:rPr>
        <w:softHyphen/>
        <w:t>های آنها را آتش زد؟ چه چیزی نسلهای بعد از نوح را هلاک کرد و به شدیدترین شکل ویران نمود؟</w:t>
      </w:r>
      <w:r w:rsidR="00B33E61" w:rsidRPr="00E003C0">
        <w:rPr>
          <w:rStyle w:val="FootnoteReference"/>
          <w:rFonts w:cs="B Badr"/>
          <w:sz w:val="28"/>
          <w:szCs w:val="28"/>
          <w:rtl/>
        </w:rPr>
        <w:footnoteReference w:customMarkFollows="1" w:id="53"/>
        <w:t>(1)</w:t>
      </w:r>
      <w:r w:rsidR="00B33E61" w:rsidRPr="00E003C0">
        <w:rPr>
          <w:rFonts w:cs="B Badr" w:hint="cs"/>
          <w:sz w:val="28"/>
          <w:szCs w:val="28"/>
          <w:rtl/>
        </w:rPr>
        <w:t xml:space="preserve"> </w:t>
      </w:r>
    </w:p>
    <w:p w:rsidR="00B33E61" w:rsidRPr="00E003C0" w:rsidRDefault="00063A1F" w:rsidP="009B4959">
      <w:pPr>
        <w:pStyle w:val="BodyText3"/>
        <w:spacing w:line="240" w:lineRule="auto"/>
        <w:jc w:val="both"/>
        <w:rPr>
          <w:rFonts w:cs="B Badr" w:hint="cs"/>
          <w:sz w:val="28"/>
          <w:szCs w:val="28"/>
          <w:rtl/>
        </w:rPr>
      </w:pPr>
      <w:r>
        <w:rPr>
          <w:rFonts w:cs="B Badr" w:hint="cs"/>
          <w:sz w:val="28"/>
          <w:szCs w:val="28"/>
          <w:rtl/>
        </w:rPr>
        <w:t xml:space="preserve">سپس وی </w:t>
      </w:r>
      <w:r w:rsidR="00B33E61" w:rsidRPr="00E003C0">
        <w:rPr>
          <w:rFonts w:cs="B Badr" w:hint="cs"/>
          <w:sz w:val="28"/>
          <w:szCs w:val="28"/>
          <w:rtl/>
        </w:rPr>
        <w:t>رحمه الله</w:t>
      </w:r>
      <w:r>
        <w:rPr>
          <w:rFonts w:cs="B Badr" w:hint="cs"/>
          <w:sz w:val="28"/>
          <w:szCs w:val="28"/>
          <w:rtl/>
        </w:rPr>
        <w:t xml:space="preserve"> آثار گناهان و نافرمانی</w:t>
      </w:r>
      <w:r>
        <w:rPr>
          <w:rFonts w:cs="B Badr" w:hint="cs"/>
          <w:sz w:val="28"/>
          <w:szCs w:val="28"/>
          <w:rtl/>
        </w:rPr>
        <w:softHyphen/>
        <w:t>ها را بیان می</w:t>
      </w:r>
      <w:r>
        <w:rPr>
          <w:rFonts w:cs="B Badr" w:hint="cs"/>
          <w:sz w:val="28"/>
          <w:szCs w:val="28"/>
          <w:rtl/>
        </w:rPr>
        <w:softHyphen/>
        <w:t>دارد و به آنها باز</w:t>
      </w:r>
      <w:r w:rsidR="009B4959">
        <w:rPr>
          <w:rFonts w:cs="B Badr" w:hint="cs"/>
          <w:sz w:val="28"/>
          <w:szCs w:val="28"/>
          <w:rtl/>
        </w:rPr>
        <w:t xml:space="preserve"> خواهیم گشت.</w:t>
      </w:r>
      <w:r>
        <w:rPr>
          <w:rFonts w:cs="B Badr" w:hint="cs"/>
          <w:sz w:val="28"/>
          <w:szCs w:val="28"/>
          <w:rtl/>
        </w:rPr>
        <w:t xml:space="preserve"> آنها بسیار مفید برای خودداری از نافرمانی و دوری از آنها هستند. تقوا همان هدف است و مرواریدی است که گم شده است، از الله تعا</w:t>
      </w:r>
      <w:r w:rsidR="00EA7FBB">
        <w:rPr>
          <w:rFonts w:cs="B Badr" w:hint="cs"/>
          <w:sz w:val="28"/>
          <w:szCs w:val="28"/>
          <w:rtl/>
        </w:rPr>
        <w:t>لی درخواست سالم ماندن می</w:t>
      </w:r>
      <w:r w:rsidR="00EA7FBB">
        <w:rPr>
          <w:rFonts w:cs="B Badr" w:hint="cs"/>
          <w:sz w:val="28"/>
          <w:szCs w:val="28"/>
          <w:rtl/>
        </w:rPr>
        <w:softHyphen/>
        <w:t>نماییم</w:t>
      </w:r>
      <w:r>
        <w:rPr>
          <w:rFonts w:cs="B Badr" w:hint="cs"/>
          <w:sz w:val="28"/>
          <w:szCs w:val="28"/>
          <w:rtl/>
        </w:rPr>
        <w:t xml:space="preserve"> و به الله متعال پناه می</w:t>
      </w:r>
      <w:r>
        <w:rPr>
          <w:rFonts w:cs="B Badr" w:hint="cs"/>
          <w:sz w:val="28"/>
          <w:szCs w:val="28"/>
          <w:rtl/>
        </w:rPr>
        <w:softHyphen/>
        <w:t>بریم از حسرت و پیشمانی. سزاوار هر عاقلی است که وقتی در راهی قدم می</w:t>
      </w:r>
      <w:r>
        <w:rPr>
          <w:rFonts w:cs="B Badr" w:hint="cs"/>
          <w:sz w:val="28"/>
          <w:szCs w:val="28"/>
          <w:rtl/>
        </w:rPr>
        <w:softHyphen/>
        <w:t>گذارد، سالم ماندن و آفتهای آن را بداند و همچنین آنچه او را سالم می</w:t>
      </w:r>
      <w:r>
        <w:rPr>
          <w:rFonts w:cs="B Badr" w:hint="cs"/>
          <w:sz w:val="28"/>
          <w:szCs w:val="28"/>
          <w:rtl/>
        </w:rPr>
        <w:softHyphen/>
        <w:t>دارد یا هلاک می</w:t>
      </w:r>
      <w:r>
        <w:rPr>
          <w:rFonts w:cs="B Badr" w:hint="cs"/>
          <w:sz w:val="28"/>
          <w:szCs w:val="28"/>
          <w:rtl/>
        </w:rPr>
        <w:softHyphen/>
        <w:t>کند.</w:t>
      </w:r>
      <w:r w:rsidR="00B33E61" w:rsidRPr="00E003C0">
        <w:rPr>
          <w:rFonts w:cs="B Badr" w:hint="cs"/>
          <w:sz w:val="28"/>
          <w:szCs w:val="28"/>
          <w:rtl/>
        </w:rPr>
        <w:t xml:space="preserve"> </w:t>
      </w:r>
    </w:p>
    <w:p w:rsidR="00B33E61" w:rsidRPr="00E003C0" w:rsidRDefault="00063A1F" w:rsidP="00BA77F3">
      <w:pPr>
        <w:pStyle w:val="BodyText3"/>
        <w:spacing w:line="240" w:lineRule="auto"/>
        <w:jc w:val="both"/>
        <w:rPr>
          <w:rFonts w:cs="B Badr" w:hint="cs"/>
          <w:sz w:val="28"/>
          <w:szCs w:val="28"/>
          <w:rtl/>
        </w:rPr>
      </w:pPr>
      <w:r>
        <w:rPr>
          <w:rFonts w:cs="B Badr" w:hint="cs"/>
          <w:sz w:val="28"/>
          <w:szCs w:val="28"/>
          <w:rtl/>
        </w:rPr>
        <w:t>شکی وجود ندارد که انجام ن</w:t>
      </w:r>
      <w:r w:rsidR="009B4959">
        <w:rPr>
          <w:rFonts w:cs="B Badr" w:hint="cs"/>
          <w:sz w:val="28"/>
          <w:szCs w:val="28"/>
          <w:rtl/>
        </w:rPr>
        <w:t>افرمانی</w:t>
      </w:r>
      <w:r w:rsidR="009B4959">
        <w:rPr>
          <w:rFonts w:cs="B Badr" w:hint="cs"/>
          <w:sz w:val="28"/>
          <w:szCs w:val="28"/>
          <w:rtl/>
        </w:rPr>
        <w:softHyphen/>
        <w:t>ها باعث ایجاد عذاب دور یا</w:t>
      </w:r>
      <w:r>
        <w:rPr>
          <w:rFonts w:cs="B Badr" w:hint="cs"/>
          <w:sz w:val="28"/>
          <w:szCs w:val="28"/>
          <w:rtl/>
        </w:rPr>
        <w:t xml:space="preserve"> نزدیک می</w:t>
      </w:r>
      <w:r>
        <w:rPr>
          <w:rFonts w:cs="B Badr" w:hint="cs"/>
          <w:sz w:val="28"/>
          <w:szCs w:val="28"/>
          <w:rtl/>
        </w:rPr>
        <w:softHyphen/>
        <w:t>شود و سینه را تنگ می</w:t>
      </w:r>
      <w:r>
        <w:rPr>
          <w:rFonts w:cs="B Badr" w:hint="cs"/>
          <w:sz w:val="28"/>
          <w:szCs w:val="28"/>
          <w:rtl/>
        </w:rPr>
        <w:softHyphen/>
        <w:t>کند و روزی را از بین می</w:t>
      </w:r>
      <w:r>
        <w:rPr>
          <w:rFonts w:cs="B Badr" w:hint="cs"/>
          <w:sz w:val="28"/>
          <w:szCs w:val="28"/>
          <w:rtl/>
        </w:rPr>
        <w:softHyphen/>
        <w:t>برد و باعث دشمنی مخلوقات می</w:t>
      </w:r>
      <w:r>
        <w:rPr>
          <w:rFonts w:cs="B Badr" w:hint="cs"/>
          <w:sz w:val="28"/>
          <w:szCs w:val="28"/>
          <w:rtl/>
        </w:rPr>
        <w:softHyphen/>
        <w:t xml:space="preserve">شود و برکت </w:t>
      </w:r>
      <w:r w:rsidR="00EA7FBB">
        <w:rPr>
          <w:rFonts w:cs="B Badr" w:hint="cs"/>
          <w:sz w:val="28"/>
          <w:szCs w:val="28"/>
          <w:rtl/>
        </w:rPr>
        <w:t>را از بین می</w:t>
      </w:r>
      <w:r w:rsidR="00EA7FBB">
        <w:rPr>
          <w:rFonts w:cs="B Badr" w:hint="cs"/>
          <w:sz w:val="28"/>
          <w:szCs w:val="28"/>
          <w:rtl/>
        </w:rPr>
        <w:softHyphen/>
        <w:t>برد و آن به مانند غ</w:t>
      </w:r>
      <w:r>
        <w:rPr>
          <w:rFonts w:cs="B Badr" w:hint="cs"/>
          <w:sz w:val="28"/>
          <w:szCs w:val="28"/>
          <w:rtl/>
        </w:rPr>
        <w:t>ذای لذیذ و مسمومی است که چند لحظه</w:t>
      </w:r>
      <w:r>
        <w:rPr>
          <w:rFonts w:cs="B Badr" w:hint="cs"/>
          <w:sz w:val="28"/>
          <w:szCs w:val="28"/>
          <w:rtl/>
        </w:rPr>
        <w:softHyphen/>
        <w:t>ای از آن لذت برده می</w:t>
      </w:r>
      <w:r>
        <w:rPr>
          <w:rFonts w:cs="B Badr" w:hint="cs"/>
          <w:sz w:val="28"/>
          <w:szCs w:val="28"/>
          <w:rtl/>
        </w:rPr>
        <w:softHyphen/>
        <w:t>شود و دردهای آن در زندگی باقی می</w:t>
      </w:r>
      <w:r>
        <w:rPr>
          <w:rFonts w:cs="B Badr" w:hint="cs"/>
          <w:sz w:val="28"/>
          <w:szCs w:val="28"/>
          <w:rtl/>
        </w:rPr>
        <w:softHyphen/>
        <w:t>ماند، همان گونه که گوینده</w:t>
      </w:r>
      <w:r>
        <w:rPr>
          <w:rFonts w:cs="B Badr" w:hint="cs"/>
          <w:sz w:val="28"/>
          <w:szCs w:val="28"/>
          <w:rtl/>
        </w:rPr>
        <w:softHyphen/>
        <w:t>ای گفته است</w:t>
      </w:r>
      <w:r w:rsidR="00B33E61" w:rsidRPr="00E003C0">
        <w:rPr>
          <w:rFonts w:cs="B Badr" w:hint="cs"/>
          <w:sz w:val="28"/>
          <w:szCs w:val="28"/>
          <w:rtl/>
        </w:rPr>
        <w:t>:</w:t>
      </w:r>
    </w:p>
    <w:p w:rsidR="00B33E61" w:rsidRDefault="00B33E61" w:rsidP="00BA77F3">
      <w:pPr>
        <w:pStyle w:val="BodyText3"/>
        <w:spacing w:line="240" w:lineRule="auto"/>
        <w:ind w:left="998"/>
        <w:jc w:val="both"/>
        <w:rPr>
          <w:rFonts w:cs="B Badr" w:hint="cs"/>
          <w:sz w:val="28"/>
          <w:szCs w:val="28"/>
          <w:rtl/>
        </w:rPr>
      </w:pPr>
      <w:r w:rsidRPr="00E003C0">
        <w:rPr>
          <w:rFonts w:cs="B Badr" w:hint="cs"/>
          <w:sz w:val="28"/>
          <w:szCs w:val="28"/>
          <w:rtl/>
        </w:rPr>
        <w:t xml:space="preserve">تفنى اللذاذة من نال لذتها               من الحرام ويبقى الإثم والعار </w:t>
      </w:r>
    </w:p>
    <w:p w:rsidR="00063A1F" w:rsidRPr="00E003C0" w:rsidRDefault="00063A1F" w:rsidP="00063A1F">
      <w:pPr>
        <w:pStyle w:val="BodyText3"/>
        <w:spacing w:line="240" w:lineRule="auto"/>
        <w:jc w:val="both"/>
        <w:rPr>
          <w:rFonts w:cs="B Badr" w:hint="cs"/>
          <w:sz w:val="28"/>
          <w:szCs w:val="28"/>
          <w:rtl/>
        </w:rPr>
      </w:pPr>
      <w:r>
        <w:rPr>
          <w:rFonts w:cs="B Badr" w:hint="cs"/>
          <w:sz w:val="28"/>
          <w:szCs w:val="28"/>
          <w:rtl/>
        </w:rPr>
        <w:t>کسی که به لذت آن برسد</w:t>
      </w:r>
      <w:r w:rsidR="00EA7FBB">
        <w:rPr>
          <w:rFonts w:cs="B Badr" w:hint="cs"/>
          <w:sz w:val="28"/>
          <w:szCs w:val="28"/>
          <w:rtl/>
        </w:rPr>
        <w:t>، لذت آن فنا می</w:t>
      </w:r>
      <w:r w:rsidR="00EA7FBB">
        <w:rPr>
          <w:rFonts w:cs="B Badr" w:hint="cs"/>
          <w:sz w:val="28"/>
          <w:szCs w:val="28"/>
          <w:rtl/>
        </w:rPr>
        <w:softHyphen/>
        <w:t>شود     [لذتی که</w:t>
      </w:r>
      <w:r>
        <w:rPr>
          <w:rFonts w:cs="B Badr" w:hint="cs"/>
          <w:sz w:val="28"/>
          <w:szCs w:val="28"/>
          <w:rtl/>
        </w:rPr>
        <w:t>] از حرام است و گناه و ننگ آن باقی می</w:t>
      </w:r>
      <w:r>
        <w:rPr>
          <w:rFonts w:cs="B Badr" w:hint="cs"/>
          <w:sz w:val="28"/>
          <w:szCs w:val="28"/>
          <w:rtl/>
        </w:rPr>
        <w:softHyphen/>
        <w:t>ماند</w:t>
      </w:r>
    </w:p>
    <w:p w:rsidR="00B33E61" w:rsidRDefault="00B33E61" w:rsidP="00BA77F3">
      <w:pPr>
        <w:pStyle w:val="BodyText3"/>
        <w:spacing w:line="240" w:lineRule="auto"/>
        <w:ind w:left="998"/>
        <w:jc w:val="both"/>
        <w:rPr>
          <w:rFonts w:cs="B Badr" w:hint="cs"/>
          <w:sz w:val="28"/>
          <w:szCs w:val="28"/>
          <w:rtl/>
        </w:rPr>
      </w:pPr>
      <w:r w:rsidRPr="00E003C0">
        <w:rPr>
          <w:rFonts w:cs="B Badr" w:hint="cs"/>
          <w:sz w:val="28"/>
          <w:szCs w:val="28"/>
          <w:rtl/>
        </w:rPr>
        <w:t xml:space="preserve">تبقى عواقب سوء من مغبتها              لا خير فى لذة من بعدها النار </w:t>
      </w:r>
    </w:p>
    <w:p w:rsidR="00063A1F" w:rsidRPr="00E003C0" w:rsidRDefault="00063A1F" w:rsidP="00063A1F">
      <w:pPr>
        <w:pStyle w:val="BodyText3"/>
        <w:spacing w:line="240" w:lineRule="auto"/>
        <w:jc w:val="both"/>
        <w:rPr>
          <w:rFonts w:cs="B Badr" w:hint="cs"/>
          <w:sz w:val="28"/>
          <w:szCs w:val="28"/>
          <w:rtl/>
        </w:rPr>
      </w:pPr>
      <w:r>
        <w:rPr>
          <w:rFonts w:cs="B Badr" w:hint="cs"/>
          <w:sz w:val="28"/>
          <w:szCs w:val="28"/>
          <w:rtl/>
        </w:rPr>
        <w:t>بدی عاقبت آن باقی می</w:t>
      </w:r>
      <w:r>
        <w:rPr>
          <w:rFonts w:cs="B Badr" w:hint="cs"/>
          <w:sz w:val="28"/>
          <w:szCs w:val="28"/>
          <w:rtl/>
        </w:rPr>
        <w:softHyphen/>
        <w:t>ماند            خیری در لذتی وجود ندارد که بعد از آن آتش جهنم می</w:t>
      </w:r>
      <w:r>
        <w:rPr>
          <w:rFonts w:cs="B Badr" w:hint="cs"/>
          <w:sz w:val="28"/>
          <w:szCs w:val="28"/>
          <w:rtl/>
        </w:rPr>
        <w:softHyphen/>
        <w:t>باشد</w:t>
      </w:r>
    </w:p>
    <w:p w:rsidR="00B33E61" w:rsidRPr="00E003C0" w:rsidRDefault="00B33E61" w:rsidP="009B4959">
      <w:pPr>
        <w:pStyle w:val="BodyText3"/>
        <w:spacing w:before="240" w:line="240" w:lineRule="auto"/>
        <w:jc w:val="center"/>
        <w:rPr>
          <w:rFonts w:cs="B Badr" w:hint="cs"/>
          <w:b/>
          <w:bCs/>
          <w:sz w:val="28"/>
          <w:szCs w:val="28"/>
          <w:rtl/>
        </w:rPr>
      </w:pPr>
      <w:r w:rsidRPr="00E003C0">
        <w:rPr>
          <w:rFonts w:cs="B Badr" w:hint="cs"/>
          <w:b/>
          <w:bCs/>
          <w:sz w:val="28"/>
          <w:szCs w:val="28"/>
          <w:rtl/>
        </w:rPr>
        <w:t xml:space="preserve">4- </w:t>
      </w:r>
      <w:r w:rsidR="00063A1F">
        <w:rPr>
          <w:rFonts w:cs="B Badr" w:hint="cs"/>
          <w:b/>
          <w:bCs/>
          <w:sz w:val="28"/>
          <w:szCs w:val="28"/>
          <w:rtl/>
        </w:rPr>
        <w:t>از آنچه به تقوا کمک می</w:t>
      </w:r>
      <w:r w:rsidR="00063A1F">
        <w:rPr>
          <w:rFonts w:cs="B Badr" w:hint="cs"/>
          <w:b/>
          <w:bCs/>
          <w:sz w:val="28"/>
          <w:szCs w:val="28"/>
          <w:rtl/>
        </w:rPr>
        <w:softHyphen/>
        <w:t>کند این است که دانسته شود که</w:t>
      </w:r>
      <w:r w:rsidR="009B4959">
        <w:rPr>
          <w:rFonts w:cs="B Badr" w:hint="cs"/>
          <w:b/>
          <w:bCs/>
          <w:sz w:val="28"/>
          <w:szCs w:val="28"/>
          <w:rtl/>
        </w:rPr>
        <w:t xml:space="preserve"> چگونه بر هوای نفس غلبه حاصل </w:t>
      </w:r>
      <w:r w:rsidR="00063A1F">
        <w:rPr>
          <w:rFonts w:cs="B Badr" w:hint="cs"/>
          <w:b/>
          <w:bCs/>
          <w:sz w:val="28"/>
          <w:szCs w:val="28"/>
          <w:rtl/>
        </w:rPr>
        <w:t>شود و از مولا اطاعت شود:</w:t>
      </w:r>
    </w:p>
    <w:p w:rsidR="00B33E61" w:rsidRPr="00E003C0" w:rsidRDefault="00063A1F" w:rsidP="00BA77F3">
      <w:pPr>
        <w:pStyle w:val="BodyText3"/>
        <w:spacing w:line="240" w:lineRule="auto"/>
        <w:jc w:val="both"/>
        <w:rPr>
          <w:rFonts w:cs="B Badr" w:hint="cs"/>
          <w:sz w:val="28"/>
          <w:szCs w:val="28"/>
          <w:rtl/>
        </w:rPr>
      </w:pPr>
      <w:r>
        <w:rPr>
          <w:rFonts w:cs="B Badr" w:hint="cs"/>
          <w:sz w:val="28"/>
          <w:szCs w:val="28"/>
          <w:rtl/>
        </w:rPr>
        <w:t xml:space="preserve">شيخ مصطفى </w:t>
      </w:r>
      <w:r w:rsidR="00B33E61" w:rsidRPr="00E003C0">
        <w:rPr>
          <w:rFonts w:cs="B Badr" w:hint="cs"/>
          <w:sz w:val="28"/>
          <w:szCs w:val="28"/>
          <w:rtl/>
        </w:rPr>
        <w:t xml:space="preserve">سباعى رحمه الله </w:t>
      </w:r>
      <w:r>
        <w:rPr>
          <w:rFonts w:cs="B Badr" w:hint="cs"/>
          <w:sz w:val="28"/>
          <w:szCs w:val="28"/>
          <w:rtl/>
        </w:rPr>
        <w:t>گفته است</w:t>
      </w:r>
      <w:r w:rsidR="00B33E61" w:rsidRPr="00E003C0">
        <w:rPr>
          <w:rFonts w:cs="B Badr" w:hint="cs"/>
          <w:sz w:val="28"/>
          <w:szCs w:val="28"/>
          <w:rtl/>
        </w:rPr>
        <w:t xml:space="preserve">: </w:t>
      </w:r>
      <w:r w:rsidR="00C00003">
        <w:rPr>
          <w:rFonts w:cs="B Badr" w:hint="cs"/>
          <w:sz w:val="28"/>
          <w:szCs w:val="28"/>
          <w:rtl/>
        </w:rPr>
        <w:t>«</w:t>
      </w:r>
      <w:r w:rsidR="00750D29">
        <w:rPr>
          <w:rFonts w:cs="B Badr" w:hint="cs"/>
          <w:sz w:val="28"/>
          <w:szCs w:val="28"/>
          <w:rtl/>
        </w:rPr>
        <w:t>اگر نفست تصمیم به گناه گرفت، او را به یاد الله بیاور و اگر بازنگشت، او را به یاد اخلاق مردان بیاور و اگر بازنگشت او را به یاد این بیاور که اگر مردم آن را بدانند، آبروی تو می</w:t>
      </w:r>
      <w:r w:rsidR="00750D29">
        <w:rPr>
          <w:rFonts w:cs="B Badr" w:hint="cs"/>
          <w:sz w:val="28"/>
          <w:szCs w:val="28"/>
          <w:rtl/>
        </w:rPr>
        <w:softHyphen/>
        <w:t>رود و اگر بازنگشت به یاد آن بیاور که تو در آن حالت به مانند حیوان می</w:t>
      </w:r>
      <w:r w:rsidR="00750D29">
        <w:rPr>
          <w:rFonts w:cs="B Badr" w:hint="cs"/>
          <w:sz w:val="28"/>
          <w:szCs w:val="28"/>
          <w:rtl/>
        </w:rPr>
        <w:softHyphen/>
        <w:t>باشی»</w:t>
      </w:r>
      <w:r w:rsidR="003472E8">
        <w:rPr>
          <w:rFonts w:cs="B Badr" w:hint="cs"/>
          <w:sz w:val="28"/>
          <w:szCs w:val="28"/>
          <w:rtl/>
        </w:rPr>
        <w:t>.</w:t>
      </w:r>
      <w:r w:rsidR="00B33E61" w:rsidRPr="00E003C0">
        <w:rPr>
          <w:rStyle w:val="FootnoteReference"/>
          <w:rFonts w:cs="B Badr"/>
          <w:sz w:val="28"/>
          <w:szCs w:val="28"/>
          <w:rtl/>
        </w:rPr>
        <w:footnoteReference w:customMarkFollows="1" w:id="54"/>
        <w:t>(1)</w:t>
      </w:r>
      <w:r w:rsidR="00B33E61" w:rsidRPr="00E003C0">
        <w:rPr>
          <w:rFonts w:cs="B Badr" w:hint="cs"/>
          <w:sz w:val="28"/>
          <w:szCs w:val="28"/>
          <w:rtl/>
        </w:rPr>
        <w:t xml:space="preserve"> </w:t>
      </w:r>
    </w:p>
    <w:p w:rsidR="00B33E61" w:rsidRPr="00E003C0" w:rsidRDefault="00B33E61" w:rsidP="00710DB6">
      <w:pPr>
        <w:pStyle w:val="BodyText3"/>
        <w:spacing w:line="240" w:lineRule="auto"/>
        <w:jc w:val="both"/>
        <w:rPr>
          <w:rFonts w:cs="B Badr" w:hint="cs"/>
          <w:sz w:val="28"/>
          <w:szCs w:val="28"/>
          <w:rtl/>
        </w:rPr>
      </w:pPr>
      <w:r w:rsidRPr="005D5547">
        <w:rPr>
          <w:rFonts w:cs="B Badr" w:hint="cs"/>
          <w:sz w:val="28"/>
          <w:szCs w:val="28"/>
          <w:rtl/>
        </w:rPr>
        <w:t xml:space="preserve">ابن قيم رحمه الله </w:t>
      </w:r>
      <w:r w:rsidR="00750D29" w:rsidRPr="005D5547">
        <w:rPr>
          <w:rFonts w:cs="B Badr" w:hint="cs"/>
          <w:sz w:val="28"/>
          <w:szCs w:val="28"/>
          <w:rtl/>
        </w:rPr>
        <w:t>گفته است</w:t>
      </w:r>
      <w:r w:rsidRPr="005D5547">
        <w:rPr>
          <w:rFonts w:cs="B Badr" w:hint="cs"/>
          <w:sz w:val="28"/>
          <w:szCs w:val="28"/>
          <w:rtl/>
        </w:rPr>
        <w:t xml:space="preserve">: </w:t>
      </w:r>
      <w:r w:rsidR="005D5547">
        <w:rPr>
          <w:rFonts w:cs="B Badr" w:hint="cs"/>
          <w:sz w:val="28"/>
          <w:szCs w:val="28"/>
          <w:rtl/>
        </w:rPr>
        <w:t>«</w:t>
      </w:r>
      <w:r w:rsidR="00710DB6" w:rsidRPr="005D5547">
        <w:rPr>
          <w:rFonts w:cs="B Badr" w:hint="cs"/>
          <w:sz w:val="28"/>
          <w:szCs w:val="28"/>
          <w:rtl/>
        </w:rPr>
        <w:t>تمامی ملاک امر رغبت داشتن به الله تعالی و خواست رضایتمندی و تقرب جستن به سوی وی می</w:t>
      </w:r>
      <w:r w:rsidR="00710DB6" w:rsidRPr="005D5547">
        <w:rPr>
          <w:rFonts w:cs="B Badr" w:hint="cs"/>
          <w:sz w:val="28"/>
          <w:szCs w:val="28"/>
          <w:rtl/>
        </w:rPr>
        <w:softHyphen/>
        <w:t>باشد و با انواع وسیله</w:t>
      </w:r>
      <w:r w:rsidR="00710DB6" w:rsidRPr="005D5547">
        <w:rPr>
          <w:rFonts w:cs="B Badr" w:hint="cs"/>
          <w:sz w:val="28"/>
          <w:szCs w:val="28"/>
          <w:rtl/>
        </w:rPr>
        <w:softHyphen/>
        <w:t>ها و شوق رسیدن به او و دیدار او صورت می</w:t>
      </w:r>
      <w:r w:rsidR="00710DB6" w:rsidRPr="005D5547">
        <w:rPr>
          <w:rFonts w:cs="B Badr" w:hint="cs"/>
          <w:sz w:val="28"/>
          <w:szCs w:val="28"/>
          <w:rtl/>
        </w:rPr>
        <w:softHyphen/>
        <w:t xml:space="preserve">گیرد، اگر برای بنده همتی برای آن وجود نداشت، پس رغبت به بهشت و نعمتهای آن و آنچه الله تعالی در آن برای دوستانش مهیا فرموده است، باید ایجاد گردد، و اگر همت عالی برای طلب کردن آن وجود </w:t>
      </w:r>
      <w:r w:rsidR="00710DB6" w:rsidRPr="005D5547">
        <w:rPr>
          <w:rFonts w:cs="B Badr" w:hint="cs"/>
          <w:sz w:val="28"/>
          <w:szCs w:val="28"/>
          <w:rtl/>
        </w:rPr>
        <w:lastRenderedPageBreak/>
        <w:t>نداشت، پس ترس از آتش جهنم و آنچه الله تعالی در آن برای نافرمانان مهیا ساخته است، باید در نظر گرفته شود و ا</w:t>
      </w:r>
      <w:r w:rsidR="00877FB4" w:rsidRPr="005D5547">
        <w:rPr>
          <w:rFonts w:cs="B Badr" w:hint="cs"/>
          <w:sz w:val="28"/>
          <w:szCs w:val="28"/>
          <w:rtl/>
        </w:rPr>
        <w:t>گ</w:t>
      </w:r>
      <w:r w:rsidR="00710DB6" w:rsidRPr="005D5547">
        <w:rPr>
          <w:rFonts w:cs="B Badr" w:hint="cs"/>
          <w:sz w:val="28"/>
          <w:szCs w:val="28"/>
          <w:rtl/>
        </w:rPr>
        <w:t>ر چیزی از آن در او وجود نداشت، باید بداند که او برای جهنم آفریده شده است، نه بهشت و توانی بر آن نخواهد داشت، مگر بعد از توان الله تعالی و توفیق دادن او به مخالفت نمودن با هوای نفس</w:t>
      </w:r>
      <w:r w:rsidRPr="005D5547">
        <w:rPr>
          <w:rFonts w:cs="B Badr" w:hint="cs"/>
          <w:sz w:val="28"/>
          <w:szCs w:val="28"/>
          <w:rtl/>
        </w:rPr>
        <w:t>.</w:t>
      </w:r>
    </w:p>
    <w:p w:rsidR="00B33E61" w:rsidRPr="00E003C0" w:rsidRDefault="00710DB6" w:rsidP="00710DB6">
      <w:pPr>
        <w:pStyle w:val="BodyText3"/>
        <w:spacing w:line="240" w:lineRule="auto"/>
        <w:jc w:val="both"/>
        <w:rPr>
          <w:rFonts w:cs="B Badr" w:hint="cs"/>
          <w:sz w:val="28"/>
          <w:szCs w:val="28"/>
          <w:rtl/>
        </w:rPr>
      </w:pPr>
      <w:r>
        <w:rPr>
          <w:rFonts w:cs="B Badr" w:hint="cs"/>
          <w:sz w:val="28"/>
          <w:szCs w:val="28"/>
          <w:rtl/>
        </w:rPr>
        <w:t>الله تعالی راهی به سوی بهشت بد</w:t>
      </w:r>
      <w:r w:rsidR="00877FB4">
        <w:rPr>
          <w:rFonts w:cs="B Badr" w:hint="cs"/>
          <w:sz w:val="28"/>
          <w:szCs w:val="28"/>
          <w:rtl/>
        </w:rPr>
        <w:t>و</w:t>
      </w:r>
      <w:r>
        <w:rPr>
          <w:rFonts w:cs="B Badr" w:hint="cs"/>
          <w:sz w:val="28"/>
          <w:szCs w:val="28"/>
          <w:rtl/>
        </w:rPr>
        <w:t xml:space="preserve">ن تبعیت قرار نداده است و همچنین راهی به سوی آتش جهنم غیر از مخالفت قرار نداده است. </w:t>
      </w:r>
      <w:r w:rsidR="00B33E61" w:rsidRPr="00E003C0">
        <w:rPr>
          <w:rFonts w:cs="B Badr" w:hint="cs"/>
          <w:sz w:val="28"/>
          <w:szCs w:val="28"/>
          <w:rtl/>
        </w:rPr>
        <w:t xml:space="preserve">الله تعالى </w:t>
      </w:r>
      <w:r>
        <w:rPr>
          <w:rFonts w:cs="B Badr" w:hint="cs"/>
          <w:sz w:val="28"/>
          <w:szCs w:val="28"/>
          <w:rtl/>
        </w:rPr>
        <w:t>می</w:t>
      </w:r>
      <w:r>
        <w:rPr>
          <w:rFonts w:cs="B Badr" w:hint="cs"/>
          <w:sz w:val="28"/>
          <w:szCs w:val="28"/>
          <w:rtl/>
        </w:rPr>
        <w:softHyphen/>
        <w:t>فرماید</w:t>
      </w:r>
      <w:r w:rsidR="00B33E61" w:rsidRPr="00E003C0">
        <w:rPr>
          <w:rFonts w:cs="B Badr" w:hint="cs"/>
          <w:sz w:val="28"/>
          <w:szCs w:val="28"/>
          <w:rtl/>
        </w:rPr>
        <w:t>:</w:t>
      </w:r>
    </w:p>
    <w:p w:rsidR="00B33E61" w:rsidRPr="00764D53" w:rsidRDefault="00710DB6" w:rsidP="00877FB4">
      <w:pPr>
        <w:pStyle w:val="BodyText3"/>
        <w:spacing w:line="240" w:lineRule="auto"/>
        <w:jc w:val="both"/>
        <w:rPr>
          <w:rFonts w:cs="B Badr" w:hint="cs"/>
          <w:sz w:val="28"/>
          <w:szCs w:val="28"/>
          <w:rtl/>
        </w:rPr>
      </w:pPr>
      <w:r>
        <w:rPr>
          <w:rFonts w:cs="B Badr"/>
          <w:b/>
          <w:bCs/>
          <w:sz w:val="28"/>
          <w:szCs w:val="28"/>
        </w:rPr>
        <w:sym w:font="AGA Arabesque" w:char="F029"/>
      </w:r>
      <w:r w:rsidR="00B33E61" w:rsidRPr="00E003C0">
        <w:rPr>
          <w:rFonts w:cs="B Badr" w:hint="cs"/>
          <w:sz w:val="28"/>
          <w:szCs w:val="28"/>
          <w:rtl/>
        </w:rPr>
        <w:t>فَأَمَّا مَن طَغَى (37) وَآثَرَ الْحَيَاةَ الدُّنْيَا (38) فَإِنَّ الْجَحِيمَ هِيَ الْمَأْوَى (39) وَأَمَّا مَنْ خَافَ مَقَامَ رَبِّهِ وَنَهَى النَّفْسَ عَنِ الْهَوَى (40) فَإِنَّ ال</w:t>
      </w:r>
      <w:r>
        <w:rPr>
          <w:rFonts w:cs="B Badr" w:hint="cs"/>
          <w:sz w:val="28"/>
          <w:szCs w:val="28"/>
          <w:rtl/>
        </w:rPr>
        <w:t>ْجَنَّةَ هِيَ الْمَأْوَى</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w:t>
      </w:r>
      <w:r>
        <w:rPr>
          <w:rFonts w:cs="B Badr"/>
          <w:b/>
          <w:bCs/>
          <w:sz w:val="28"/>
          <w:szCs w:val="28"/>
          <w:rtl/>
        </w:rPr>
        <w:t>النازعات</w:t>
      </w:r>
      <w:r w:rsidR="00B33E61" w:rsidRPr="00E003C0">
        <w:rPr>
          <w:rFonts w:cs="B Badr"/>
          <w:b/>
          <w:bCs/>
          <w:sz w:val="28"/>
          <w:szCs w:val="28"/>
          <w:rtl/>
        </w:rPr>
        <w:t xml:space="preserve">: 37 </w:t>
      </w:r>
      <w:r>
        <w:rPr>
          <w:rFonts w:ascii="Times New Roman" w:hAnsi="Times New Roman" w:cs="Times New Roman" w:hint="cs"/>
          <w:b/>
          <w:bCs/>
          <w:sz w:val="28"/>
          <w:szCs w:val="28"/>
          <w:rtl/>
        </w:rPr>
        <w:t>–</w:t>
      </w:r>
      <w:r w:rsidR="00B33E61" w:rsidRPr="00E003C0">
        <w:rPr>
          <w:rFonts w:cs="B Badr"/>
          <w:b/>
          <w:bCs/>
          <w:sz w:val="28"/>
          <w:szCs w:val="28"/>
          <w:rtl/>
        </w:rPr>
        <w:t xml:space="preserve"> 41</w:t>
      </w:r>
      <w:r>
        <w:rPr>
          <w:rFonts w:cs="B Badr" w:hint="cs"/>
          <w:b/>
          <w:bCs/>
          <w:sz w:val="28"/>
          <w:szCs w:val="28"/>
          <w:rtl/>
        </w:rPr>
        <w:t xml:space="preserve">] </w:t>
      </w:r>
      <w:r w:rsidR="00764D53">
        <w:rPr>
          <w:rFonts w:cs="B Badr" w:hint="cs"/>
          <w:sz w:val="28"/>
          <w:szCs w:val="28"/>
          <w:rtl/>
        </w:rPr>
        <w:t>(پس کسی که سرکشی کند * و زندگی دنیوی را را انتخاب نماید * در نتیج</w:t>
      </w:r>
      <w:r w:rsidR="00877FB4">
        <w:rPr>
          <w:rFonts w:cs="B Badr" w:hint="cs"/>
          <w:sz w:val="28"/>
          <w:szCs w:val="28"/>
          <w:rtl/>
        </w:rPr>
        <w:t>ه</w:t>
      </w:r>
      <w:r w:rsidR="00764D53">
        <w:rPr>
          <w:rFonts w:cs="B Badr" w:hint="cs"/>
          <w:sz w:val="28"/>
          <w:szCs w:val="28"/>
          <w:rtl/>
        </w:rPr>
        <w:t xml:space="preserve"> جایگاه او در آتش جهنم است * و اما کسی که از مقام پروردگارش بترسد و نفی را از هوای [آن] نهی کند * در نتیجه بهشت جایگاه او است).</w:t>
      </w:r>
    </w:p>
    <w:p w:rsidR="00B33E61" w:rsidRPr="00E003C0" w:rsidRDefault="00764D53" w:rsidP="00E65BBA">
      <w:pPr>
        <w:pStyle w:val="BodyText3"/>
        <w:spacing w:line="240" w:lineRule="auto"/>
        <w:jc w:val="both"/>
        <w:rPr>
          <w:rFonts w:cs="B Badr" w:hint="cs"/>
          <w:sz w:val="28"/>
          <w:szCs w:val="28"/>
          <w:rtl/>
        </w:rPr>
      </w:pPr>
      <w:r>
        <w:rPr>
          <w:rFonts w:cs="B Badr" w:hint="cs"/>
          <w:sz w:val="28"/>
          <w:szCs w:val="28"/>
          <w:rtl/>
        </w:rPr>
        <w:t>الله تعالی می</w:t>
      </w:r>
      <w:r>
        <w:rPr>
          <w:rFonts w:cs="B Badr" w:hint="cs"/>
          <w:sz w:val="28"/>
          <w:szCs w:val="28"/>
          <w:rtl/>
        </w:rPr>
        <w:softHyphen/>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وَلِمَنْ خ</w:t>
      </w:r>
      <w:r>
        <w:rPr>
          <w:rFonts w:cs="B Badr" w:hint="cs"/>
          <w:sz w:val="28"/>
          <w:szCs w:val="28"/>
          <w:rtl/>
        </w:rPr>
        <w:t>َافَ مَقَامَ رَبِّهِ جَنَّتَانِ</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[الرحمن</w:t>
      </w:r>
      <w:r w:rsidR="00B33E61" w:rsidRPr="00E003C0">
        <w:rPr>
          <w:rFonts w:cs="B Badr" w:hint="cs"/>
          <w:b/>
          <w:bCs/>
          <w:sz w:val="28"/>
          <w:szCs w:val="28"/>
          <w:rtl/>
        </w:rPr>
        <w:t>: 46</w:t>
      </w:r>
      <w:r>
        <w:rPr>
          <w:rFonts w:cs="B Badr" w:hint="cs"/>
          <w:b/>
          <w:bCs/>
          <w:sz w:val="28"/>
          <w:szCs w:val="28"/>
          <w:rtl/>
        </w:rPr>
        <w:t>]</w:t>
      </w:r>
      <w:r w:rsidR="00E65BBA">
        <w:rPr>
          <w:rFonts w:cs="B Badr" w:hint="cs"/>
          <w:b/>
          <w:bCs/>
          <w:sz w:val="28"/>
          <w:szCs w:val="28"/>
          <w:rtl/>
        </w:rPr>
        <w:t xml:space="preserve"> </w:t>
      </w:r>
      <w:r w:rsidR="00E65BBA">
        <w:rPr>
          <w:rFonts w:cs="B Badr" w:hint="cs"/>
          <w:sz w:val="28"/>
          <w:szCs w:val="28"/>
          <w:rtl/>
        </w:rPr>
        <w:t>(و برای کسی که از مقام پروردگارش بترسد دو باغ خواهد بود).</w:t>
      </w:r>
      <w:r w:rsidR="00B33E61" w:rsidRPr="00E003C0">
        <w:rPr>
          <w:rFonts w:cs="B Badr" w:hint="cs"/>
          <w:sz w:val="28"/>
          <w:szCs w:val="28"/>
          <w:rtl/>
        </w:rPr>
        <w:t xml:space="preserve"> </w:t>
      </w:r>
    </w:p>
    <w:p w:rsidR="00B33E61" w:rsidRPr="00E003C0" w:rsidRDefault="00E65BBA" w:rsidP="00BA77F3">
      <w:pPr>
        <w:pStyle w:val="BodyText3"/>
        <w:spacing w:line="240" w:lineRule="auto"/>
        <w:jc w:val="both"/>
        <w:rPr>
          <w:rFonts w:cs="B Badr" w:hint="cs"/>
          <w:sz w:val="28"/>
          <w:szCs w:val="28"/>
          <w:rtl/>
        </w:rPr>
      </w:pPr>
      <w:r>
        <w:rPr>
          <w:rFonts w:cs="B Badr" w:hint="cs"/>
          <w:sz w:val="28"/>
          <w:szCs w:val="28"/>
          <w:rtl/>
        </w:rPr>
        <w:t>گفته شده است: آن بنده</w:t>
      </w:r>
      <w:r>
        <w:rPr>
          <w:rFonts w:cs="B Badr" w:hint="cs"/>
          <w:sz w:val="28"/>
          <w:szCs w:val="28"/>
          <w:rtl/>
        </w:rPr>
        <w:softHyphen/>
        <w:t>ای است که نافرمانی او را تحریک می</w:t>
      </w:r>
      <w:r>
        <w:rPr>
          <w:rFonts w:cs="B Badr" w:hint="cs"/>
          <w:sz w:val="28"/>
          <w:szCs w:val="28"/>
          <w:rtl/>
        </w:rPr>
        <w:softHyphen/>
        <w:t>کند</w:t>
      </w:r>
      <w:r w:rsidR="00877FB4">
        <w:rPr>
          <w:rFonts w:cs="B Badr" w:hint="cs"/>
          <w:sz w:val="28"/>
          <w:szCs w:val="28"/>
          <w:rtl/>
        </w:rPr>
        <w:t xml:space="preserve"> و او مقام پروردگارش در مقابل خود</w:t>
      </w:r>
      <w:r>
        <w:rPr>
          <w:rFonts w:cs="B Badr" w:hint="cs"/>
          <w:sz w:val="28"/>
          <w:szCs w:val="28"/>
          <w:rtl/>
        </w:rPr>
        <w:t xml:space="preserve"> را در دنیا و مقام او در پیشگاهش در آخرت را یاد می</w:t>
      </w:r>
      <w:r>
        <w:rPr>
          <w:rFonts w:cs="B Badr" w:hint="cs"/>
          <w:sz w:val="28"/>
          <w:szCs w:val="28"/>
          <w:rtl/>
        </w:rPr>
        <w:softHyphen/>
        <w:t>کند و آن نافرمانی را ترک می</w:t>
      </w:r>
      <w:r>
        <w:rPr>
          <w:rFonts w:cs="B Badr" w:hint="cs"/>
          <w:sz w:val="28"/>
          <w:szCs w:val="28"/>
          <w:rtl/>
        </w:rPr>
        <w:softHyphen/>
        <w:t>کند</w:t>
      </w:r>
      <w:r w:rsidR="00B33E61" w:rsidRPr="00E003C0">
        <w:rPr>
          <w:rFonts w:cs="B Badr" w:hint="cs"/>
          <w:sz w:val="28"/>
          <w:szCs w:val="28"/>
          <w:rtl/>
        </w:rPr>
        <w:t xml:space="preserve">. </w:t>
      </w:r>
    </w:p>
    <w:p w:rsidR="00B33E61" w:rsidRPr="00E003C0" w:rsidRDefault="00B33E61" w:rsidP="00E65BBA">
      <w:pPr>
        <w:pStyle w:val="BodyText3"/>
        <w:spacing w:line="240" w:lineRule="auto"/>
        <w:jc w:val="both"/>
        <w:rPr>
          <w:rFonts w:cs="B Badr" w:hint="cs"/>
          <w:sz w:val="28"/>
          <w:szCs w:val="28"/>
          <w:rtl/>
        </w:rPr>
      </w:pPr>
      <w:r w:rsidRPr="00E003C0">
        <w:rPr>
          <w:rFonts w:cs="B Badr" w:hint="cs"/>
          <w:sz w:val="28"/>
          <w:szCs w:val="28"/>
          <w:rtl/>
        </w:rPr>
        <w:t>الله</w:t>
      </w:r>
      <w:r w:rsidR="00E65BBA">
        <w:rPr>
          <w:rFonts w:cs="B Badr" w:hint="cs"/>
          <w:sz w:val="28"/>
          <w:szCs w:val="28"/>
        </w:rPr>
        <w:sym w:font="AGA Arabesque" w:char="F055"/>
      </w:r>
      <w:r w:rsidR="00E65BBA">
        <w:rPr>
          <w:rFonts w:cs="B Badr" w:hint="cs"/>
          <w:sz w:val="28"/>
          <w:szCs w:val="28"/>
          <w:rtl/>
        </w:rPr>
        <w:t xml:space="preserve"> باخبر فرموده است که تبعیت از هوای نفس، انسان را از راه او باز می</w:t>
      </w:r>
      <w:r w:rsidR="00E65BBA">
        <w:rPr>
          <w:rFonts w:cs="B Badr" w:hint="cs"/>
          <w:sz w:val="28"/>
          <w:szCs w:val="28"/>
          <w:rtl/>
        </w:rPr>
        <w:softHyphen/>
        <w:t>دارد و می</w:t>
      </w:r>
      <w:r w:rsidR="00E65BBA">
        <w:rPr>
          <w:rFonts w:cs="B Badr" w:hint="cs"/>
          <w:sz w:val="28"/>
          <w:szCs w:val="28"/>
          <w:rtl/>
        </w:rPr>
        <w:softHyphen/>
        <w:t>فرماید</w:t>
      </w:r>
      <w:r w:rsidRPr="00E003C0">
        <w:rPr>
          <w:rFonts w:cs="B Badr" w:hint="cs"/>
          <w:sz w:val="28"/>
          <w:szCs w:val="28"/>
          <w:rtl/>
        </w:rPr>
        <w:t xml:space="preserve">: </w:t>
      </w:r>
    </w:p>
    <w:p w:rsidR="00B33E61" w:rsidRPr="00E003C0" w:rsidRDefault="00E65BBA" w:rsidP="00E65BBA">
      <w:pPr>
        <w:pStyle w:val="BodyText3"/>
        <w:spacing w:line="240" w:lineRule="auto"/>
        <w:jc w:val="both"/>
        <w:rPr>
          <w:rFonts w:cs="B Badr" w:hint="cs"/>
          <w:sz w:val="28"/>
          <w:szCs w:val="28"/>
          <w:rtl/>
        </w:rPr>
      </w:pPr>
      <w:r>
        <w:rPr>
          <w:rFonts w:cs="B Badr"/>
          <w:b/>
          <w:bCs/>
          <w:sz w:val="28"/>
          <w:szCs w:val="28"/>
        </w:rPr>
        <w:sym w:font="AGA Arabesque" w:char="F029"/>
      </w:r>
      <w:r w:rsidR="00B33E61" w:rsidRPr="00E003C0">
        <w:rPr>
          <w:rFonts w:cs="B Badr" w:hint="cs"/>
          <w:sz w:val="28"/>
          <w:szCs w:val="28"/>
          <w:rtl/>
        </w:rPr>
        <w:t>يَا دَاوُودُ إِنَّا جَعَلْنَاكَ خَلِيفَةً فِي الْأَرْضِ فَاحْكُم بَيْنَ النَّاسِ بِالْحَقِّ وَلَا تَتَّبِعِ الْهَوَى فَيُضِلَّكَ عَن سَبِيلِ اللَّهِ إِنَّ  الَّذِينَ يَضِلُّونَ عَن سَبِيلِ اللَّهِ</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w:t>
      </w:r>
      <w:r w:rsidRPr="00E003C0">
        <w:rPr>
          <w:rFonts w:cs="B Badr"/>
          <w:b/>
          <w:bCs/>
          <w:sz w:val="28"/>
          <w:szCs w:val="28"/>
          <w:rtl/>
        </w:rPr>
        <w:t>ص : 26</w:t>
      </w:r>
      <w:r>
        <w:rPr>
          <w:rFonts w:cs="B Badr" w:hint="cs"/>
          <w:b/>
          <w:bCs/>
          <w:sz w:val="28"/>
          <w:szCs w:val="28"/>
          <w:rtl/>
        </w:rPr>
        <w:t xml:space="preserve">] </w:t>
      </w:r>
      <w:r>
        <w:rPr>
          <w:rFonts w:cs="B Badr" w:hint="cs"/>
          <w:sz w:val="28"/>
          <w:szCs w:val="28"/>
          <w:rtl/>
        </w:rPr>
        <w:t>(</w:t>
      </w:r>
      <w:r w:rsidR="005D6348">
        <w:rPr>
          <w:rFonts w:cs="B Badr" w:hint="cs"/>
          <w:sz w:val="28"/>
          <w:szCs w:val="28"/>
          <w:rtl/>
        </w:rPr>
        <w:t>ای داود! ما تو را جانشینی بر روی زمین قرار دادیم، پس از روی حق بین مردم حکم کن و از هوای [نفس] تبعیت نکن که تو را از راه الله گمراه می</w:t>
      </w:r>
      <w:r w:rsidR="005D6348">
        <w:rPr>
          <w:rFonts w:cs="B Badr" w:hint="cs"/>
          <w:sz w:val="28"/>
          <w:szCs w:val="28"/>
          <w:rtl/>
        </w:rPr>
        <w:softHyphen/>
        <w:t>سازد، کسانی که از راه الله [متعال] گمراه می</w:t>
      </w:r>
      <w:r w:rsidR="005D6348">
        <w:rPr>
          <w:rFonts w:cs="B Badr" w:hint="cs"/>
          <w:sz w:val="28"/>
          <w:szCs w:val="28"/>
          <w:rtl/>
        </w:rPr>
        <w:softHyphen/>
        <w:t>سازند...).</w:t>
      </w:r>
      <w:r w:rsidR="00B33E61" w:rsidRPr="00E003C0">
        <w:rPr>
          <w:rStyle w:val="FootnoteReference"/>
          <w:rFonts w:cs="B Badr"/>
          <w:sz w:val="28"/>
          <w:szCs w:val="28"/>
          <w:rtl/>
        </w:rPr>
        <w:footnoteReference w:customMarkFollows="1" w:id="55"/>
        <w:t>(1)</w:t>
      </w:r>
    </w:p>
    <w:p w:rsidR="00B33E61" w:rsidRPr="00E003C0" w:rsidRDefault="005D6348" w:rsidP="005D6348">
      <w:pPr>
        <w:pStyle w:val="BodyText3"/>
        <w:spacing w:line="240" w:lineRule="auto"/>
        <w:jc w:val="both"/>
        <w:rPr>
          <w:rFonts w:cs="B Badr" w:hint="cs"/>
          <w:sz w:val="28"/>
          <w:szCs w:val="28"/>
          <w:rtl/>
        </w:rPr>
      </w:pPr>
      <w:r>
        <w:rPr>
          <w:rFonts w:cs="B Badr" w:hint="cs"/>
          <w:sz w:val="28"/>
          <w:szCs w:val="28"/>
          <w:rtl/>
        </w:rPr>
        <w:t>الله تعالی حُکم فرموده است که کسی که از هوای نفسش بدون هدایتی از طرف الله تعالی تبعیت کند، ستمکارترینِ ستمکاران است، الله</w:t>
      </w:r>
      <w:r>
        <w:rPr>
          <w:rFonts w:cs="B Badr" w:hint="cs"/>
          <w:sz w:val="28"/>
          <w:szCs w:val="28"/>
        </w:rPr>
        <w:sym w:font="AGA Arabesque" w:char="F055"/>
      </w:r>
      <w:r>
        <w:rPr>
          <w:rFonts w:cs="B Badr" w:hint="cs"/>
          <w:sz w:val="28"/>
          <w:szCs w:val="28"/>
          <w:rtl/>
        </w:rPr>
        <w:t xml:space="preserve"> می</w:t>
      </w:r>
      <w:r>
        <w:rPr>
          <w:rFonts w:cs="B Badr" w:hint="cs"/>
          <w:sz w:val="28"/>
          <w:szCs w:val="28"/>
          <w:rtl/>
        </w:rPr>
        <w:softHyphen/>
        <w:t>فرماید</w:t>
      </w:r>
      <w:r w:rsidR="00B33E61" w:rsidRPr="00E003C0">
        <w:rPr>
          <w:rFonts w:cs="B Badr" w:hint="cs"/>
          <w:sz w:val="28"/>
          <w:szCs w:val="28"/>
          <w:rtl/>
        </w:rPr>
        <w:t>:</w:t>
      </w:r>
    </w:p>
    <w:p w:rsidR="00B33E61" w:rsidRPr="005D6348" w:rsidRDefault="005D6348" w:rsidP="005D6348">
      <w:pPr>
        <w:pStyle w:val="BodyText3"/>
        <w:spacing w:line="240" w:lineRule="auto"/>
        <w:jc w:val="both"/>
        <w:rPr>
          <w:rFonts w:cs="B Badr" w:hint="cs"/>
          <w:sz w:val="28"/>
          <w:szCs w:val="28"/>
          <w:rtl/>
        </w:rPr>
      </w:pPr>
      <w:r>
        <w:rPr>
          <w:rFonts w:cs="B Badr"/>
          <w:b/>
          <w:bCs/>
          <w:sz w:val="28"/>
          <w:szCs w:val="28"/>
        </w:rPr>
        <w:sym w:font="AGA Arabesque" w:char="F029"/>
      </w:r>
      <w:r w:rsidR="00B33E61" w:rsidRPr="00E003C0">
        <w:rPr>
          <w:rFonts w:cs="B Badr" w:hint="cs"/>
          <w:sz w:val="28"/>
          <w:szCs w:val="28"/>
          <w:rtl/>
        </w:rPr>
        <w:t>فَإِن لَّمْ يَسْتَجِيبُوا لَكَ فَاعْلَمْ أَنَّمَا يَتَّبِعُونَ أَهْوَاءهُمْ وَمَنْ أَضَلُّ مِمَّنِ اتَّبَعَ هَوَاهُ بِغَيْرِ هُدًى مِّنَ اللَّهِ إِنَّ اللَّهَ لَا  يَهْدِي الْقَوْمَ الظَّالِمِينَ</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[القصص</w:t>
      </w:r>
      <w:r w:rsidR="00B33E61" w:rsidRPr="00E003C0">
        <w:rPr>
          <w:rFonts w:cs="B Badr" w:hint="cs"/>
          <w:b/>
          <w:bCs/>
          <w:sz w:val="28"/>
          <w:szCs w:val="28"/>
          <w:rtl/>
        </w:rPr>
        <w:t>: 50</w:t>
      </w:r>
      <w:r>
        <w:rPr>
          <w:rFonts w:cs="B Badr" w:hint="cs"/>
          <w:b/>
          <w:bCs/>
          <w:sz w:val="28"/>
          <w:szCs w:val="28"/>
          <w:rtl/>
        </w:rPr>
        <w:t xml:space="preserve">] </w:t>
      </w:r>
      <w:r>
        <w:rPr>
          <w:rFonts w:cs="B Badr" w:hint="cs"/>
          <w:sz w:val="28"/>
          <w:szCs w:val="28"/>
          <w:rtl/>
        </w:rPr>
        <w:t>(و اگر تو را اجابت نکردند، بدان که فقط از هوای خود تبعیت می</w:t>
      </w:r>
      <w:r>
        <w:rPr>
          <w:rFonts w:cs="B Badr" w:hint="cs"/>
          <w:sz w:val="28"/>
          <w:szCs w:val="28"/>
          <w:rtl/>
        </w:rPr>
        <w:softHyphen/>
        <w:t>کنند و چه کسی گمراه</w:t>
      </w:r>
      <w:r>
        <w:rPr>
          <w:rFonts w:cs="B Badr" w:hint="cs"/>
          <w:sz w:val="28"/>
          <w:szCs w:val="28"/>
          <w:rtl/>
        </w:rPr>
        <w:softHyphen/>
        <w:t xml:space="preserve">تر از کسی است که از هوایش بدون هدایتی از جانب الله [متعال] تبعیت کند، الله </w:t>
      </w:r>
      <w:r w:rsidR="005D5547">
        <w:rPr>
          <w:rFonts w:cs="B Badr" w:hint="cs"/>
          <w:sz w:val="28"/>
          <w:szCs w:val="28"/>
          <w:rtl/>
        </w:rPr>
        <w:t xml:space="preserve">[متعال] </w:t>
      </w:r>
      <w:r>
        <w:rPr>
          <w:rFonts w:cs="B Badr" w:hint="cs"/>
          <w:sz w:val="28"/>
          <w:szCs w:val="28"/>
          <w:rtl/>
        </w:rPr>
        <w:t>گروه ستمکاران را هدایت نمی</w:t>
      </w:r>
      <w:r>
        <w:rPr>
          <w:rFonts w:cs="B Badr" w:hint="cs"/>
          <w:sz w:val="28"/>
          <w:szCs w:val="28"/>
          <w:rtl/>
        </w:rPr>
        <w:softHyphen/>
        <w:t>فرماید).</w:t>
      </w:r>
    </w:p>
    <w:p w:rsidR="00B33E61" w:rsidRPr="00E003C0" w:rsidRDefault="005D6348" w:rsidP="00CD1C2F">
      <w:pPr>
        <w:pStyle w:val="BodyText3"/>
        <w:spacing w:line="240" w:lineRule="auto"/>
        <w:jc w:val="both"/>
        <w:rPr>
          <w:rFonts w:cs="B Badr" w:hint="cs"/>
          <w:sz w:val="28"/>
          <w:szCs w:val="28"/>
          <w:rtl/>
        </w:rPr>
      </w:pPr>
      <w:r>
        <w:rPr>
          <w:rFonts w:cs="B Badr" w:hint="cs"/>
          <w:sz w:val="28"/>
          <w:szCs w:val="28"/>
          <w:rtl/>
        </w:rPr>
        <w:t>الله</w:t>
      </w:r>
      <w:r w:rsidR="00B33E61" w:rsidRPr="00E003C0">
        <w:rPr>
          <w:rFonts w:cs="B Badr" w:hint="cs"/>
          <w:sz w:val="28"/>
          <w:szCs w:val="28"/>
          <w:rtl/>
        </w:rPr>
        <w:t xml:space="preserve"> سبحانه و</w:t>
      </w:r>
      <w:r>
        <w:rPr>
          <w:rFonts w:cs="B Badr" w:hint="cs"/>
          <w:sz w:val="28"/>
          <w:szCs w:val="28"/>
          <w:rtl/>
        </w:rPr>
        <w:t xml:space="preserve"> </w:t>
      </w:r>
      <w:r w:rsidR="00B33E61" w:rsidRPr="00E003C0">
        <w:rPr>
          <w:rFonts w:cs="B Badr" w:hint="cs"/>
          <w:sz w:val="28"/>
          <w:szCs w:val="28"/>
          <w:rtl/>
        </w:rPr>
        <w:t>تعالى</w:t>
      </w:r>
      <w:r w:rsidR="00CD1C2F">
        <w:rPr>
          <w:rFonts w:cs="B Badr" w:hint="cs"/>
          <w:sz w:val="28"/>
          <w:szCs w:val="28"/>
          <w:rtl/>
        </w:rPr>
        <w:t xml:space="preserve"> تبعیت کنندگان را به دو قسمت تقسیم فرموده است و حالت سومی وجود ندارد: گروهی که از آنچه رسول</w:t>
      </w:r>
      <w:r w:rsidR="00CD1C2F">
        <w:rPr>
          <w:rFonts w:cs="B Badr" w:hint="cs"/>
          <w:sz w:val="28"/>
          <w:szCs w:val="28"/>
        </w:rPr>
        <w:sym w:font="AGA Arabesque" w:char="F072"/>
      </w:r>
      <w:r w:rsidR="00CD1C2F">
        <w:rPr>
          <w:rFonts w:cs="B Badr" w:hint="cs"/>
          <w:sz w:val="28"/>
          <w:szCs w:val="28"/>
          <w:rtl/>
        </w:rPr>
        <w:t xml:space="preserve"> آورده است تبعیت می</w:t>
      </w:r>
      <w:r w:rsidR="00CD1C2F">
        <w:rPr>
          <w:rFonts w:cs="B Badr" w:hint="cs"/>
          <w:sz w:val="28"/>
          <w:szCs w:val="28"/>
          <w:rtl/>
        </w:rPr>
        <w:softHyphen/>
        <w:t>کنند و گروهی که از هوای خود تبعیت می</w:t>
      </w:r>
      <w:r w:rsidR="00CD1C2F">
        <w:rPr>
          <w:rFonts w:cs="B Badr" w:hint="cs"/>
          <w:sz w:val="28"/>
          <w:szCs w:val="28"/>
          <w:rtl/>
        </w:rPr>
        <w:softHyphen/>
        <w:t>ک</w:t>
      </w:r>
      <w:r w:rsidR="00877FB4">
        <w:rPr>
          <w:rFonts w:cs="B Badr" w:hint="cs"/>
          <w:sz w:val="28"/>
          <w:szCs w:val="28"/>
          <w:rtl/>
        </w:rPr>
        <w:t>ن</w:t>
      </w:r>
      <w:r w:rsidR="00CD1C2F">
        <w:rPr>
          <w:rFonts w:cs="B Badr" w:hint="cs"/>
          <w:sz w:val="28"/>
          <w:szCs w:val="28"/>
          <w:rtl/>
        </w:rPr>
        <w:t>ند، اگر کسی از یکی از آنها تبعیت کرد برای او تبعیت از دیگری ممکن نمی</w:t>
      </w:r>
      <w:r w:rsidR="00CD1C2F">
        <w:rPr>
          <w:rFonts w:cs="B Badr" w:hint="cs"/>
          <w:sz w:val="28"/>
          <w:szCs w:val="28"/>
          <w:rtl/>
        </w:rPr>
        <w:softHyphen/>
        <w:t>باشد</w:t>
      </w:r>
      <w:r w:rsidR="00877FB4">
        <w:rPr>
          <w:rFonts w:cs="B Badr" w:hint="cs"/>
          <w:sz w:val="28"/>
          <w:szCs w:val="28"/>
          <w:rtl/>
        </w:rPr>
        <w:t>»</w:t>
      </w:r>
      <w:r w:rsidR="00B33E61" w:rsidRPr="00E003C0">
        <w:rPr>
          <w:rFonts w:cs="B Badr" w:hint="cs"/>
          <w:sz w:val="28"/>
          <w:szCs w:val="28"/>
          <w:rtl/>
        </w:rPr>
        <w:t>.</w:t>
      </w:r>
      <w:r w:rsidR="00B33E61" w:rsidRPr="00E003C0">
        <w:rPr>
          <w:rStyle w:val="FootnoteReference"/>
          <w:rFonts w:cs="B Badr"/>
          <w:sz w:val="28"/>
          <w:szCs w:val="28"/>
          <w:rtl/>
        </w:rPr>
        <w:footnoteReference w:customMarkFollows="1" w:id="56"/>
        <w:t>(2)</w:t>
      </w:r>
      <w:r w:rsidR="00B33E61" w:rsidRPr="00E003C0">
        <w:rPr>
          <w:rFonts w:cs="B Badr" w:hint="cs"/>
          <w:sz w:val="28"/>
          <w:szCs w:val="28"/>
          <w:rtl/>
        </w:rPr>
        <w:t xml:space="preserve"> </w:t>
      </w:r>
    </w:p>
    <w:p w:rsidR="00B33E61" w:rsidRPr="00E003C0" w:rsidRDefault="00B33E61" w:rsidP="00877FB4">
      <w:pPr>
        <w:pStyle w:val="BodyText3"/>
        <w:spacing w:line="240" w:lineRule="auto"/>
        <w:jc w:val="both"/>
        <w:rPr>
          <w:rFonts w:cs="B Badr" w:hint="cs"/>
          <w:sz w:val="28"/>
          <w:szCs w:val="28"/>
          <w:rtl/>
        </w:rPr>
      </w:pPr>
      <w:r w:rsidRPr="00E003C0">
        <w:rPr>
          <w:rFonts w:cs="B Badr" w:hint="cs"/>
          <w:sz w:val="28"/>
          <w:szCs w:val="28"/>
          <w:rtl/>
        </w:rPr>
        <w:t xml:space="preserve">ابن جوزى رحمه الله </w:t>
      </w:r>
      <w:r w:rsidR="00CD1C2F">
        <w:rPr>
          <w:rFonts w:cs="B Badr" w:hint="cs"/>
          <w:sz w:val="28"/>
          <w:szCs w:val="28"/>
          <w:rtl/>
        </w:rPr>
        <w:t>گفته است</w:t>
      </w:r>
      <w:r w:rsidRPr="00E003C0">
        <w:rPr>
          <w:rFonts w:cs="B Badr" w:hint="cs"/>
          <w:sz w:val="28"/>
          <w:szCs w:val="28"/>
          <w:rtl/>
        </w:rPr>
        <w:t xml:space="preserve">: </w:t>
      </w:r>
      <w:r w:rsidR="00CD1C2F">
        <w:rPr>
          <w:rFonts w:cs="B Badr" w:hint="cs"/>
          <w:sz w:val="28"/>
          <w:szCs w:val="28"/>
          <w:rtl/>
        </w:rPr>
        <w:t>«برحذر باشید! برحذر باشید از نافرمانی</w:t>
      </w:r>
      <w:r w:rsidR="00CD1C2F">
        <w:rPr>
          <w:rFonts w:cs="B Badr" w:hint="cs"/>
          <w:sz w:val="28"/>
          <w:szCs w:val="28"/>
          <w:rtl/>
        </w:rPr>
        <w:softHyphen/>
        <w:t>ها! زیرا آنها دارای عاقبت بد هستند. برحذر باشید از گناهان، مخصوصاً گناهانی که در خلوت صورت می</w:t>
      </w:r>
      <w:r w:rsidR="00CD1C2F">
        <w:rPr>
          <w:rFonts w:cs="B Badr" w:hint="cs"/>
          <w:sz w:val="28"/>
          <w:szCs w:val="28"/>
          <w:rtl/>
        </w:rPr>
        <w:softHyphen/>
        <w:t>گیرد، زیرا عبور کردن از مرز الله تعالی بنده را از چشم او سبحانه می</w:t>
      </w:r>
      <w:r w:rsidR="00CD1C2F">
        <w:rPr>
          <w:rFonts w:cs="B Badr" w:hint="cs"/>
          <w:sz w:val="28"/>
          <w:szCs w:val="28"/>
          <w:rtl/>
        </w:rPr>
        <w:softHyphen/>
        <w:t>اندازد. کسی به لذت نافرمانی نمی</w:t>
      </w:r>
      <w:r w:rsidR="00CD1C2F">
        <w:rPr>
          <w:rFonts w:cs="B Badr" w:hint="cs"/>
          <w:sz w:val="28"/>
          <w:szCs w:val="28"/>
          <w:rtl/>
        </w:rPr>
        <w:softHyphen/>
        <w:t>رسد، مگر کسی که دائماً در غفلت است. مؤمن بیدار از آن لذت نمی</w:t>
      </w:r>
      <w:r w:rsidR="00CD1C2F">
        <w:rPr>
          <w:rFonts w:cs="B Badr" w:hint="cs"/>
          <w:sz w:val="28"/>
          <w:szCs w:val="28"/>
          <w:rtl/>
        </w:rPr>
        <w:softHyphen/>
        <w:t>برد، زیرا او در هنگام لذت بردن از آگاه بودن به حرام بودن آن آزار می</w:t>
      </w:r>
      <w:r w:rsidR="00CD1C2F">
        <w:rPr>
          <w:rFonts w:cs="B Badr" w:hint="cs"/>
          <w:sz w:val="28"/>
          <w:szCs w:val="28"/>
          <w:rtl/>
        </w:rPr>
        <w:softHyphen/>
        <w:t>بیند و آن او را از مجازات آن می</w:t>
      </w:r>
      <w:r w:rsidR="00CD1C2F">
        <w:rPr>
          <w:rFonts w:cs="B Badr" w:hint="cs"/>
          <w:sz w:val="28"/>
          <w:szCs w:val="28"/>
          <w:rtl/>
        </w:rPr>
        <w:softHyphen/>
        <w:t xml:space="preserve">ترساند. اگر شناخت او قوی شود با چشم علم نزدیک بودن به نهی </w:t>
      </w:r>
      <w:r w:rsidR="00CD1C2F">
        <w:rPr>
          <w:rFonts w:cs="B Badr" w:hint="cs"/>
          <w:sz w:val="28"/>
          <w:szCs w:val="28"/>
          <w:rtl/>
        </w:rPr>
        <w:lastRenderedPageBreak/>
        <w:t xml:space="preserve">کننده </w:t>
      </w:r>
      <w:r w:rsidR="00CD1C2F">
        <w:rPr>
          <w:rFonts w:ascii="Times New Roman" w:hAnsi="Times New Roman" w:cs="Times New Roman" w:hint="cs"/>
          <w:sz w:val="28"/>
          <w:szCs w:val="28"/>
          <w:rtl/>
        </w:rPr>
        <w:t>–</w:t>
      </w:r>
      <w:r w:rsidR="00CD1C2F">
        <w:rPr>
          <w:rFonts w:cs="B Badr" w:hint="cs"/>
          <w:sz w:val="28"/>
          <w:szCs w:val="28"/>
          <w:rtl/>
        </w:rPr>
        <w:t xml:space="preserve"> که همان الله تعالی است </w:t>
      </w:r>
      <w:r w:rsidR="00CD1C2F">
        <w:rPr>
          <w:rFonts w:ascii="Times New Roman" w:hAnsi="Times New Roman" w:cs="Times New Roman" w:hint="cs"/>
          <w:sz w:val="28"/>
          <w:szCs w:val="28"/>
          <w:rtl/>
        </w:rPr>
        <w:t>–</w:t>
      </w:r>
      <w:r w:rsidR="00CD1C2F">
        <w:rPr>
          <w:rFonts w:cs="B Badr" w:hint="cs"/>
          <w:sz w:val="28"/>
          <w:szCs w:val="28"/>
          <w:rtl/>
        </w:rPr>
        <w:t xml:space="preserve"> را می</w:t>
      </w:r>
      <w:r w:rsidR="00CD1C2F">
        <w:rPr>
          <w:rFonts w:cs="B Badr" w:hint="cs"/>
          <w:sz w:val="28"/>
          <w:szCs w:val="28"/>
          <w:rtl/>
        </w:rPr>
        <w:softHyphen/>
        <w:t>بیند و زندگی او در هنگام لذت بردن، تیره می</w:t>
      </w:r>
      <w:r w:rsidR="00CD1C2F">
        <w:rPr>
          <w:rFonts w:cs="B Badr" w:hint="cs"/>
          <w:sz w:val="28"/>
          <w:szCs w:val="28"/>
          <w:rtl/>
        </w:rPr>
        <w:softHyphen/>
        <w:t>شود. اگر آن [گناه] بر او غلبه کند قلب او شکسته شده و برای این مراقبه نمودن، تیره می</w:t>
      </w:r>
      <w:r w:rsidR="00CD1C2F">
        <w:rPr>
          <w:rFonts w:cs="B Badr" w:hint="cs"/>
          <w:sz w:val="28"/>
          <w:szCs w:val="28"/>
          <w:rtl/>
        </w:rPr>
        <w:softHyphen/>
        <w:t>گردد و اگر در شهوت قرار بگیرد، آن لحظه</w:t>
      </w:r>
      <w:r w:rsidR="00CD1C2F">
        <w:rPr>
          <w:rFonts w:cs="B Badr" w:hint="cs"/>
          <w:sz w:val="28"/>
          <w:szCs w:val="28"/>
          <w:rtl/>
        </w:rPr>
        <w:softHyphen/>
        <w:t>ای بیشتر طول نمی</w:t>
      </w:r>
      <w:r w:rsidR="00CD1C2F">
        <w:rPr>
          <w:rFonts w:cs="B Badr" w:hint="cs"/>
          <w:sz w:val="28"/>
          <w:szCs w:val="28"/>
          <w:rtl/>
        </w:rPr>
        <w:softHyphen/>
        <w:t>کشد، سپس خود را دائماً خوار می</w:t>
      </w:r>
      <w:r w:rsidR="00CD1C2F">
        <w:rPr>
          <w:rFonts w:cs="B Badr" w:hint="cs"/>
          <w:sz w:val="28"/>
          <w:szCs w:val="28"/>
          <w:rtl/>
        </w:rPr>
        <w:softHyphen/>
        <w:t>بیند و پشیمانی با او همراه می</w:t>
      </w:r>
      <w:r w:rsidR="00CD1C2F">
        <w:rPr>
          <w:rFonts w:cs="B Badr" w:hint="cs"/>
          <w:sz w:val="28"/>
          <w:szCs w:val="28"/>
          <w:rtl/>
        </w:rPr>
        <w:softHyphen/>
        <w:t>شود و پی در پی گریه می</w:t>
      </w:r>
      <w:r w:rsidR="00CD1C2F">
        <w:rPr>
          <w:rFonts w:cs="B Badr" w:hint="cs"/>
          <w:sz w:val="28"/>
          <w:szCs w:val="28"/>
          <w:rtl/>
        </w:rPr>
        <w:softHyphen/>
        <w:t>کند و زمانی طولانی شرمگین می</w:t>
      </w:r>
      <w:r w:rsidR="00CD1C2F">
        <w:rPr>
          <w:rFonts w:cs="B Badr" w:hint="cs"/>
          <w:sz w:val="28"/>
          <w:szCs w:val="28"/>
          <w:rtl/>
        </w:rPr>
        <w:softHyphen/>
        <w:t xml:space="preserve">شود، </w:t>
      </w:r>
      <w:r w:rsidR="00914CEF">
        <w:rPr>
          <w:rFonts w:cs="B Badr" w:hint="cs"/>
          <w:sz w:val="28"/>
          <w:szCs w:val="28"/>
          <w:rtl/>
        </w:rPr>
        <w:t>ت</w:t>
      </w:r>
      <w:r w:rsidR="00CD1C2F">
        <w:rPr>
          <w:rFonts w:cs="B Badr" w:hint="cs"/>
          <w:sz w:val="28"/>
          <w:szCs w:val="28"/>
          <w:rtl/>
        </w:rPr>
        <w:t>ا آن که یقین حاصل کند که مورد عفو قرار گرفته است</w:t>
      </w:r>
      <w:r w:rsidRPr="00E003C0">
        <w:rPr>
          <w:rFonts w:cs="B Badr" w:hint="cs"/>
          <w:sz w:val="28"/>
          <w:szCs w:val="28"/>
          <w:rtl/>
        </w:rPr>
        <w:t xml:space="preserve"> </w:t>
      </w:r>
      <w:r w:rsidR="00914CEF">
        <w:rPr>
          <w:rFonts w:cs="B Badr" w:hint="cs"/>
          <w:sz w:val="28"/>
          <w:szCs w:val="28"/>
          <w:rtl/>
        </w:rPr>
        <w:t>و در برابر آن از مجازات نجات می</w:t>
      </w:r>
      <w:r w:rsidR="00914CEF">
        <w:rPr>
          <w:rFonts w:cs="B Badr" w:hint="cs"/>
          <w:sz w:val="28"/>
          <w:szCs w:val="28"/>
          <w:rtl/>
        </w:rPr>
        <w:softHyphen/>
        <w:t>یابد</w:t>
      </w:r>
      <w:r w:rsidRPr="00E003C0">
        <w:rPr>
          <w:rFonts w:cs="B Badr" w:hint="cs"/>
          <w:sz w:val="28"/>
          <w:szCs w:val="28"/>
          <w:rtl/>
        </w:rPr>
        <w:t>.</w:t>
      </w:r>
    </w:p>
    <w:p w:rsidR="00B33E61" w:rsidRPr="00E003C0" w:rsidRDefault="00914CEF" w:rsidP="00914CEF">
      <w:pPr>
        <w:pStyle w:val="BodyText3"/>
        <w:spacing w:line="240" w:lineRule="auto"/>
        <w:jc w:val="both"/>
        <w:rPr>
          <w:rFonts w:cs="B Badr" w:hint="cs"/>
          <w:sz w:val="28"/>
          <w:szCs w:val="28"/>
          <w:rtl/>
        </w:rPr>
      </w:pPr>
      <w:r>
        <w:rPr>
          <w:rFonts w:cs="B Badr" w:hint="cs"/>
          <w:sz w:val="28"/>
          <w:szCs w:val="28"/>
          <w:rtl/>
        </w:rPr>
        <w:t>پس تف به گناهان! نتایج آن چه زشت است؟ خبرهای آن چه بد است؟ و به شهوت</w:t>
      </w:r>
      <w:r>
        <w:rPr>
          <w:rFonts w:cs="B Badr" w:hint="cs"/>
          <w:sz w:val="28"/>
          <w:szCs w:val="28"/>
          <w:rtl/>
        </w:rPr>
        <w:softHyphen/>
        <w:t>ها تن داده نمی</w:t>
      </w:r>
      <w:r>
        <w:rPr>
          <w:rFonts w:cs="B Badr" w:hint="cs"/>
          <w:sz w:val="28"/>
          <w:szCs w:val="28"/>
          <w:rtl/>
        </w:rPr>
        <w:softHyphen/>
        <w:t>شود، مگر به اندازه</w:t>
      </w:r>
      <w:r>
        <w:rPr>
          <w:rFonts w:cs="B Badr" w:hint="cs"/>
          <w:sz w:val="28"/>
          <w:szCs w:val="28"/>
          <w:rtl/>
        </w:rPr>
        <w:softHyphen/>
        <w:t>ی قدرت غفلت شخص»</w:t>
      </w:r>
      <w:r w:rsidR="00B33E61" w:rsidRPr="00E003C0">
        <w:rPr>
          <w:rFonts w:cs="B Badr" w:hint="cs"/>
          <w:sz w:val="28"/>
          <w:szCs w:val="28"/>
          <w:rtl/>
        </w:rPr>
        <w:t>.</w:t>
      </w:r>
      <w:r w:rsidR="00B33E61" w:rsidRPr="00E003C0">
        <w:rPr>
          <w:rStyle w:val="FootnoteReference"/>
          <w:rFonts w:cs="B Badr"/>
          <w:sz w:val="28"/>
          <w:szCs w:val="28"/>
          <w:rtl/>
        </w:rPr>
        <w:footnoteReference w:customMarkFollows="1" w:id="57"/>
        <w:t>(1)</w:t>
      </w:r>
      <w:r w:rsidR="00B33E61" w:rsidRPr="00E003C0">
        <w:rPr>
          <w:rFonts w:cs="B Badr" w:hint="cs"/>
          <w:sz w:val="28"/>
          <w:szCs w:val="28"/>
          <w:rtl/>
        </w:rPr>
        <w:t xml:space="preserve"> </w:t>
      </w:r>
    </w:p>
    <w:p w:rsidR="00B33E61" w:rsidRPr="00E003C0" w:rsidRDefault="00B33E61" w:rsidP="007A176C">
      <w:pPr>
        <w:pStyle w:val="BodyText3"/>
        <w:spacing w:line="240" w:lineRule="auto"/>
        <w:jc w:val="both"/>
        <w:rPr>
          <w:rFonts w:cs="B Badr" w:hint="cs"/>
          <w:sz w:val="28"/>
          <w:szCs w:val="28"/>
          <w:rtl/>
        </w:rPr>
      </w:pPr>
      <w:r w:rsidRPr="00E003C0">
        <w:rPr>
          <w:rFonts w:cs="B Badr" w:hint="cs"/>
          <w:sz w:val="28"/>
          <w:szCs w:val="28"/>
          <w:rtl/>
        </w:rPr>
        <w:t xml:space="preserve">ابن قيم رحمه الله </w:t>
      </w:r>
      <w:r w:rsidR="00914CEF">
        <w:rPr>
          <w:rFonts w:cs="B Badr" w:hint="cs"/>
          <w:sz w:val="28"/>
          <w:szCs w:val="28"/>
          <w:rtl/>
        </w:rPr>
        <w:t>گفته است</w:t>
      </w:r>
      <w:r w:rsidRPr="00E003C0">
        <w:rPr>
          <w:rFonts w:cs="B Badr" w:hint="cs"/>
          <w:sz w:val="28"/>
          <w:szCs w:val="28"/>
          <w:rtl/>
        </w:rPr>
        <w:t xml:space="preserve">: </w:t>
      </w:r>
      <w:r w:rsidR="007A176C">
        <w:rPr>
          <w:rFonts w:cs="B Badr" w:hint="cs"/>
          <w:sz w:val="28"/>
          <w:szCs w:val="28"/>
          <w:rtl/>
        </w:rPr>
        <w:t>«بدان که صبر بر شهوت، آسانتر از صبر بر چیزی است که شهوت باعث آن می</w:t>
      </w:r>
      <w:r w:rsidR="007A176C">
        <w:rPr>
          <w:rFonts w:cs="B Badr" w:hint="cs"/>
          <w:sz w:val="28"/>
          <w:szCs w:val="28"/>
          <w:rtl/>
        </w:rPr>
        <w:softHyphen/>
        <w:t>شود، گاهی شهوت موجب دردمندی، مجازات و غم می</w:t>
      </w:r>
      <w:r w:rsidR="007A176C">
        <w:rPr>
          <w:rFonts w:cs="B Badr" w:hint="cs"/>
          <w:sz w:val="28"/>
          <w:szCs w:val="28"/>
          <w:rtl/>
        </w:rPr>
        <w:softHyphen/>
        <w:t>شود و کامل بودن لذت آن را از بین می</w:t>
      </w:r>
      <w:r w:rsidR="007A176C">
        <w:rPr>
          <w:rFonts w:cs="B Badr" w:hint="cs"/>
          <w:sz w:val="28"/>
          <w:szCs w:val="28"/>
          <w:rtl/>
        </w:rPr>
        <w:softHyphen/>
        <w:t>برد و گاهی زمان را باطل می</w:t>
      </w:r>
      <w:r w:rsidR="007A176C">
        <w:rPr>
          <w:rFonts w:cs="B Badr" w:hint="cs"/>
          <w:sz w:val="28"/>
          <w:szCs w:val="28"/>
          <w:rtl/>
        </w:rPr>
        <w:softHyphen/>
        <w:t>گرداند و در نتیجه</w:t>
      </w:r>
      <w:r w:rsidR="007A176C">
        <w:rPr>
          <w:rFonts w:cs="B Badr" w:hint="cs"/>
          <w:sz w:val="28"/>
          <w:szCs w:val="28"/>
          <w:rtl/>
        </w:rPr>
        <w:softHyphen/>
        <w:t>ی آن حسرت و پشیمانی باقی می</w:t>
      </w:r>
      <w:r w:rsidR="007A176C">
        <w:rPr>
          <w:rFonts w:cs="B Badr" w:hint="cs"/>
          <w:sz w:val="28"/>
          <w:szCs w:val="28"/>
          <w:rtl/>
        </w:rPr>
        <w:softHyphen/>
        <w:t>ماند و گاهی ذخیره</w:t>
      </w:r>
      <w:r w:rsidR="007A176C">
        <w:rPr>
          <w:rFonts w:cs="B Badr" w:hint="cs"/>
          <w:sz w:val="28"/>
          <w:szCs w:val="28"/>
          <w:rtl/>
        </w:rPr>
        <w:softHyphen/>
        <w:t>ای از بنده را از بین می</w:t>
      </w:r>
      <w:r w:rsidR="007A176C">
        <w:rPr>
          <w:rFonts w:cs="B Badr" w:hint="cs"/>
          <w:sz w:val="28"/>
          <w:szCs w:val="28"/>
          <w:rtl/>
        </w:rPr>
        <w:softHyphen/>
        <w:t>برد که برای او آن بامنفعت</w:t>
      </w:r>
      <w:r w:rsidR="007A176C">
        <w:rPr>
          <w:rFonts w:cs="B Badr" w:hint="cs"/>
          <w:sz w:val="28"/>
          <w:szCs w:val="28"/>
          <w:rtl/>
        </w:rPr>
        <w:softHyphen/>
        <w:t>تر است و گاهی مالی را از بین می</w:t>
      </w:r>
      <w:r w:rsidR="007A176C">
        <w:rPr>
          <w:rFonts w:cs="B Badr" w:hint="cs"/>
          <w:sz w:val="28"/>
          <w:szCs w:val="28"/>
          <w:rtl/>
        </w:rPr>
        <w:softHyphen/>
        <w:t>برد که بودن آن بهتر از نبودن آن است و گاهی چیزی را ضایع می</w:t>
      </w:r>
      <w:r w:rsidR="007A176C">
        <w:rPr>
          <w:rFonts w:cs="B Badr" w:hint="cs"/>
          <w:sz w:val="28"/>
          <w:szCs w:val="28"/>
          <w:rtl/>
        </w:rPr>
        <w:softHyphen/>
        <w:t>گرداند که برپا بودن آن بهتر از ضایع شدن آن است و گاهی نعمتی را از بین می</w:t>
      </w:r>
      <w:r w:rsidR="007A176C">
        <w:rPr>
          <w:rFonts w:cs="B Badr" w:hint="cs"/>
          <w:sz w:val="28"/>
          <w:szCs w:val="28"/>
          <w:rtl/>
        </w:rPr>
        <w:softHyphen/>
        <w:t>برد که باقی ماندن آن بهتر</w:t>
      </w:r>
      <w:r w:rsidR="00877FB4">
        <w:rPr>
          <w:rFonts w:cs="B Badr" w:hint="cs"/>
          <w:sz w:val="28"/>
          <w:szCs w:val="28"/>
          <w:rtl/>
        </w:rPr>
        <w:t xml:space="preserve"> از</w:t>
      </w:r>
      <w:r w:rsidR="007A176C">
        <w:rPr>
          <w:rFonts w:cs="B Badr" w:hint="cs"/>
          <w:sz w:val="28"/>
          <w:szCs w:val="28"/>
          <w:rtl/>
        </w:rPr>
        <w:t xml:space="preserve"> دفع شهوت می</w:t>
      </w:r>
      <w:r w:rsidR="007A176C">
        <w:rPr>
          <w:rFonts w:cs="B Badr" w:hint="cs"/>
          <w:sz w:val="28"/>
          <w:szCs w:val="28"/>
          <w:rtl/>
        </w:rPr>
        <w:softHyphen/>
        <w:t>باشد»</w:t>
      </w:r>
      <w:r w:rsidRPr="00E003C0">
        <w:rPr>
          <w:rFonts w:cs="B Badr" w:hint="cs"/>
          <w:sz w:val="28"/>
          <w:szCs w:val="28"/>
          <w:rtl/>
        </w:rPr>
        <w:t>.</w:t>
      </w:r>
      <w:r w:rsidRPr="00E003C0">
        <w:rPr>
          <w:rStyle w:val="FootnoteReference"/>
          <w:rFonts w:cs="B Badr"/>
          <w:sz w:val="28"/>
          <w:szCs w:val="28"/>
          <w:rtl/>
        </w:rPr>
        <w:footnoteReference w:customMarkFollows="1" w:id="58"/>
        <w:t>(2)</w:t>
      </w:r>
    </w:p>
    <w:p w:rsidR="00B33E61" w:rsidRPr="00E003C0" w:rsidRDefault="007A176C" w:rsidP="007A176C">
      <w:pPr>
        <w:pStyle w:val="BodyText3"/>
        <w:spacing w:line="240" w:lineRule="auto"/>
        <w:jc w:val="both"/>
        <w:rPr>
          <w:rFonts w:cs="B Badr" w:hint="cs"/>
          <w:sz w:val="28"/>
          <w:szCs w:val="28"/>
          <w:rtl/>
        </w:rPr>
      </w:pPr>
      <w:r>
        <w:rPr>
          <w:rFonts w:cs="B Badr" w:hint="cs"/>
          <w:sz w:val="28"/>
          <w:szCs w:val="28"/>
          <w:rtl/>
        </w:rPr>
        <w:t>خلاصه</w:t>
      </w:r>
      <w:r>
        <w:rPr>
          <w:rFonts w:cs="B Badr" w:hint="cs"/>
          <w:sz w:val="28"/>
          <w:szCs w:val="28"/>
          <w:rtl/>
        </w:rPr>
        <w:softHyphen/>
        <w:t>ی این فصل این است که برای مردم در ترک نافرمانی</w:t>
      </w:r>
      <w:r>
        <w:rPr>
          <w:rFonts w:cs="B Badr" w:hint="cs"/>
          <w:sz w:val="28"/>
          <w:szCs w:val="28"/>
          <w:rtl/>
        </w:rPr>
        <w:softHyphen/>
        <w:t>ها و پرهیزگاری از آنها، راه</w:t>
      </w:r>
      <w:r>
        <w:rPr>
          <w:rFonts w:cs="B Badr" w:hint="cs"/>
          <w:sz w:val="28"/>
          <w:szCs w:val="28"/>
          <w:rtl/>
        </w:rPr>
        <w:softHyphen/>
        <w:t>های متعددی وجود دارد</w:t>
      </w:r>
      <w:r w:rsidR="00B33E61" w:rsidRPr="00E003C0">
        <w:rPr>
          <w:rFonts w:cs="B Badr" w:hint="cs"/>
          <w:sz w:val="28"/>
          <w:szCs w:val="28"/>
          <w:rtl/>
        </w:rPr>
        <w:t xml:space="preserve">: </w:t>
      </w:r>
    </w:p>
    <w:p w:rsidR="00B33E61" w:rsidRPr="00E003C0" w:rsidRDefault="007A176C" w:rsidP="00F519BA">
      <w:pPr>
        <w:pStyle w:val="BodyText3"/>
        <w:numPr>
          <w:ilvl w:val="0"/>
          <w:numId w:val="8"/>
        </w:numPr>
        <w:spacing w:line="240" w:lineRule="auto"/>
        <w:jc w:val="both"/>
        <w:rPr>
          <w:rFonts w:cs="B Badr" w:hint="cs"/>
          <w:sz w:val="28"/>
          <w:szCs w:val="28"/>
          <w:rtl/>
        </w:rPr>
      </w:pPr>
      <w:r>
        <w:rPr>
          <w:rFonts w:cs="B Badr" w:hint="cs"/>
          <w:sz w:val="28"/>
          <w:szCs w:val="28"/>
          <w:rtl/>
        </w:rPr>
        <w:t>از آنها این است که دوست داشتن الله</w:t>
      </w:r>
      <w:r>
        <w:rPr>
          <w:rFonts w:cs="B Badr" w:hint="cs"/>
          <w:sz w:val="28"/>
          <w:szCs w:val="28"/>
        </w:rPr>
        <w:sym w:font="AGA Arabesque" w:char="F055"/>
      </w:r>
      <w:r>
        <w:rPr>
          <w:rFonts w:cs="B Badr" w:hint="cs"/>
          <w:sz w:val="28"/>
          <w:szCs w:val="28"/>
          <w:rtl/>
        </w:rPr>
        <w:t xml:space="preserve"> و بزرگداشت وی تا آنجا که با امر او مخالفت نشود و به چیزی که نهی فرموده است، ارتکاب صورت نگیرد، باعث می</w:t>
      </w:r>
      <w:r>
        <w:rPr>
          <w:rFonts w:cs="B Badr" w:hint="cs"/>
          <w:sz w:val="28"/>
          <w:szCs w:val="28"/>
          <w:rtl/>
        </w:rPr>
        <w:softHyphen/>
        <w:t xml:space="preserve">شود که نافرمانی دفع گردد. یکی از آنها گفته است: دوست دارم بدنم با قیچی تکه تکه شود و در عوض </w:t>
      </w:r>
      <w:r w:rsidR="00F519BA">
        <w:rPr>
          <w:rFonts w:cs="B Badr" w:hint="cs"/>
          <w:sz w:val="28"/>
          <w:szCs w:val="28"/>
          <w:rtl/>
        </w:rPr>
        <w:t>آن مخلوقات از الله</w:t>
      </w:r>
      <w:r w:rsidR="00F519BA">
        <w:rPr>
          <w:rFonts w:cs="B Badr" w:hint="cs"/>
          <w:sz w:val="28"/>
          <w:szCs w:val="28"/>
        </w:rPr>
        <w:sym w:font="AGA Arabesque" w:char="F055"/>
      </w:r>
      <w:r w:rsidR="00F519BA">
        <w:rPr>
          <w:rFonts w:cs="B Badr" w:hint="cs"/>
          <w:sz w:val="28"/>
          <w:szCs w:val="28"/>
          <w:rtl/>
        </w:rPr>
        <w:t xml:space="preserve"> اطاعت کنند و این بالاترین مراتب ترس است و با ارزش</w:t>
      </w:r>
      <w:r w:rsidR="00F519BA">
        <w:rPr>
          <w:rFonts w:cs="B Badr" w:hint="cs"/>
          <w:sz w:val="28"/>
          <w:szCs w:val="28"/>
          <w:rtl/>
        </w:rPr>
        <w:softHyphen/>
        <w:t>ترین راه تقوا پیدا کردن است</w:t>
      </w:r>
      <w:r w:rsidR="00B33E61" w:rsidRPr="00E003C0">
        <w:rPr>
          <w:rFonts w:cs="B Badr" w:hint="cs"/>
          <w:sz w:val="28"/>
          <w:szCs w:val="28"/>
          <w:rtl/>
        </w:rPr>
        <w:t>.</w:t>
      </w:r>
    </w:p>
    <w:p w:rsidR="00B33E61" w:rsidRPr="00E003C0" w:rsidRDefault="00F519BA" w:rsidP="00877FB4">
      <w:pPr>
        <w:pStyle w:val="BodyText3"/>
        <w:numPr>
          <w:ilvl w:val="0"/>
          <w:numId w:val="8"/>
        </w:numPr>
        <w:tabs>
          <w:tab w:val="clear" w:pos="720"/>
          <w:tab w:val="num" w:pos="458"/>
        </w:tabs>
        <w:spacing w:line="240" w:lineRule="auto"/>
        <w:ind w:left="458" w:hanging="98"/>
        <w:jc w:val="both"/>
        <w:rPr>
          <w:rFonts w:cs="B Badr" w:hint="cs"/>
          <w:sz w:val="28"/>
          <w:szCs w:val="28"/>
          <w:rtl/>
        </w:rPr>
      </w:pPr>
      <w:r>
        <w:rPr>
          <w:rFonts w:cs="B Badr" w:hint="cs"/>
          <w:sz w:val="28"/>
          <w:szCs w:val="28"/>
          <w:rtl/>
        </w:rPr>
        <w:t>از مردم کسانی هستند که نافرمانی را با اشتیاق به آن</w:t>
      </w:r>
      <w:r w:rsidR="00877FB4">
        <w:rPr>
          <w:rFonts w:cs="B Badr" w:hint="cs"/>
          <w:sz w:val="28"/>
          <w:szCs w:val="28"/>
          <w:rtl/>
        </w:rPr>
        <w:t xml:space="preserve"> که</w:t>
      </w:r>
      <w:r>
        <w:rPr>
          <w:rFonts w:cs="B Badr" w:hint="cs"/>
          <w:sz w:val="28"/>
          <w:szCs w:val="28"/>
          <w:rtl/>
        </w:rPr>
        <w:t xml:space="preserve"> سرزم</w:t>
      </w:r>
      <w:r w:rsidR="00877FB4">
        <w:rPr>
          <w:rFonts w:cs="B Badr" w:hint="cs"/>
          <w:sz w:val="28"/>
          <w:szCs w:val="28"/>
          <w:rtl/>
        </w:rPr>
        <w:t>ی</w:t>
      </w:r>
      <w:r>
        <w:rPr>
          <w:rFonts w:cs="B Badr" w:hint="cs"/>
          <w:sz w:val="28"/>
          <w:szCs w:val="28"/>
          <w:rtl/>
        </w:rPr>
        <w:t>ن</w:t>
      </w:r>
      <w:r w:rsidR="00877FB4">
        <w:rPr>
          <w:rFonts w:cs="B Badr" w:hint="cs"/>
          <w:sz w:val="28"/>
          <w:szCs w:val="28"/>
          <w:rtl/>
        </w:rPr>
        <w:t>ی</w:t>
      </w:r>
      <w:r>
        <w:rPr>
          <w:rFonts w:cs="B Badr" w:hint="cs"/>
          <w:sz w:val="28"/>
          <w:szCs w:val="28"/>
          <w:rtl/>
        </w:rPr>
        <w:t xml:space="preserve"> ابدی وجود دارد و نعمتهای دائمی برای نیکوکاران</w:t>
      </w:r>
      <w:r w:rsidR="00877FB4">
        <w:rPr>
          <w:rFonts w:cs="B Badr" w:hint="cs"/>
          <w:sz w:val="28"/>
          <w:szCs w:val="28"/>
          <w:rtl/>
        </w:rPr>
        <w:t xml:space="preserve"> در آن وجود دارد، را ترک می</w:t>
      </w:r>
      <w:r w:rsidR="00877FB4">
        <w:rPr>
          <w:rFonts w:cs="B Badr"/>
          <w:sz w:val="28"/>
          <w:szCs w:val="28"/>
          <w:rtl/>
        </w:rPr>
        <w:softHyphen/>
      </w:r>
      <w:r w:rsidR="00877FB4">
        <w:rPr>
          <w:rFonts w:cs="B Badr" w:hint="cs"/>
          <w:sz w:val="28"/>
          <w:szCs w:val="28"/>
          <w:rtl/>
        </w:rPr>
        <w:t>کنند</w:t>
      </w:r>
      <w:r>
        <w:rPr>
          <w:rFonts w:cs="B Badr" w:hint="cs"/>
          <w:sz w:val="28"/>
          <w:szCs w:val="28"/>
          <w:rtl/>
        </w:rPr>
        <w:t>، پیامبر</w:t>
      </w:r>
      <w:r>
        <w:rPr>
          <w:rFonts w:cs="B Badr" w:hint="cs"/>
          <w:sz w:val="28"/>
          <w:szCs w:val="28"/>
        </w:rPr>
        <w:sym w:font="AGA Arabesque" w:char="F072"/>
      </w:r>
      <w:r>
        <w:rPr>
          <w:rFonts w:cs="B Badr" w:hint="cs"/>
          <w:sz w:val="28"/>
          <w:szCs w:val="28"/>
          <w:rtl/>
        </w:rPr>
        <w:t xml:space="preserve"> فرموده است</w:t>
      </w:r>
      <w:r w:rsidR="00B33E61" w:rsidRPr="00E003C0">
        <w:rPr>
          <w:rFonts w:cs="B Badr" w:hint="cs"/>
          <w:sz w:val="28"/>
          <w:szCs w:val="28"/>
          <w:rtl/>
        </w:rPr>
        <w:t xml:space="preserve">: </w:t>
      </w:r>
      <w:r>
        <w:rPr>
          <w:rFonts w:cs="B Badr" w:hint="cs"/>
          <w:sz w:val="28"/>
          <w:szCs w:val="28"/>
          <w:rtl/>
        </w:rPr>
        <w:t>«</w:t>
      </w:r>
      <w:r w:rsidR="00B33E61" w:rsidRPr="00E003C0">
        <w:rPr>
          <w:rFonts w:cs="B Badr" w:hint="cs"/>
          <w:b/>
          <w:bCs/>
          <w:sz w:val="28"/>
          <w:szCs w:val="28"/>
          <w:rtl/>
        </w:rPr>
        <w:t>من شرب الخمر فى الدنيا لم يشربها فى الأخرة إلا أن يتوب</w:t>
      </w:r>
      <w:r>
        <w:rPr>
          <w:rFonts w:cs="B Badr" w:hint="cs"/>
          <w:sz w:val="28"/>
          <w:szCs w:val="28"/>
          <w:rtl/>
        </w:rPr>
        <w:t>» (کسی که در دنیا شراب بنوشد، آن را در آخرت نخواهد نوشید، مگر آن که [قبل از مرگ] توبه کند)</w:t>
      </w:r>
      <w:r w:rsidR="00B33E61" w:rsidRPr="00E003C0">
        <w:rPr>
          <w:rFonts w:cs="B Badr" w:hint="cs"/>
          <w:sz w:val="28"/>
          <w:szCs w:val="28"/>
          <w:rtl/>
        </w:rPr>
        <w:t>.</w:t>
      </w:r>
      <w:r w:rsidR="00B33E61" w:rsidRPr="00E003C0">
        <w:rPr>
          <w:rStyle w:val="FootnoteReference"/>
          <w:rFonts w:cs="B Badr"/>
          <w:sz w:val="28"/>
          <w:szCs w:val="28"/>
          <w:rtl/>
        </w:rPr>
        <w:footnoteReference w:customMarkFollows="1" w:id="59"/>
        <w:t>(3)</w:t>
      </w:r>
      <w:r w:rsidR="00B33E61" w:rsidRPr="00E003C0">
        <w:rPr>
          <w:rFonts w:cs="B Badr" w:hint="cs"/>
          <w:sz w:val="28"/>
          <w:szCs w:val="28"/>
          <w:rtl/>
        </w:rPr>
        <w:t xml:space="preserve">  </w:t>
      </w:r>
    </w:p>
    <w:p w:rsidR="00B33E61" w:rsidRPr="00E003C0" w:rsidRDefault="00165F5E" w:rsidP="00165F5E">
      <w:pPr>
        <w:pStyle w:val="BodyText3"/>
        <w:spacing w:line="240" w:lineRule="auto"/>
        <w:jc w:val="both"/>
        <w:rPr>
          <w:rFonts w:cs="B Badr" w:hint="cs"/>
          <w:sz w:val="28"/>
          <w:szCs w:val="28"/>
          <w:rtl/>
        </w:rPr>
      </w:pPr>
      <w:r>
        <w:rPr>
          <w:rFonts w:cs="B Badr" w:hint="cs"/>
          <w:sz w:val="28"/>
          <w:szCs w:val="28"/>
          <w:rtl/>
        </w:rPr>
        <w:t>بهره</w:t>
      </w:r>
      <w:r>
        <w:rPr>
          <w:rFonts w:cs="B Badr" w:hint="cs"/>
          <w:sz w:val="28"/>
          <w:szCs w:val="28"/>
          <w:rtl/>
        </w:rPr>
        <w:softHyphen/>
        <w:t>مندی در سرزمین فنا سبب محروم شدن از نعمتهای دائمی در سرزمین باقی، می</w:t>
      </w:r>
      <w:r>
        <w:rPr>
          <w:rFonts w:cs="B Badr" w:hint="cs"/>
          <w:sz w:val="28"/>
          <w:szCs w:val="28"/>
          <w:rtl/>
        </w:rPr>
        <w:softHyphen/>
        <w:t>شود. الله</w:t>
      </w:r>
      <w:r>
        <w:rPr>
          <w:rFonts w:cs="B Badr" w:hint="cs"/>
          <w:sz w:val="28"/>
          <w:szCs w:val="28"/>
        </w:rPr>
        <w:sym w:font="AGA Arabesque" w:char="F055"/>
      </w:r>
      <w:r>
        <w:rPr>
          <w:rFonts w:cs="B Badr" w:hint="cs"/>
          <w:sz w:val="28"/>
          <w:szCs w:val="28"/>
          <w:rtl/>
        </w:rPr>
        <w:t xml:space="preserve"> در روز دیدار با بندگان، کسی که از پاکی</w:t>
      </w:r>
      <w:r>
        <w:rPr>
          <w:rFonts w:cs="B Badr" w:hint="cs"/>
          <w:sz w:val="28"/>
          <w:szCs w:val="28"/>
          <w:rtl/>
        </w:rPr>
        <w:softHyphen/>
        <w:t>ها در زندگی</w:t>
      </w:r>
      <w:r>
        <w:rPr>
          <w:rFonts w:cs="B Badr" w:hint="cs"/>
          <w:sz w:val="28"/>
          <w:szCs w:val="28"/>
          <w:rtl/>
        </w:rPr>
        <w:softHyphen/>
        <w:t>اش در دنیا دست می</w:t>
      </w:r>
      <w:r>
        <w:rPr>
          <w:rFonts w:cs="B Badr" w:hint="cs"/>
          <w:sz w:val="28"/>
          <w:szCs w:val="28"/>
          <w:rtl/>
        </w:rPr>
        <w:softHyphen/>
        <w:t>کشد و روزه می</w:t>
      </w:r>
      <w:r>
        <w:rPr>
          <w:rFonts w:cs="B Badr" w:hint="cs"/>
          <w:sz w:val="28"/>
          <w:szCs w:val="28"/>
          <w:rtl/>
        </w:rPr>
        <w:softHyphen/>
        <w:t>گیرد را به مانند کسی که روزه</w:t>
      </w:r>
      <w:r>
        <w:rPr>
          <w:rFonts w:cs="B Badr" w:hint="cs"/>
          <w:sz w:val="28"/>
          <w:szCs w:val="28"/>
          <w:rtl/>
        </w:rPr>
        <w:softHyphen/>
        <w:t>اش را می</w:t>
      </w:r>
      <w:r>
        <w:rPr>
          <w:rFonts w:cs="B Badr" w:hint="cs"/>
          <w:sz w:val="28"/>
          <w:szCs w:val="28"/>
          <w:rtl/>
        </w:rPr>
        <w:softHyphen/>
        <w:t>خورد، هرگز یکسان قرار نمی</w:t>
      </w:r>
      <w:r>
        <w:rPr>
          <w:rFonts w:cs="B Badr" w:hint="cs"/>
          <w:sz w:val="28"/>
          <w:szCs w:val="28"/>
          <w:rtl/>
        </w:rPr>
        <w:softHyphen/>
        <w:t>دهد. یکی از آنها گفته است</w:t>
      </w:r>
      <w:r w:rsidR="00B33E61" w:rsidRPr="00E003C0">
        <w:rPr>
          <w:rFonts w:cs="B Badr" w:hint="cs"/>
          <w:sz w:val="28"/>
          <w:szCs w:val="28"/>
          <w:rtl/>
        </w:rPr>
        <w:t xml:space="preserve">: </w:t>
      </w:r>
    </w:p>
    <w:p w:rsidR="00B33E61" w:rsidRDefault="00B33E61" w:rsidP="00BA77F3">
      <w:pPr>
        <w:pStyle w:val="BodyText3"/>
        <w:spacing w:line="240" w:lineRule="auto"/>
        <w:ind w:left="1358"/>
        <w:jc w:val="both"/>
        <w:rPr>
          <w:rFonts w:cs="B Badr" w:hint="cs"/>
          <w:sz w:val="28"/>
          <w:szCs w:val="28"/>
          <w:rtl/>
        </w:rPr>
      </w:pPr>
      <w:r w:rsidRPr="00E003C0">
        <w:rPr>
          <w:rFonts w:cs="B Badr" w:hint="cs"/>
          <w:sz w:val="28"/>
          <w:szCs w:val="28"/>
          <w:rtl/>
        </w:rPr>
        <w:t xml:space="preserve">أنت فى دار شتات                      فتأهب لشتاتك </w:t>
      </w:r>
    </w:p>
    <w:p w:rsidR="00165F5E" w:rsidRPr="00E003C0" w:rsidRDefault="00165F5E" w:rsidP="00BA77F3">
      <w:pPr>
        <w:pStyle w:val="BodyText3"/>
        <w:spacing w:line="240" w:lineRule="auto"/>
        <w:ind w:left="1358"/>
        <w:jc w:val="both"/>
        <w:rPr>
          <w:rFonts w:cs="B Badr" w:hint="cs"/>
          <w:sz w:val="28"/>
          <w:szCs w:val="28"/>
          <w:rtl/>
        </w:rPr>
      </w:pPr>
      <w:r>
        <w:rPr>
          <w:rFonts w:cs="B Badr" w:hint="cs"/>
          <w:sz w:val="28"/>
          <w:szCs w:val="28"/>
          <w:rtl/>
        </w:rPr>
        <w:t>تو در سرزمین گوناگونی هستی     پس برای گوناگونی</w:t>
      </w:r>
      <w:r>
        <w:rPr>
          <w:rFonts w:cs="B Badr" w:hint="cs"/>
          <w:sz w:val="28"/>
          <w:szCs w:val="28"/>
          <w:rtl/>
        </w:rPr>
        <w:softHyphen/>
        <w:t>ات آن را مهیا کن</w:t>
      </w:r>
    </w:p>
    <w:p w:rsidR="00B33E61" w:rsidRDefault="00B33E61" w:rsidP="00BA77F3">
      <w:pPr>
        <w:pStyle w:val="BodyText3"/>
        <w:spacing w:line="240" w:lineRule="auto"/>
        <w:ind w:left="1358"/>
        <w:jc w:val="both"/>
        <w:rPr>
          <w:rFonts w:cs="B Badr" w:hint="cs"/>
          <w:sz w:val="28"/>
          <w:szCs w:val="28"/>
          <w:rtl/>
        </w:rPr>
      </w:pPr>
      <w:r w:rsidRPr="00E003C0">
        <w:rPr>
          <w:rFonts w:cs="B Badr" w:hint="cs"/>
          <w:sz w:val="28"/>
          <w:szCs w:val="28"/>
          <w:rtl/>
        </w:rPr>
        <w:t xml:space="preserve">واجعل الدنيا كيوم                      صمته عن شهواتك </w:t>
      </w:r>
    </w:p>
    <w:p w:rsidR="00165F5E" w:rsidRPr="00E003C0" w:rsidRDefault="00165F5E" w:rsidP="00877FB4">
      <w:pPr>
        <w:pStyle w:val="BodyText3"/>
        <w:spacing w:line="240" w:lineRule="auto"/>
        <w:ind w:left="1358"/>
        <w:jc w:val="both"/>
        <w:rPr>
          <w:rFonts w:cs="B Badr" w:hint="cs"/>
          <w:sz w:val="28"/>
          <w:szCs w:val="28"/>
          <w:rtl/>
        </w:rPr>
      </w:pPr>
      <w:r>
        <w:rPr>
          <w:rFonts w:cs="B Badr" w:hint="cs"/>
          <w:sz w:val="28"/>
          <w:szCs w:val="28"/>
          <w:rtl/>
        </w:rPr>
        <w:lastRenderedPageBreak/>
        <w:t xml:space="preserve">دنیا را به مانند </w:t>
      </w:r>
      <w:r w:rsidR="005D5547">
        <w:rPr>
          <w:rFonts w:cs="B Badr" w:hint="cs"/>
          <w:sz w:val="28"/>
          <w:szCs w:val="28"/>
          <w:rtl/>
        </w:rPr>
        <w:t xml:space="preserve">یک </w:t>
      </w:r>
      <w:r>
        <w:rPr>
          <w:rFonts w:cs="B Badr" w:hint="cs"/>
          <w:sz w:val="28"/>
          <w:szCs w:val="28"/>
          <w:rtl/>
        </w:rPr>
        <w:t xml:space="preserve">روز قرار بده         </w:t>
      </w:r>
      <w:r w:rsidR="005D5547">
        <w:rPr>
          <w:rFonts w:cs="B Badr" w:hint="cs"/>
          <w:sz w:val="28"/>
          <w:szCs w:val="28"/>
          <w:rtl/>
        </w:rPr>
        <w:t>[</w:t>
      </w:r>
      <w:r>
        <w:rPr>
          <w:rFonts w:cs="B Badr" w:hint="cs"/>
          <w:sz w:val="28"/>
          <w:szCs w:val="28"/>
          <w:rtl/>
        </w:rPr>
        <w:t>که در آن</w:t>
      </w:r>
      <w:r w:rsidR="005D5547">
        <w:rPr>
          <w:rFonts w:cs="B Badr" w:hint="cs"/>
          <w:sz w:val="28"/>
          <w:szCs w:val="28"/>
          <w:rtl/>
        </w:rPr>
        <w:t>]</w:t>
      </w:r>
      <w:r>
        <w:rPr>
          <w:rFonts w:cs="B Badr" w:hint="cs"/>
          <w:sz w:val="28"/>
          <w:szCs w:val="28"/>
          <w:rtl/>
        </w:rPr>
        <w:t xml:space="preserve"> </w:t>
      </w:r>
      <w:r w:rsidR="005D5547">
        <w:rPr>
          <w:rFonts w:cs="B Badr" w:hint="cs"/>
          <w:sz w:val="28"/>
          <w:szCs w:val="28"/>
          <w:rtl/>
        </w:rPr>
        <w:t xml:space="preserve">از </w:t>
      </w:r>
      <w:r>
        <w:rPr>
          <w:rFonts w:cs="B Badr" w:hint="cs"/>
          <w:sz w:val="28"/>
          <w:szCs w:val="28"/>
          <w:rtl/>
        </w:rPr>
        <w:t>شهو</w:t>
      </w:r>
      <w:r w:rsidR="00877FB4">
        <w:rPr>
          <w:rFonts w:cs="B Badr" w:hint="cs"/>
          <w:sz w:val="28"/>
          <w:szCs w:val="28"/>
          <w:rtl/>
        </w:rPr>
        <w:t>ته</w:t>
      </w:r>
      <w:r>
        <w:rPr>
          <w:rFonts w:cs="B Badr" w:hint="cs"/>
          <w:sz w:val="28"/>
          <w:szCs w:val="28"/>
          <w:rtl/>
        </w:rPr>
        <w:t>ایت روزه می</w:t>
      </w:r>
      <w:r>
        <w:rPr>
          <w:rFonts w:cs="B Badr" w:hint="cs"/>
          <w:sz w:val="28"/>
          <w:szCs w:val="28"/>
          <w:rtl/>
        </w:rPr>
        <w:softHyphen/>
        <w:t>گیری</w:t>
      </w:r>
    </w:p>
    <w:p w:rsidR="00B33E61" w:rsidRDefault="00B33E61" w:rsidP="00BA77F3">
      <w:pPr>
        <w:pStyle w:val="BodyText3"/>
        <w:spacing w:line="240" w:lineRule="auto"/>
        <w:ind w:left="1358"/>
        <w:jc w:val="both"/>
        <w:rPr>
          <w:rFonts w:cs="B Badr" w:hint="cs"/>
          <w:sz w:val="28"/>
          <w:szCs w:val="28"/>
          <w:rtl/>
        </w:rPr>
      </w:pPr>
      <w:r w:rsidRPr="00E003C0">
        <w:rPr>
          <w:rFonts w:cs="B Badr" w:hint="cs"/>
          <w:sz w:val="28"/>
          <w:szCs w:val="28"/>
          <w:rtl/>
        </w:rPr>
        <w:t xml:space="preserve">واجعل الفطر عند الله                     فى يوم وفاتك </w:t>
      </w:r>
    </w:p>
    <w:p w:rsidR="00165F5E" w:rsidRPr="00E003C0" w:rsidRDefault="00165F5E" w:rsidP="00BA77F3">
      <w:pPr>
        <w:pStyle w:val="BodyText3"/>
        <w:spacing w:line="240" w:lineRule="auto"/>
        <w:ind w:left="1358"/>
        <w:jc w:val="both"/>
        <w:rPr>
          <w:rFonts w:cs="B Badr" w:hint="cs"/>
          <w:sz w:val="28"/>
          <w:szCs w:val="28"/>
          <w:rtl/>
        </w:rPr>
      </w:pPr>
      <w:r>
        <w:rPr>
          <w:rFonts w:cs="B Badr" w:hint="cs"/>
          <w:sz w:val="28"/>
          <w:szCs w:val="28"/>
          <w:rtl/>
        </w:rPr>
        <w:t>و افطار کردن را برای نزد الله بودن قرار بده        در روز وفاتت</w:t>
      </w:r>
    </w:p>
    <w:p w:rsidR="00B33E61" w:rsidRPr="00E003C0" w:rsidRDefault="00B33E61" w:rsidP="00165F5E">
      <w:pPr>
        <w:pStyle w:val="BodyText3"/>
        <w:spacing w:line="240" w:lineRule="auto"/>
        <w:jc w:val="both"/>
        <w:rPr>
          <w:rFonts w:cs="B Badr" w:hint="cs"/>
          <w:sz w:val="28"/>
          <w:szCs w:val="28"/>
          <w:rtl/>
        </w:rPr>
      </w:pPr>
      <w:r w:rsidRPr="00E003C0">
        <w:rPr>
          <w:rFonts w:cs="B Badr" w:hint="cs"/>
          <w:sz w:val="28"/>
          <w:szCs w:val="28"/>
          <w:rtl/>
        </w:rPr>
        <w:t xml:space="preserve">خطابى </w:t>
      </w:r>
      <w:r w:rsidR="00165F5E">
        <w:rPr>
          <w:rFonts w:cs="B Badr" w:hint="cs"/>
          <w:sz w:val="28"/>
          <w:szCs w:val="28"/>
          <w:rtl/>
        </w:rPr>
        <w:t>گفته است</w:t>
      </w:r>
      <w:r w:rsidRPr="00E003C0">
        <w:rPr>
          <w:rFonts w:cs="B Badr" w:hint="cs"/>
          <w:sz w:val="28"/>
          <w:szCs w:val="28"/>
          <w:rtl/>
        </w:rPr>
        <w:t>: معنا</w:t>
      </w:r>
      <w:r w:rsidR="00165F5E">
        <w:rPr>
          <w:rFonts w:cs="B Badr" w:hint="cs"/>
          <w:sz w:val="28"/>
          <w:szCs w:val="28"/>
          <w:rtl/>
        </w:rPr>
        <w:t>ی آن این است که داخل بهشت نمی</w:t>
      </w:r>
      <w:r w:rsidR="00165F5E">
        <w:rPr>
          <w:rFonts w:cs="B Badr" w:hint="cs"/>
          <w:sz w:val="28"/>
          <w:szCs w:val="28"/>
          <w:rtl/>
        </w:rPr>
        <w:softHyphen/>
        <w:t>شود، زیرا شراب نوشیدنی اهل بهشت است</w:t>
      </w:r>
      <w:r w:rsidR="00165F5E">
        <w:rPr>
          <w:rStyle w:val="FootnoteReference"/>
          <w:rFonts w:cs="B Badr"/>
          <w:sz w:val="28"/>
          <w:szCs w:val="28"/>
          <w:rtl/>
        </w:rPr>
        <w:footnoteReference w:id="60"/>
      </w:r>
      <w:r w:rsidR="00165F5E">
        <w:rPr>
          <w:rFonts w:cs="B Badr" w:hint="cs"/>
          <w:sz w:val="28"/>
          <w:szCs w:val="28"/>
          <w:rtl/>
        </w:rPr>
        <w:t>.</w:t>
      </w:r>
      <w:r w:rsidRPr="00E003C0">
        <w:rPr>
          <w:rFonts w:cs="B Badr" w:hint="cs"/>
          <w:sz w:val="28"/>
          <w:szCs w:val="28"/>
          <w:rtl/>
        </w:rPr>
        <w:t xml:space="preserve"> </w:t>
      </w:r>
      <w:r w:rsidR="00B77C52">
        <w:rPr>
          <w:rFonts w:cs="B Badr" w:hint="cs"/>
          <w:b/>
          <w:bCs/>
          <w:sz w:val="28"/>
          <w:szCs w:val="28"/>
          <w:rtl/>
        </w:rPr>
        <w:t>(</w:t>
      </w:r>
      <w:r w:rsidRPr="00E003C0">
        <w:rPr>
          <w:rFonts w:cs="B Badr" w:hint="cs"/>
          <w:b/>
          <w:bCs/>
          <w:sz w:val="28"/>
          <w:szCs w:val="28"/>
          <w:rtl/>
        </w:rPr>
        <w:t>جامع الاصول 5/99)</w:t>
      </w:r>
      <w:r w:rsidRPr="00E003C0">
        <w:rPr>
          <w:rFonts w:cs="B Badr" w:hint="cs"/>
          <w:sz w:val="28"/>
          <w:szCs w:val="28"/>
          <w:rtl/>
        </w:rPr>
        <w:t xml:space="preserve">   </w:t>
      </w:r>
    </w:p>
    <w:p w:rsidR="00B33E61" w:rsidRPr="00E003C0" w:rsidRDefault="00B33E61" w:rsidP="005D5547">
      <w:pPr>
        <w:pStyle w:val="BodyText3"/>
        <w:spacing w:line="240" w:lineRule="auto"/>
        <w:jc w:val="both"/>
        <w:rPr>
          <w:rFonts w:cs="B Badr" w:hint="cs"/>
          <w:sz w:val="28"/>
          <w:szCs w:val="28"/>
          <w:rtl/>
        </w:rPr>
      </w:pPr>
      <w:r w:rsidRPr="00E003C0">
        <w:rPr>
          <w:rFonts w:cs="B Badr" w:hint="cs"/>
          <w:sz w:val="28"/>
          <w:szCs w:val="28"/>
          <w:rtl/>
        </w:rPr>
        <w:t xml:space="preserve">نووى </w:t>
      </w:r>
      <w:r w:rsidR="00165F5E">
        <w:rPr>
          <w:rFonts w:cs="B Badr" w:hint="cs"/>
          <w:sz w:val="28"/>
          <w:szCs w:val="28"/>
          <w:rtl/>
        </w:rPr>
        <w:t>گفته است</w:t>
      </w:r>
      <w:r w:rsidRPr="00E003C0">
        <w:rPr>
          <w:rFonts w:cs="B Badr" w:hint="cs"/>
          <w:sz w:val="28"/>
          <w:szCs w:val="28"/>
          <w:rtl/>
        </w:rPr>
        <w:t xml:space="preserve">: </w:t>
      </w:r>
      <w:r w:rsidR="00B77C52">
        <w:rPr>
          <w:rFonts w:cs="B Badr" w:hint="cs"/>
          <w:sz w:val="28"/>
          <w:szCs w:val="28"/>
          <w:rtl/>
        </w:rPr>
        <w:t>معنای آن این است که نوشیدن آن در بهشت برای او حرام می</w:t>
      </w:r>
      <w:r w:rsidR="00B77C52">
        <w:rPr>
          <w:rFonts w:cs="B Badr" w:hint="cs"/>
          <w:sz w:val="28"/>
          <w:szCs w:val="28"/>
          <w:rtl/>
        </w:rPr>
        <w:softHyphen/>
        <w:t xml:space="preserve">شود و در هنگام رسیدن به شراب فاخر بهشتی از نوشیدن این نافرمان </w:t>
      </w:r>
      <w:r w:rsidR="005D5547">
        <w:rPr>
          <w:rFonts w:cs="B Badr" w:hint="cs"/>
          <w:sz w:val="28"/>
          <w:szCs w:val="28"/>
          <w:rtl/>
        </w:rPr>
        <w:t>از</w:t>
      </w:r>
      <w:r w:rsidR="00B77C52">
        <w:rPr>
          <w:rFonts w:cs="B Badr" w:hint="cs"/>
          <w:sz w:val="28"/>
          <w:szCs w:val="28"/>
          <w:rtl/>
        </w:rPr>
        <w:t xml:space="preserve"> آن جلوگیری می</w:t>
      </w:r>
      <w:r w:rsidR="00B77C52">
        <w:rPr>
          <w:rFonts w:cs="B Badr" w:hint="cs"/>
          <w:sz w:val="28"/>
          <w:szCs w:val="28"/>
          <w:rtl/>
        </w:rPr>
        <w:softHyphen/>
        <w:t>شود و گفته شده است، او شهوت آن را فراموش می</w:t>
      </w:r>
      <w:r w:rsidR="00B77C52">
        <w:rPr>
          <w:rFonts w:cs="B Badr" w:hint="cs"/>
          <w:sz w:val="28"/>
          <w:szCs w:val="28"/>
          <w:rtl/>
        </w:rPr>
        <w:softHyphen/>
        <w:t xml:space="preserve">کند، زیرا در بهشت هر چیزی که دوست داشته شود، وجود دارد و گفته شده است: به آن اشتیاقی نخواهد داشت و این نقصانی که برای او وجود دارد برای جدا کردن او از کسی است که نوشیدن آن را ترک کرده است. شرح </w:t>
      </w:r>
      <w:r w:rsidRPr="00E003C0">
        <w:rPr>
          <w:rFonts w:cs="B Badr" w:hint="cs"/>
          <w:sz w:val="28"/>
          <w:szCs w:val="28"/>
          <w:rtl/>
        </w:rPr>
        <w:t>الن</w:t>
      </w:r>
      <w:r w:rsidR="00B77C52">
        <w:rPr>
          <w:rFonts w:cs="B Badr" w:hint="cs"/>
          <w:sz w:val="28"/>
          <w:szCs w:val="28"/>
          <w:rtl/>
        </w:rPr>
        <w:t>ووى  على صحيح مسلم (13 / 173)</w:t>
      </w:r>
      <w:r w:rsidRPr="00E003C0">
        <w:rPr>
          <w:rFonts w:cs="B Badr" w:hint="cs"/>
          <w:sz w:val="28"/>
          <w:szCs w:val="28"/>
          <w:rtl/>
        </w:rPr>
        <w:t>.</w:t>
      </w:r>
    </w:p>
    <w:p w:rsidR="00B33E61" w:rsidRPr="00E003C0" w:rsidRDefault="00B77C52" w:rsidP="00B77C52">
      <w:pPr>
        <w:pStyle w:val="BodyText3"/>
        <w:numPr>
          <w:ilvl w:val="0"/>
          <w:numId w:val="9"/>
        </w:numPr>
        <w:spacing w:line="240" w:lineRule="auto"/>
        <w:jc w:val="both"/>
        <w:rPr>
          <w:rFonts w:cs="B Badr" w:hint="cs"/>
          <w:sz w:val="28"/>
          <w:szCs w:val="28"/>
          <w:rtl/>
        </w:rPr>
      </w:pPr>
      <w:r>
        <w:rPr>
          <w:rFonts w:cs="B Badr" w:hint="cs"/>
          <w:sz w:val="28"/>
          <w:szCs w:val="28"/>
          <w:rtl/>
        </w:rPr>
        <w:t>از آنها کسانی هستند که گناه را از روی ترس از آتش جهنم و حفظ نمودن خود از خشم الله مسلط ترک می</w:t>
      </w:r>
      <w:r>
        <w:rPr>
          <w:rFonts w:cs="B Badr" w:hint="cs"/>
          <w:sz w:val="28"/>
          <w:szCs w:val="28"/>
          <w:rtl/>
        </w:rPr>
        <w:softHyphen/>
        <w:t>ک</w:t>
      </w:r>
      <w:r w:rsidR="00877FB4">
        <w:rPr>
          <w:rFonts w:cs="B Badr" w:hint="cs"/>
          <w:sz w:val="28"/>
          <w:szCs w:val="28"/>
          <w:rtl/>
        </w:rPr>
        <w:t>ن</w:t>
      </w:r>
      <w:r>
        <w:rPr>
          <w:rFonts w:cs="B Badr" w:hint="cs"/>
          <w:sz w:val="28"/>
          <w:szCs w:val="28"/>
          <w:rtl/>
        </w:rPr>
        <w:t>ند. یکی از آنها گفته است</w:t>
      </w:r>
      <w:r w:rsidR="00B33E61" w:rsidRPr="00E003C0">
        <w:rPr>
          <w:rFonts w:cs="B Badr" w:hint="cs"/>
          <w:sz w:val="28"/>
          <w:szCs w:val="28"/>
          <w:rtl/>
        </w:rPr>
        <w:t xml:space="preserve">: </w:t>
      </w:r>
    </w:p>
    <w:p w:rsidR="00B33E61" w:rsidRPr="00E003C0" w:rsidRDefault="00B33E61" w:rsidP="00BA77F3">
      <w:pPr>
        <w:pStyle w:val="BodyText3"/>
        <w:spacing w:line="240" w:lineRule="auto"/>
        <w:ind w:left="998"/>
        <w:jc w:val="both"/>
        <w:rPr>
          <w:rFonts w:cs="B Badr" w:hint="cs"/>
          <w:sz w:val="28"/>
          <w:szCs w:val="28"/>
          <w:rtl/>
        </w:rPr>
      </w:pPr>
      <w:r w:rsidRPr="00E003C0">
        <w:rPr>
          <w:rFonts w:cs="B Badr" w:hint="cs"/>
          <w:sz w:val="28"/>
          <w:szCs w:val="28"/>
          <w:rtl/>
        </w:rPr>
        <w:t xml:space="preserve">إذا ما هممنا صدنا وازع التقى             فولى على أعقابه الهم خاسئاً </w:t>
      </w:r>
    </w:p>
    <w:p w:rsidR="00B33E61" w:rsidRPr="00E003C0" w:rsidRDefault="00B77C52" w:rsidP="00B77C52">
      <w:pPr>
        <w:pStyle w:val="BodyText3"/>
        <w:spacing w:line="240" w:lineRule="auto"/>
        <w:jc w:val="both"/>
        <w:rPr>
          <w:rFonts w:cs="B Badr" w:hint="cs"/>
          <w:sz w:val="28"/>
          <w:szCs w:val="28"/>
          <w:rtl/>
        </w:rPr>
      </w:pPr>
      <w:r>
        <w:rPr>
          <w:rFonts w:cs="B Badr" w:hint="cs"/>
          <w:sz w:val="28"/>
          <w:szCs w:val="28"/>
          <w:rtl/>
        </w:rPr>
        <w:t>دیگری گفته است</w:t>
      </w:r>
      <w:r w:rsidR="00B33E61" w:rsidRPr="00E003C0">
        <w:rPr>
          <w:rFonts w:cs="B Badr" w:hint="cs"/>
          <w:sz w:val="28"/>
          <w:szCs w:val="28"/>
          <w:rtl/>
        </w:rPr>
        <w:t xml:space="preserve">: </w:t>
      </w:r>
    </w:p>
    <w:p w:rsidR="00B33E61" w:rsidRPr="00E003C0" w:rsidRDefault="00B33E61" w:rsidP="00BA77F3">
      <w:pPr>
        <w:pStyle w:val="BodyText3"/>
        <w:spacing w:line="240" w:lineRule="auto"/>
        <w:ind w:left="998"/>
        <w:jc w:val="both"/>
        <w:rPr>
          <w:rFonts w:cs="B Badr" w:hint="cs"/>
          <w:sz w:val="28"/>
          <w:szCs w:val="28"/>
          <w:rtl/>
        </w:rPr>
      </w:pPr>
      <w:r w:rsidRPr="00E003C0">
        <w:rPr>
          <w:rFonts w:cs="B Badr" w:hint="cs"/>
          <w:sz w:val="28"/>
          <w:szCs w:val="28"/>
          <w:rtl/>
        </w:rPr>
        <w:t xml:space="preserve">لا خير فيمن لا يراقب ربه                    عند الهوى ويخافه إيماناً </w:t>
      </w:r>
    </w:p>
    <w:p w:rsidR="00B33E61" w:rsidRPr="00E003C0" w:rsidRDefault="00B33E61" w:rsidP="00B77C52">
      <w:pPr>
        <w:pStyle w:val="BodyText3"/>
        <w:spacing w:line="240" w:lineRule="auto"/>
        <w:ind w:left="998"/>
        <w:jc w:val="both"/>
        <w:rPr>
          <w:rFonts w:cs="B Badr" w:hint="cs"/>
          <w:sz w:val="28"/>
          <w:szCs w:val="28"/>
          <w:rtl/>
        </w:rPr>
      </w:pPr>
      <w:r w:rsidRPr="00E003C0">
        <w:rPr>
          <w:rFonts w:cs="B Badr" w:hint="cs"/>
          <w:sz w:val="28"/>
          <w:szCs w:val="28"/>
          <w:rtl/>
        </w:rPr>
        <w:t xml:space="preserve">حجب التقى سبل الهوى فأخو              التقى يخشى إذا وافى المعاد هواناً </w:t>
      </w:r>
    </w:p>
    <w:p w:rsidR="00B33E61" w:rsidRPr="00E003C0" w:rsidRDefault="00B77C52" w:rsidP="00B77C52">
      <w:pPr>
        <w:pStyle w:val="BodyText3"/>
        <w:numPr>
          <w:ilvl w:val="0"/>
          <w:numId w:val="9"/>
        </w:numPr>
        <w:spacing w:line="240" w:lineRule="auto"/>
        <w:jc w:val="both"/>
        <w:rPr>
          <w:rFonts w:cs="B Badr" w:hint="cs"/>
          <w:sz w:val="28"/>
          <w:szCs w:val="28"/>
          <w:rtl/>
        </w:rPr>
      </w:pPr>
      <w:r>
        <w:rPr>
          <w:rFonts w:cs="B Badr" w:hint="cs"/>
          <w:sz w:val="28"/>
          <w:szCs w:val="28"/>
          <w:rtl/>
        </w:rPr>
        <w:t>از آنها کسانی هستند که آن را از روی ترس از ننگ و زشتی و باقی ماندن حیا ترک می</w:t>
      </w:r>
      <w:r>
        <w:rPr>
          <w:rFonts w:cs="B Badr"/>
          <w:sz w:val="28"/>
          <w:szCs w:val="28"/>
          <w:rtl/>
        </w:rPr>
        <w:softHyphen/>
      </w:r>
      <w:r>
        <w:rPr>
          <w:rFonts w:cs="B Badr" w:hint="cs"/>
          <w:sz w:val="28"/>
          <w:szCs w:val="28"/>
          <w:rtl/>
        </w:rPr>
        <w:t>کنند. همان گونه که یکی از آنها گفته است</w:t>
      </w:r>
      <w:r w:rsidR="00B33E61" w:rsidRPr="00E003C0">
        <w:rPr>
          <w:rFonts w:cs="B Badr" w:hint="cs"/>
          <w:sz w:val="28"/>
          <w:szCs w:val="28"/>
          <w:rtl/>
        </w:rPr>
        <w:t xml:space="preserve">: </w:t>
      </w:r>
    </w:p>
    <w:p w:rsidR="00B33E61" w:rsidRDefault="00B33E61" w:rsidP="00BA77F3">
      <w:pPr>
        <w:pStyle w:val="BodyText3"/>
        <w:spacing w:line="240" w:lineRule="auto"/>
        <w:ind w:left="1358"/>
        <w:jc w:val="both"/>
        <w:rPr>
          <w:rFonts w:cs="B Badr" w:hint="cs"/>
          <w:sz w:val="28"/>
          <w:szCs w:val="28"/>
          <w:rtl/>
        </w:rPr>
      </w:pPr>
      <w:r w:rsidRPr="00E003C0">
        <w:rPr>
          <w:rFonts w:cs="B Badr" w:hint="cs"/>
          <w:sz w:val="28"/>
          <w:szCs w:val="28"/>
          <w:rtl/>
        </w:rPr>
        <w:t xml:space="preserve">ما إن دعانى الهوى لفاحشة                 إلا نهانى الحياء والكرم </w:t>
      </w:r>
    </w:p>
    <w:p w:rsidR="00B77C52" w:rsidRPr="00E003C0" w:rsidRDefault="00B77C52" w:rsidP="00B77C52">
      <w:pPr>
        <w:pStyle w:val="BodyText3"/>
        <w:spacing w:line="240" w:lineRule="auto"/>
        <w:jc w:val="both"/>
        <w:rPr>
          <w:rFonts w:cs="B Badr" w:hint="cs"/>
          <w:sz w:val="28"/>
          <w:szCs w:val="28"/>
          <w:rtl/>
        </w:rPr>
      </w:pPr>
      <w:r>
        <w:rPr>
          <w:rFonts w:cs="B Badr" w:hint="cs"/>
          <w:sz w:val="28"/>
          <w:szCs w:val="28"/>
          <w:rtl/>
        </w:rPr>
        <w:t>هوا مرا به فحشائی دعوت نمی</w:t>
      </w:r>
      <w:r>
        <w:rPr>
          <w:rFonts w:cs="B Badr" w:hint="cs"/>
          <w:sz w:val="28"/>
          <w:szCs w:val="28"/>
          <w:rtl/>
        </w:rPr>
        <w:softHyphen/>
        <w:t>کند                 مگر آن که حیا و گرامی بودن مرا از آن نهی می</w:t>
      </w:r>
      <w:r>
        <w:rPr>
          <w:rFonts w:cs="B Badr" w:hint="cs"/>
          <w:sz w:val="28"/>
          <w:szCs w:val="28"/>
          <w:rtl/>
        </w:rPr>
        <w:softHyphen/>
        <w:t>کند</w:t>
      </w:r>
    </w:p>
    <w:p w:rsidR="00B33E61" w:rsidRPr="00E003C0" w:rsidRDefault="00B33E61" w:rsidP="00BA77F3">
      <w:pPr>
        <w:pStyle w:val="BodyText3"/>
        <w:spacing w:line="240" w:lineRule="auto"/>
        <w:ind w:left="1358"/>
        <w:jc w:val="both"/>
        <w:rPr>
          <w:rFonts w:cs="B Badr" w:hint="cs"/>
          <w:sz w:val="28"/>
          <w:szCs w:val="28"/>
          <w:rtl/>
        </w:rPr>
      </w:pPr>
      <w:r w:rsidRPr="00E003C0">
        <w:rPr>
          <w:rFonts w:cs="B Badr" w:hint="cs"/>
          <w:sz w:val="28"/>
          <w:szCs w:val="28"/>
          <w:rtl/>
        </w:rPr>
        <w:t xml:space="preserve">فلا إلى فاحش مددت يدى                  ولا مشت بى لريبة قدم </w:t>
      </w:r>
    </w:p>
    <w:p w:rsidR="00B33E61" w:rsidRPr="00E003C0" w:rsidRDefault="00B77C52" w:rsidP="00B77C52">
      <w:pPr>
        <w:pStyle w:val="BodyText3"/>
        <w:spacing w:line="240" w:lineRule="auto"/>
        <w:jc w:val="both"/>
        <w:rPr>
          <w:rFonts w:cs="B Badr" w:hint="cs"/>
          <w:sz w:val="28"/>
          <w:szCs w:val="28"/>
          <w:rtl/>
        </w:rPr>
      </w:pPr>
      <w:r>
        <w:rPr>
          <w:rFonts w:cs="B Badr" w:hint="cs"/>
          <w:sz w:val="28"/>
          <w:szCs w:val="28"/>
          <w:rtl/>
        </w:rPr>
        <w:t>در نتیجه دستانم را به سوی فحشاء دراز نمی</w:t>
      </w:r>
      <w:r>
        <w:rPr>
          <w:rFonts w:cs="B Badr" w:hint="cs"/>
          <w:sz w:val="28"/>
          <w:szCs w:val="28"/>
          <w:rtl/>
        </w:rPr>
        <w:softHyphen/>
        <w:t>کنم        و با پایم قدم شک</w:t>
      </w:r>
      <w:r>
        <w:rPr>
          <w:rFonts w:cs="B Badr" w:hint="cs"/>
          <w:sz w:val="28"/>
          <w:szCs w:val="28"/>
          <w:rtl/>
        </w:rPr>
        <w:softHyphen/>
        <w:t>دار بر نمی</w:t>
      </w:r>
      <w:r>
        <w:rPr>
          <w:rFonts w:cs="B Badr" w:hint="cs"/>
          <w:sz w:val="28"/>
          <w:szCs w:val="28"/>
          <w:rtl/>
        </w:rPr>
        <w:softHyphen/>
        <w:t>دارم</w:t>
      </w:r>
    </w:p>
    <w:p w:rsidR="00B33E61" w:rsidRPr="00B77C52" w:rsidRDefault="00B77C52" w:rsidP="00B77C52">
      <w:pPr>
        <w:pStyle w:val="BodyText3"/>
        <w:numPr>
          <w:ilvl w:val="0"/>
          <w:numId w:val="9"/>
        </w:numPr>
        <w:spacing w:line="240" w:lineRule="auto"/>
        <w:jc w:val="both"/>
        <w:rPr>
          <w:rFonts w:cs="B Badr" w:hint="cs"/>
          <w:sz w:val="28"/>
          <w:szCs w:val="28"/>
          <w:rtl/>
        </w:rPr>
      </w:pPr>
      <w:r>
        <w:rPr>
          <w:rFonts w:cs="B Badr" w:hint="cs"/>
          <w:sz w:val="28"/>
          <w:szCs w:val="28"/>
          <w:rtl/>
        </w:rPr>
        <w:t>از آنها کسی است که نافرمانی را ترک می</w:t>
      </w:r>
      <w:r>
        <w:rPr>
          <w:rFonts w:cs="B Badr" w:hint="cs"/>
          <w:sz w:val="28"/>
          <w:szCs w:val="28"/>
          <w:rtl/>
        </w:rPr>
        <w:softHyphen/>
        <w:t>کند، برای آن که عاقبت آن شرّ، مصیبت و دردمندی است، همان گونه که یکی از آنها گفته است</w:t>
      </w:r>
      <w:r w:rsidR="00B33E61" w:rsidRPr="00E003C0">
        <w:rPr>
          <w:rFonts w:cs="B Badr" w:hint="cs"/>
          <w:sz w:val="28"/>
          <w:szCs w:val="28"/>
          <w:rtl/>
        </w:rPr>
        <w:t>:</w:t>
      </w:r>
    </w:p>
    <w:p w:rsidR="00B33E61" w:rsidRDefault="00B33E61" w:rsidP="00BA77F3">
      <w:pPr>
        <w:pStyle w:val="BodyText3"/>
        <w:spacing w:line="240" w:lineRule="auto"/>
        <w:ind w:left="1358"/>
        <w:jc w:val="both"/>
        <w:rPr>
          <w:rFonts w:cs="B Badr" w:hint="cs"/>
          <w:sz w:val="28"/>
          <w:szCs w:val="28"/>
          <w:rtl/>
        </w:rPr>
      </w:pPr>
      <w:r w:rsidRPr="00E003C0">
        <w:rPr>
          <w:rFonts w:cs="B Badr" w:hint="cs"/>
          <w:sz w:val="28"/>
          <w:szCs w:val="28"/>
          <w:rtl/>
        </w:rPr>
        <w:t xml:space="preserve">وكم من معاص نال منهن لذة           ومات فخلاها وذاق الدواهيا </w:t>
      </w:r>
    </w:p>
    <w:p w:rsidR="005D5547" w:rsidRPr="00E003C0" w:rsidRDefault="005D5547" w:rsidP="005D5547">
      <w:pPr>
        <w:pStyle w:val="BodyText3"/>
        <w:spacing w:line="240" w:lineRule="auto"/>
        <w:jc w:val="both"/>
        <w:rPr>
          <w:rFonts w:cs="B Badr" w:hint="cs"/>
          <w:sz w:val="28"/>
          <w:szCs w:val="28"/>
          <w:rtl/>
        </w:rPr>
      </w:pPr>
      <w:r>
        <w:rPr>
          <w:rFonts w:cs="B Badr" w:hint="cs"/>
          <w:sz w:val="28"/>
          <w:szCs w:val="28"/>
          <w:rtl/>
        </w:rPr>
        <w:t>و چه بسیار نافرمانان هستند که به لذتی می</w:t>
      </w:r>
      <w:r>
        <w:rPr>
          <w:rFonts w:cs="B Badr" w:hint="cs"/>
          <w:sz w:val="28"/>
          <w:szCs w:val="28"/>
          <w:rtl/>
        </w:rPr>
        <w:softHyphen/>
        <w:t>رسند       و می</w:t>
      </w:r>
      <w:r>
        <w:rPr>
          <w:rFonts w:cs="B Badr" w:hint="cs"/>
          <w:sz w:val="28"/>
          <w:szCs w:val="28"/>
          <w:rtl/>
        </w:rPr>
        <w:softHyphen/>
        <w:t>میرند و آن [لذت] را رها می</w:t>
      </w:r>
      <w:r>
        <w:rPr>
          <w:rFonts w:cs="B Badr" w:hint="cs"/>
          <w:sz w:val="28"/>
          <w:szCs w:val="28"/>
          <w:rtl/>
        </w:rPr>
        <w:softHyphen/>
        <w:t>کنند و سختی</w:t>
      </w:r>
      <w:r>
        <w:rPr>
          <w:rFonts w:cs="B Badr" w:hint="cs"/>
          <w:sz w:val="28"/>
          <w:szCs w:val="28"/>
          <w:rtl/>
        </w:rPr>
        <w:softHyphen/>
        <w:t>های آن را می</w:t>
      </w:r>
      <w:r>
        <w:rPr>
          <w:rFonts w:cs="B Badr" w:hint="cs"/>
          <w:sz w:val="28"/>
          <w:szCs w:val="28"/>
          <w:rtl/>
        </w:rPr>
        <w:softHyphen/>
        <w:t>کشند</w:t>
      </w:r>
    </w:p>
    <w:p w:rsidR="00B33E61" w:rsidRDefault="00B33E61" w:rsidP="00BA77F3">
      <w:pPr>
        <w:pStyle w:val="BodyText3"/>
        <w:spacing w:line="240" w:lineRule="auto"/>
        <w:ind w:left="1358"/>
        <w:jc w:val="both"/>
        <w:rPr>
          <w:rFonts w:cs="B Badr" w:hint="cs"/>
          <w:sz w:val="28"/>
          <w:szCs w:val="28"/>
          <w:rtl/>
        </w:rPr>
      </w:pPr>
      <w:r w:rsidRPr="00E003C0">
        <w:rPr>
          <w:rFonts w:cs="B Badr" w:hint="cs"/>
          <w:sz w:val="28"/>
          <w:szCs w:val="28"/>
          <w:rtl/>
        </w:rPr>
        <w:t xml:space="preserve">تصرم لذات المعاصى وتنقضى          وتبقى تباعات المعاصى كما هيا </w:t>
      </w:r>
    </w:p>
    <w:p w:rsidR="005D5547" w:rsidRPr="00E003C0" w:rsidRDefault="005D5547" w:rsidP="005D5547">
      <w:pPr>
        <w:pStyle w:val="BodyText3"/>
        <w:spacing w:line="240" w:lineRule="auto"/>
        <w:jc w:val="both"/>
        <w:rPr>
          <w:rFonts w:cs="B Badr" w:hint="cs"/>
          <w:sz w:val="28"/>
          <w:szCs w:val="28"/>
          <w:rtl/>
        </w:rPr>
      </w:pPr>
      <w:r>
        <w:rPr>
          <w:rFonts w:cs="B Badr" w:hint="cs"/>
          <w:sz w:val="28"/>
          <w:szCs w:val="28"/>
          <w:rtl/>
        </w:rPr>
        <w:t>لذتهای نافرانی را می</w:t>
      </w:r>
      <w:r>
        <w:rPr>
          <w:rFonts w:cs="B Badr" w:hint="cs"/>
          <w:sz w:val="28"/>
          <w:szCs w:val="28"/>
          <w:rtl/>
        </w:rPr>
        <w:softHyphen/>
        <w:t>چیند و امر فیصله پیدا می</w:t>
      </w:r>
      <w:r>
        <w:rPr>
          <w:rFonts w:cs="B Badr" w:hint="cs"/>
          <w:sz w:val="28"/>
          <w:szCs w:val="28"/>
          <w:rtl/>
        </w:rPr>
        <w:softHyphen/>
        <w:t>کند           و تبعات نافرمانی آنچنان که وجود دارد باقی می</w:t>
      </w:r>
      <w:r>
        <w:rPr>
          <w:rFonts w:cs="B Badr" w:hint="cs"/>
          <w:sz w:val="28"/>
          <w:szCs w:val="28"/>
          <w:rtl/>
        </w:rPr>
        <w:softHyphen/>
        <w:t>ماند</w:t>
      </w:r>
    </w:p>
    <w:p w:rsidR="00B33E61" w:rsidRDefault="00B33E61" w:rsidP="003A1DDA">
      <w:pPr>
        <w:pStyle w:val="BodyText3"/>
        <w:spacing w:line="240" w:lineRule="auto"/>
        <w:ind w:left="1358"/>
        <w:jc w:val="both"/>
        <w:rPr>
          <w:rFonts w:cs="B Badr" w:hint="cs"/>
          <w:sz w:val="28"/>
          <w:szCs w:val="28"/>
          <w:rtl/>
        </w:rPr>
      </w:pPr>
      <w:r w:rsidRPr="00E003C0">
        <w:rPr>
          <w:rFonts w:cs="B Badr" w:hint="cs"/>
          <w:sz w:val="28"/>
          <w:szCs w:val="28"/>
          <w:rtl/>
        </w:rPr>
        <w:t xml:space="preserve">فيا سوءتا والله راء وسامع                 لعبد بعين الله يخشى المعاصى </w:t>
      </w:r>
    </w:p>
    <w:p w:rsidR="005D5547" w:rsidRPr="00E003C0" w:rsidRDefault="005D5547" w:rsidP="005D5547">
      <w:pPr>
        <w:pStyle w:val="BodyText3"/>
        <w:spacing w:line="240" w:lineRule="auto"/>
        <w:jc w:val="both"/>
        <w:rPr>
          <w:rFonts w:cs="B Badr" w:hint="cs"/>
          <w:sz w:val="28"/>
          <w:szCs w:val="28"/>
          <w:rtl/>
        </w:rPr>
      </w:pPr>
      <w:r>
        <w:rPr>
          <w:rFonts w:cs="B Badr" w:hint="cs"/>
          <w:sz w:val="28"/>
          <w:szCs w:val="28"/>
          <w:rtl/>
        </w:rPr>
        <w:lastRenderedPageBreak/>
        <w:t>ای کسی که کار بدذی انجا می</w:t>
      </w:r>
      <w:r>
        <w:rPr>
          <w:rFonts w:cs="B Badr" w:hint="cs"/>
          <w:sz w:val="28"/>
          <w:szCs w:val="28"/>
          <w:rtl/>
        </w:rPr>
        <w:softHyphen/>
        <w:t>دهی الله [تعالی] بیننده و شونده است             برای بنده</w:t>
      </w:r>
      <w:r>
        <w:rPr>
          <w:rFonts w:cs="B Badr" w:hint="cs"/>
          <w:sz w:val="28"/>
          <w:szCs w:val="28"/>
          <w:rtl/>
        </w:rPr>
        <w:softHyphen/>
        <w:t>ای که به خطار چشم الله [تعالی] از نفرمانی می</w:t>
      </w:r>
      <w:r>
        <w:rPr>
          <w:rFonts w:cs="B Badr" w:hint="cs"/>
          <w:sz w:val="28"/>
          <w:szCs w:val="28"/>
          <w:rtl/>
        </w:rPr>
        <w:softHyphen/>
        <w:t>ترسد</w:t>
      </w:r>
    </w:p>
    <w:p w:rsidR="00B33E61" w:rsidRPr="00E003C0" w:rsidRDefault="003A1DDA" w:rsidP="00BA77F3">
      <w:pPr>
        <w:pStyle w:val="BodyText3"/>
        <w:numPr>
          <w:ilvl w:val="0"/>
          <w:numId w:val="9"/>
        </w:numPr>
        <w:spacing w:line="240" w:lineRule="auto"/>
        <w:jc w:val="both"/>
        <w:rPr>
          <w:rFonts w:cs="B Badr" w:hint="cs"/>
          <w:sz w:val="28"/>
          <w:szCs w:val="28"/>
          <w:rtl/>
        </w:rPr>
      </w:pPr>
      <w:r>
        <w:rPr>
          <w:rFonts w:cs="B Badr" w:hint="cs"/>
          <w:sz w:val="28"/>
          <w:szCs w:val="28"/>
          <w:rtl/>
        </w:rPr>
        <w:t>از آنها کسی است که از روی عفت و بزرگ</w:t>
      </w:r>
      <w:r>
        <w:rPr>
          <w:rFonts w:cs="B Badr"/>
          <w:sz w:val="28"/>
          <w:szCs w:val="28"/>
          <w:rtl/>
        </w:rPr>
        <w:softHyphen/>
      </w:r>
      <w:r>
        <w:rPr>
          <w:rFonts w:cs="B Badr" w:hint="cs"/>
          <w:sz w:val="28"/>
          <w:szCs w:val="28"/>
          <w:rtl/>
        </w:rPr>
        <w:t>منشی در برابر تبعیت از هوا، گناه را ترک می</w:t>
      </w:r>
      <w:r>
        <w:rPr>
          <w:rFonts w:cs="B Badr" w:hint="cs"/>
          <w:sz w:val="28"/>
          <w:szCs w:val="28"/>
          <w:rtl/>
        </w:rPr>
        <w:softHyphen/>
        <w:t>کند و این از روی شیرینیی است که در قلب خود حس می</w:t>
      </w:r>
      <w:r>
        <w:rPr>
          <w:rFonts w:cs="B Badr" w:hint="cs"/>
          <w:sz w:val="28"/>
          <w:szCs w:val="28"/>
          <w:rtl/>
        </w:rPr>
        <w:softHyphen/>
        <w:t>کند و کسی آن را نمی</w:t>
      </w:r>
      <w:r>
        <w:rPr>
          <w:rFonts w:cs="B Badr" w:hint="cs"/>
          <w:sz w:val="28"/>
          <w:szCs w:val="28"/>
          <w:rtl/>
        </w:rPr>
        <w:softHyphen/>
        <w:t>شناسد، مگر آن که آن را بچشد</w:t>
      </w:r>
      <w:r w:rsidR="00B33E61" w:rsidRPr="00E003C0">
        <w:rPr>
          <w:rFonts w:cs="B Badr" w:hint="cs"/>
          <w:sz w:val="28"/>
          <w:szCs w:val="28"/>
          <w:rtl/>
        </w:rPr>
        <w:t xml:space="preserve">. </w:t>
      </w:r>
    </w:p>
    <w:p w:rsidR="00B33E61" w:rsidRPr="00E003C0" w:rsidRDefault="003A1DDA" w:rsidP="003A1DDA">
      <w:pPr>
        <w:pStyle w:val="BodyText3"/>
        <w:spacing w:line="240" w:lineRule="auto"/>
        <w:jc w:val="both"/>
        <w:rPr>
          <w:rFonts w:cs="B Badr" w:hint="cs"/>
          <w:sz w:val="28"/>
          <w:szCs w:val="28"/>
          <w:rtl/>
        </w:rPr>
      </w:pPr>
      <w:r>
        <w:rPr>
          <w:rFonts w:cs="B Badr" w:hint="cs"/>
          <w:sz w:val="28"/>
          <w:szCs w:val="28"/>
          <w:rtl/>
        </w:rPr>
        <w:t>همان گونه که یکی از آنها گفته است</w:t>
      </w:r>
      <w:r w:rsidR="00B33E61" w:rsidRPr="00E003C0">
        <w:rPr>
          <w:rFonts w:cs="B Badr" w:hint="cs"/>
          <w:sz w:val="28"/>
          <w:szCs w:val="28"/>
          <w:rtl/>
        </w:rPr>
        <w:t xml:space="preserve">: </w:t>
      </w:r>
    </w:p>
    <w:p w:rsidR="00B33E61" w:rsidRPr="00E003C0" w:rsidRDefault="00B33E61" w:rsidP="00BA77F3">
      <w:pPr>
        <w:pStyle w:val="BodyText3"/>
        <w:spacing w:line="240" w:lineRule="auto"/>
        <w:ind w:left="1358"/>
        <w:jc w:val="both"/>
        <w:rPr>
          <w:rFonts w:cs="B Badr" w:hint="cs"/>
          <w:sz w:val="28"/>
          <w:szCs w:val="28"/>
          <w:rtl/>
        </w:rPr>
      </w:pPr>
      <w:r w:rsidRPr="00E003C0">
        <w:rPr>
          <w:rFonts w:cs="B Badr" w:hint="cs"/>
          <w:sz w:val="28"/>
          <w:szCs w:val="28"/>
          <w:rtl/>
        </w:rPr>
        <w:t xml:space="preserve">وإنى لمشتاق إلى كل غاية                من المجد يكبو دونها المتطاول </w:t>
      </w:r>
    </w:p>
    <w:p w:rsidR="00B33E61" w:rsidRPr="00E003C0" w:rsidRDefault="00B33E61" w:rsidP="008F7509">
      <w:pPr>
        <w:pStyle w:val="BodyText3"/>
        <w:spacing w:line="240" w:lineRule="auto"/>
        <w:ind w:left="1358"/>
        <w:jc w:val="both"/>
        <w:rPr>
          <w:rFonts w:cs="B Badr" w:hint="cs"/>
          <w:sz w:val="28"/>
          <w:szCs w:val="28"/>
          <w:rtl/>
        </w:rPr>
      </w:pPr>
      <w:r w:rsidRPr="00E003C0">
        <w:rPr>
          <w:rFonts w:cs="B Badr" w:hint="cs"/>
          <w:sz w:val="28"/>
          <w:szCs w:val="28"/>
          <w:rtl/>
        </w:rPr>
        <w:t xml:space="preserve">بذول لمالى حين يبخل ذو النهى        عفيف عن الفحشاء قرم حلاحل </w:t>
      </w:r>
    </w:p>
    <w:p w:rsidR="00B33E61" w:rsidRPr="00E003C0" w:rsidRDefault="003A1DDA" w:rsidP="003A1DDA">
      <w:pPr>
        <w:pStyle w:val="BodyText3"/>
        <w:numPr>
          <w:ilvl w:val="0"/>
          <w:numId w:val="9"/>
        </w:numPr>
        <w:spacing w:line="240" w:lineRule="auto"/>
        <w:ind w:left="458" w:hanging="98"/>
        <w:jc w:val="both"/>
        <w:rPr>
          <w:rFonts w:cs="B Badr" w:hint="cs"/>
          <w:sz w:val="28"/>
          <w:szCs w:val="28"/>
          <w:rtl/>
        </w:rPr>
      </w:pPr>
      <w:r>
        <w:rPr>
          <w:rFonts w:cs="B Badr" w:hint="cs"/>
          <w:sz w:val="28"/>
          <w:szCs w:val="28"/>
          <w:rtl/>
        </w:rPr>
        <w:t>از آنها کسی است که آن را ترک می</w:t>
      </w:r>
      <w:r>
        <w:rPr>
          <w:rFonts w:cs="B Badr" w:hint="cs"/>
          <w:sz w:val="28"/>
          <w:szCs w:val="28"/>
          <w:rtl/>
        </w:rPr>
        <w:softHyphen/>
        <w:t>کند برای آن که آن با مردانگی و شهامت منافات دارد، همان گونه که عنتره که یکی از شاعران زمان جاهلیت است، در حالی که این سخن الله</w:t>
      </w:r>
      <w:r>
        <w:rPr>
          <w:rFonts w:cs="B Badr" w:hint="cs"/>
          <w:sz w:val="28"/>
          <w:szCs w:val="28"/>
        </w:rPr>
        <w:sym w:font="AGA Arabesque" w:char="F055"/>
      </w:r>
      <w:r>
        <w:rPr>
          <w:rFonts w:cs="B Badr" w:hint="cs"/>
          <w:sz w:val="28"/>
          <w:szCs w:val="28"/>
          <w:rtl/>
        </w:rPr>
        <w:t xml:space="preserve"> را نشنیده است</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قُل لِّلْمُؤْمِنِينَ يَغُضُّوا مِنْ أَبْصَارِهِمْ</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w:t>
      </w:r>
      <w:r w:rsidR="00B33E61" w:rsidRPr="00E003C0">
        <w:rPr>
          <w:rFonts w:cs="B Badr"/>
          <w:b/>
          <w:bCs/>
          <w:sz w:val="28"/>
          <w:szCs w:val="28"/>
          <w:rtl/>
        </w:rPr>
        <w:t>النور: 30</w:t>
      </w:r>
      <w:r>
        <w:rPr>
          <w:rFonts w:cs="B Badr" w:hint="cs"/>
          <w:b/>
          <w:bCs/>
          <w:sz w:val="28"/>
          <w:szCs w:val="28"/>
          <w:rtl/>
        </w:rPr>
        <w:t xml:space="preserve">] </w:t>
      </w:r>
      <w:r>
        <w:rPr>
          <w:rFonts w:cs="B Badr" w:hint="cs"/>
          <w:sz w:val="28"/>
          <w:szCs w:val="28"/>
          <w:rtl/>
        </w:rPr>
        <w:t>(به مردان مؤمن بگو که نگاه خود را [از نامحرم] کوتاه کنند). سروده است</w:t>
      </w:r>
      <w:r w:rsidR="00877FB4">
        <w:rPr>
          <w:rFonts w:cs="B Badr" w:hint="cs"/>
          <w:sz w:val="28"/>
          <w:szCs w:val="28"/>
          <w:rtl/>
        </w:rPr>
        <w:t>:</w:t>
      </w:r>
    </w:p>
    <w:p w:rsidR="00B33E61" w:rsidRPr="00E003C0" w:rsidRDefault="00B33E61" w:rsidP="00BA77F3">
      <w:pPr>
        <w:pStyle w:val="BodyText3"/>
        <w:spacing w:line="240" w:lineRule="auto"/>
        <w:ind w:left="998"/>
        <w:jc w:val="both"/>
        <w:rPr>
          <w:rFonts w:cs="B Badr" w:hint="cs"/>
          <w:sz w:val="28"/>
          <w:szCs w:val="28"/>
          <w:rtl/>
        </w:rPr>
      </w:pPr>
      <w:r w:rsidRPr="00E003C0">
        <w:rPr>
          <w:rFonts w:cs="B Badr" w:hint="cs"/>
          <w:sz w:val="28"/>
          <w:szCs w:val="28"/>
          <w:rtl/>
        </w:rPr>
        <w:t xml:space="preserve">وأغض طرفى إن بدت لى جارتى                   حتى يوارى جارتى مأواها </w:t>
      </w:r>
    </w:p>
    <w:p w:rsidR="00B33E61" w:rsidRPr="00E003C0" w:rsidRDefault="003A1DDA" w:rsidP="00BA77F3">
      <w:pPr>
        <w:pStyle w:val="BodyText3"/>
        <w:spacing w:line="240" w:lineRule="auto"/>
        <w:ind w:left="998"/>
        <w:jc w:val="both"/>
        <w:rPr>
          <w:rFonts w:cs="B Badr" w:hint="cs"/>
          <w:sz w:val="28"/>
          <w:szCs w:val="28"/>
          <w:rtl/>
        </w:rPr>
      </w:pPr>
      <w:r>
        <w:rPr>
          <w:rFonts w:cs="B Badr" w:hint="cs"/>
          <w:sz w:val="28"/>
          <w:szCs w:val="28"/>
          <w:rtl/>
        </w:rPr>
        <w:t>نگاهم کوتاه شو وقتی کنیزی را دیدی        تا آن که کنیز من در جایگاه خود پنهان شود</w:t>
      </w:r>
    </w:p>
    <w:p w:rsidR="00B33E61" w:rsidRPr="00E003C0" w:rsidRDefault="003A1DDA" w:rsidP="003A1DDA">
      <w:pPr>
        <w:pStyle w:val="BodyText3"/>
        <w:numPr>
          <w:ilvl w:val="0"/>
          <w:numId w:val="9"/>
        </w:numPr>
        <w:spacing w:line="240" w:lineRule="auto"/>
        <w:jc w:val="both"/>
        <w:rPr>
          <w:rFonts w:cs="B Badr" w:hint="cs"/>
          <w:sz w:val="28"/>
          <w:szCs w:val="28"/>
        </w:rPr>
      </w:pPr>
      <w:r>
        <w:rPr>
          <w:rFonts w:cs="B Badr" w:hint="cs"/>
          <w:sz w:val="28"/>
          <w:szCs w:val="28"/>
          <w:rtl/>
        </w:rPr>
        <w:t>از آنها کسی است که آن را از روی خجالت کشیدن از مردم ترک می</w:t>
      </w:r>
      <w:r>
        <w:rPr>
          <w:rFonts w:cs="B Badr" w:hint="cs"/>
          <w:sz w:val="28"/>
          <w:szCs w:val="28"/>
          <w:rtl/>
        </w:rPr>
        <w:softHyphen/>
        <w:t>کند، در حالی که از الله</w:t>
      </w:r>
      <w:r>
        <w:rPr>
          <w:rFonts w:cs="B Badr" w:hint="cs"/>
          <w:sz w:val="28"/>
          <w:szCs w:val="28"/>
        </w:rPr>
        <w:sym w:font="AGA Arabesque" w:char="F055"/>
      </w:r>
      <w:r>
        <w:rPr>
          <w:rFonts w:cs="B Badr" w:hint="cs"/>
          <w:sz w:val="28"/>
          <w:szCs w:val="28"/>
          <w:rtl/>
        </w:rPr>
        <w:t xml:space="preserve"> ترس از ابهت و عظمت ندارد و این پایین</w:t>
      </w:r>
      <w:r>
        <w:rPr>
          <w:rFonts w:cs="B Badr" w:hint="cs"/>
          <w:sz w:val="28"/>
          <w:szCs w:val="28"/>
          <w:rtl/>
        </w:rPr>
        <w:softHyphen/>
        <w:t>ترین درجه</w:t>
      </w:r>
      <w:r>
        <w:rPr>
          <w:rFonts w:cs="B Badr" w:hint="cs"/>
          <w:sz w:val="28"/>
          <w:szCs w:val="28"/>
          <w:rtl/>
        </w:rPr>
        <w:softHyphen/>
        <w:t>ی ترک گناه است. یکی از آنها گفته است</w:t>
      </w:r>
      <w:r w:rsidR="00B33E61" w:rsidRPr="00E003C0">
        <w:rPr>
          <w:rFonts w:cs="B Badr" w:hint="cs"/>
          <w:sz w:val="28"/>
          <w:szCs w:val="28"/>
          <w:rtl/>
        </w:rPr>
        <w:t xml:space="preserve">: </w:t>
      </w:r>
    </w:p>
    <w:p w:rsidR="00B33E61" w:rsidRDefault="00B33E61" w:rsidP="00BA77F3">
      <w:pPr>
        <w:pStyle w:val="BodyText3"/>
        <w:spacing w:line="240" w:lineRule="auto"/>
        <w:ind w:left="1358"/>
        <w:jc w:val="both"/>
        <w:rPr>
          <w:rFonts w:cs="B Badr" w:hint="cs"/>
          <w:sz w:val="28"/>
          <w:szCs w:val="28"/>
          <w:rtl/>
        </w:rPr>
      </w:pPr>
      <w:r w:rsidRPr="00E003C0">
        <w:rPr>
          <w:rFonts w:cs="B Badr" w:hint="cs"/>
          <w:sz w:val="28"/>
          <w:szCs w:val="28"/>
          <w:rtl/>
        </w:rPr>
        <w:t xml:space="preserve">لم يكن شأنى العفاف ولكن             كنت خلا لزوجها فاستحييت </w:t>
      </w:r>
    </w:p>
    <w:p w:rsidR="00B33E61" w:rsidRPr="00E003C0" w:rsidRDefault="003A1DDA" w:rsidP="00877FB4">
      <w:pPr>
        <w:pStyle w:val="BodyText3"/>
        <w:spacing w:line="240" w:lineRule="auto"/>
        <w:jc w:val="both"/>
        <w:rPr>
          <w:rFonts w:cs="B Badr" w:hint="cs"/>
          <w:b/>
          <w:bCs/>
          <w:sz w:val="28"/>
          <w:szCs w:val="28"/>
          <w:rtl/>
        </w:rPr>
      </w:pPr>
      <w:r>
        <w:rPr>
          <w:rFonts w:cs="B Badr" w:hint="cs"/>
          <w:sz w:val="28"/>
          <w:szCs w:val="28"/>
          <w:rtl/>
        </w:rPr>
        <w:t>عفت داشتن از من</w:t>
      </w:r>
      <w:r w:rsidR="00877FB4">
        <w:rPr>
          <w:rFonts w:cs="B Badr" w:hint="cs"/>
          <w:sz w:val="28"/>
          <w:szCs w:val="28"/>
          <w:rtl/>
        </w:rPr>
        <w:t>ش</w:t>
      </w:r>
      <w:r>
        <w:rPr>
          <w:rFonts w:cs="B Badr" w:hint="cs"/>
          <w:sz w:val="28"/>
          <w:szCs w:val="28"/>
          <w:rtl/>
        </w:rPr>
        <w:t xml:space="preserve"> من نیست، ولی               در خلوت شوهر او را دیدم و خجالت کشیدم</w:t>
      </w:r>
    </w:p>
    <w:p w:rsidR="00B33E61" w:rsidRPr="00E003C0" w:rsidRDefault="00B33E61" w:rsidP="000A014B">
      <w:pPr>
        <w:pStyle w:val="BodyText3"/>
        <w:spacing w:before="240" w:line="240" w:lineRule="auto"/>
        <w:ind w:left="458"/>
        <w:jc w:val="both"/>
        <w:rPr>
          <w:rFonts w:cs="B Badr" w:hint="cs"/>
          <w:b/>
          <w:bCs/>
          <w:sz w:val="28"/>
          <w:szCs w:val="28"/>
          <w:rtl/>
        </w:rPr>
      </w:pPr>
      <w:r w:rsidRPr="00E003C0">
        <w:rPr>
          <w:rFonts w:cs="B Badr" w:hint="cs"/>
          <w:b/>
          <w:bCs/>
          <w:sz w:val="28"/>
          <w:szCs w:val="28"/>
          <w:rtl/>
        </w:rPr>
        <w:t xml:space="preserve">5- </w:t>
      </w:r>
      <w:r w:rsidR="003A1DDA">
        <w:rPr>
          <w:rFonts w:cs="B Badr" w:hint="cs"/>
          <w:b/>
          <w:bCs/>
          <w:sz w:val="28"/>
          <w:szCs w:val="28"/>
          <w:rtl/>
        </w:rPr>
        <w:t>از اموری که به تقوا داشتن از الله</w:t>
      </w:r>
      <w:r w:rsidR="003A1DDA">
        <w:rPr>
          <w:rFonts w:cs="B Badr" w:hint="cs"/>
          <w:b/>
          <w:bCs/>
          <w:sz w:val="28"/>
          <w:szCs w:val="28"/>
        </w:rPr>
        <w:sym w:font="AGA Arabesque" w:char="F055"/>
      </w:r>
      <w:r w:rsidR="003A1DDA">
        <w:rPr>
          <w:rFonts w:cs="B Badr" w:hint="cs"/>
          <w:b/>
          <w:bCs/>
          <w:sz w:val="28"/>
          <w:szCs w:val="28"/>
          <w:rtl/>
        </w:rPr>
        <w:t xml:space="preserve"> کمک می</w:t>
      </w:r>
      <w:r w:rsidR="003A1DDA">
        <w:rPr>
          <w:rFonts w:cs="B Badr" w:hint="cs"/>
          <w:b/>
          <w:bCs/>
          <w:sz w:val="28"/>
          <w:szCs w:val="28"/>
          <w:rtl/>
        </w:rPr>
        <w:softHyphen/>
        <w:t>کند، شناخت مکرهای شیطان و دامهای او است و در نتیجه آن</w:t>
      </w:r>
      <w:r w:rsidR="00F344E6">
        <w:rPr>
          <w:rFonts w:cs="B Badr" w:hint="cs"/>
          <w:b/>
          <w:bCs/>
          <w:sz w:val="28"/>
          <w:szCs w:val="28"/>
          <w:rtl/>
        </w:rPr>
        <w:t>،</w:t>
      </w:r>
      <w:r w:rsidR="003A1DDA">
        <w:rPr>
          <w:rFonts w:cs="B Badr" w:hint="cs"/>
          <w:b/>
          <w:bCs/>
          <w:sz w:val="28"/>
          <w:szCs w:val="28"/>
          <w:rtl/>
        </w:rPr>
        <w:t xml:space="preserve"> بر حذر ماندن از وسوسه</w:t>
      </w:r>
      <w:r w:rsidR="003A1DDA">
        <w:rPr>
          <w:rFonts w:cs="B Badr" w:hint="cs"/>
          <w:b/>
          <w:bCs/>
          <w:sz w:val="28"/>
          <w:szCs w:val="28"/>
          <w:rtl/>
        </w:rPr>
        <w:softHyphen/>
        <w:t>ها و دسیسه</w:t>
      </w:r>
      <w:r w:rsidR="003A1DDA">
        <w:rPr>
          <w:rFonts w:cs="B Badr" w:hint="cs"/>
          <w:b/>
          <w:bCs/>
          <w:sz w:val="28"/>
          <w:szCs w:val="28"/>
          <w:rtl/>
        </w:rPr>
        <w:softHyphen/>
        <w:t>های وی می</w:t>
      </w:r>
      <w:r w:rsidR="003A1DDA">
        <w:rPr>
          <w:rFonts w:cs="B Badr" w:hint="cs"/>
          <w:b/>
          <w:bCs/>
          <w:sz w:val="28"/>
          <w:szCs w:val="28"/>
          <w:rtl/>
        </w:rPr>
        <w:softHyphen/>
        <w:t>باشد</w:t>
      </w:r>
      <w:r w:rsidRPr="00E003C0">
        <w:rPr>
          <w:rFonts w:cs="B Badr" w:hint="cs"/>
          <w:b/>
          <w:bCs/>
          <w:sz w:val="28"/>
          <w:szCs w:val="28"/>
          <w:rtl/>
        </w:rPr>
        <w:t xml:space="preserve">: </w:t>
      </w:r>
    </w:p>
    <w:p w:rsidR="00B33E61" w:rsidRPr="00E003C0" w:rsidRDefault="00B33E61" w:rsidP="006770D6">
      <w:pPr>
        <w:pStyle w:val="BodyText3"/>
        <w:spacing w:line="240" w:lineRule="auto"/>
        <w:jc w:val="both"/>
        <w:rPr>
          <w:rFonts w:cs="B Badr" w:hint="cs"/>
          <w:sz w:val="28"/>
          <w:szCs w:val="28"/>
          <w:rtl/>
        </w:rPr>
      </w:pPr>
      <w:r w:rsidRPr="00E003C0">
        <w:rPr>
          <w:rFonts w:cs="B Badr" w:hint="cs"/>
          <w:sz w:val="28"/>
          <w:szCs w:val="28"/>
          <w:rtl/>
        </w:rPr>
        <w:t>علام</w:t>
      </w:r>
      <w:r w:rsidR="00862FFD">
        <w:rPr>
          <w:rFonts w:cs="B Badr" w:hint="cs"/>
          <w:sz w:val="28"/>
          <w:szCs w:val="28"/>
          <w:rtl/>
        </w:rPr>
        <w:t>ه</w:t>
      </w:r>
      <w:r w:rsidRPr="00E003C0">
        <w:rPr>
          <w:rFonts w:cs="B Badr" w:hint="cs"/>
          <w:sz w:val="28"/>
          <w:szCs w:val="28"/>
          <w:rtl/>
        </w:rPr>
        <w:t xml:space="preserve"> ابن مفلح مقدسى رحمه الله </w:t>
      </w:r>
      <w:r w:rsidR="00862FFD">
        <w:rPr>
          <w:rFonts w:cs="B Badr" w:hint="cs"/>
          <w:sz w:val="28"/>
          <w:szCs w:val="28"/>
          <w:rtl/>
        </w:rPr>
        <w:t>گفته است</w:t>
      </w:r>
      <w:r w:rsidRPr="00E003C0">
        <w:rPr>
          <w:rFonts w:cs="B Badr" w:hint="cs"/>
          <w:sz w:val="28"/>
          <w:szCs w:val="28"/>
          <w:rtl/>
        </w:rPr>
        <w:t>:</w:t>
      </w:r>
      <w:r w:rsidR="00862FFD">
        <w:rPr>
          <w:rFonts w:cs="B Badr" w:hint="cs"/>
          <w:sz w:val="28"/>
          <w:szCs w:val="28"/>
          <w:rtl/>
        </w:rPr>
        <w:t xml:space="preserve"> بدان که شیطان در هفت گردنه برای مؤمنان کمین می</w:t>
      </w:r>
      <w:r w:rsidR="00862FFD">
        <w:rPr>
          <w:rFonts w:cs="B Badr" w:hint="cs"/>
          <w:sz w:val="28"/>
          <w:szCs w:val="28"/>
          <w:rtl/>
        </w:rPr>
        <w:softHyphen/>
        <w:t>گیرد، گردنه</w:t>
      </w:r>
      <w:r w:rsidR="00862FFD">
        <w:rPr>
          <w:rFonts w:cs="B Badr" w:hint="cs"/>
          <w:sz w:val="28"/>
          <w:szCs w:val="28"/>
          <w:rtl/>
        </w:rPr>
        <w:softHyphen/>
        <w:t>ی کفر، اگر از آن سالم ماند، گردنه</w:t>
      </w:r>
      <w:r w:rsidR="00862FFD">
        <w:rPr>
          <w:rFonts w:cs="B Badr" w:hint="cs"/>
          <w:sz w:val="28"/>
          <w:szCs w:val="28"/>
          <w:rtl/>
        </w:rPr>
        <w:softHyphen/>
        <w:t>ی بدعت، بعد از آن گردنه</w:t>
      </w:r>
      <w:r w:rsidR="00862FFD">
        <w:rPr>
          <w:rFonts w:cs="B Badr" w:hint="cs"/>
          <w:sz w:val="28"/>
          <w:szCs w:val="28"/>
          <w:rtl/>
        </w:rPr>
        <w:softHyphen/>
        <w:t>ی انجام گناهان کبیره، سپس گردنه</w:t>
      </w:r>
      <w:r w:rsidR="00862FFD">
        <w:rPr>
          <w:rFonts w:cs="B Badr" w:hint="cs"/>
          <w:sz w:val="28"/>
          <w:szCs w:val="28"/>
          <w:rtl/>
        </w:rPr>
        <w:softHyphen/>
        <w:t>ی گناهان صغیره، اگر از آن سالم ماند، گردنه</w:t>
      </w:r>
      <w:r w:rsidR="00862FFD">
        <w:rPr>
          <w:rFonts w:cs="B Badr" w:hint="cs"/>
          <w:sz w:val="28"/>
          <w:szCs w:val="28"/>
          <w:rtl/>
        </w:rPr>
        <w:softHyphen/>
        <w:t>ی انجام مباحات تا او را از اطاعت</w:t>
      </w:r>
      <w:r w:rsidR="00862FFD">
        <w:rPr>
          <w:rFonts w:cs="B Badr" w:hint="cs"/>
          <w:sz w:val="28"/>
          <w:szCs w:val="28"/>
          <w:rtl/>
        </w:rPr>
        <w:softHyphen/>
        <w:t>ها به خود مشغول کند</w:t>
      </w:r>
      <w:r w:rsidR="006770D6">
        <w:rPr>
          <w:rFonts w:cs="B Badr" w:hint="cs"/>
          <w:sz w:val="28"/>
          <w:szCs w:val="28"/>
          <w:rtl/>
        </w:rPr>
        <w:t xml:space="preserve"> و اگر در آن نیز بر ا</w:t>
      </w:r>
      <w:r w:rsidR="00862FFD">
        <w:rPr>
          <w:rFonts w:cs="B Badr" w:hint="cs"/>
          <w:sz w:val="28"/>
          <w:szCs w:val="28"/>
          <w:rtl/>
        </w:rPr>
        <w:t>و غلبه</w:t>
      </w:r>
      <w:r w:rsidR="006770D6">
        <w:rPr>
          <w:rFonts w:cs="B Badr" w:hint="cs"/>
          <w:sz w:val="28"/>
          <w:szCs w:val="28"/>
          <w:rtl/>
        </w:rPr>
        <w:t xml:space="preserve"> صورت گیرد، او را به اعمالی مشغول می</w:t>
      </w:r>
      <w:r w:rsidR="006770D6">
        <w:rPr>
          <w:rFonts w:cs="B Badr" w:hint="cs"/>
          <w:sz w:val="28"/>
          <w:szCs w:val="28"/>
          <w:rtl/>
        </w:rPr>
        <w:softHyphen/>
        <w:t>کند که دارای فضیلت کمتری نسبت به اعمال دیگر می</w:t>
      </w:r>
      <w:r w:rsidR="006770D6">
        <w:rPr>
          <w:rFonts w:cs="B Badr" w:hint="cs"/>
          <w:sz w:val="28"/>
          <w:szCs w:val="28"/>
          <w:rtl/>
        </w:rPr>
        <w:softHyphen/>
        <w:t>باش</w:t>
      </w:r>
      <w:r w:rsidR="00F344E6">
        <w:rPr>
          <w:rFonts w:cs="B Badr" w:hint="cs"/>
          <w:sz w:val="28"/>
          <w:szCs w:val="28"/>
          <w:rtl/>
        </w:rPr>
        <w:t>ن</w:t>
      </w:r>
      <w:r w:rsidR="006770D6">
        <w:rPr>
          <w:rFonts w:cs="B Badr" w:hint="cs"/>
          <w:sz w:val="28"/>
          <w:szCs w:val="28"/>
          <w:rtl/>
        </w:rPr>
        <w:t>د، اگر از آن سالم ماند در گردنه</w:t>
      </w:r>
      <w:r w:rsidR="006770D6">
        <w:rPr>
          <w:rFonts w:cs="B Badr" w:hint="cs"/>
          <w:sz w:val="28"/>
          <w:szCs w:val="28"/>
          <w:rtl/>
        </w:rPr>
        <w:softHyphen/>
        <w:t>ی هفتم می</w:t>
      </w:r>
      <w:r w:rsidR="006770D6">
        <w:rPr>
          <w:rFonts w:cs="B Badr" w:hint="cs"/>
          <w:sz w:val="28"/>
          <w:szCs w:val="28"/>
          <w:rtl/>
        </w:rPr>
        <w:softHyphen/>
        <w:t>نشیند و مسلمان از آن سالم نمی</w:t>
      </w:r>
      <w:r w:rsidR="006770D6">
        <w:rPr>
          <w:rFonts w:cs="B Badr" w:hint="cs"/>
          <w:sz w:val="28"/>
          <w:szCs w:val="28"/>
          <w:rtl/>
        </w:rPr>
        <w:softHyphen/>
        <w:t>ماند و اگر کسی از آن سالم مانده باشد، رسول الله</w:t>
      </w:r>
      <w:r w:rsidR="006770D6">
        <w:rPr>
          <w:rFonts w:cs="B Badr" w:hint="cs"/>
          <w:sz w:val="28"/>
          <w:szCs w:val="28"/>
        </w:rPr>
        <w:sym w:font="AGA Arabesque" w:char="F072"/>
      </w:r>
      <w:r w:rsidR="000A014B">
        <w:rPr>
          <w:rFonts w:cs="B Badr" w:hint="cs"/>
          <w:sz w:val="28"/>
          <w:szCs w:val="28"/>
          <w:rtl/>
        </w:rPr>
        <w:t xml:space="preserve"> است و آن مسلط کردن</w:t>
      </w:r>
      <w:r w:rsidR="006770D6">
        <w:rPr>
          <w:rFonts w:cs="B Badr" w:hint="cs"/>
          <w:sz w:val="28"/>
          <w:szCs w:val="28"/>
          <w:rtl/>
        </w:rPr>
        <w:t xml:space="preserve"> دشمنان گناهکار با انواع اذیت و آزار است</w:t>
      </w:r>
      <w:r w:rsidRPr="00E003C0">
        <w:rPr>
          <w:rFonts w:cs="B Badr" w:hint="cs"/>
          <w:sz w:val="28"/>
          <w:szCs w:val="28"/>
          <w:rtl/>
        </w:rPr>
        <w:t>.</w:t>
      </w:r>
      <w:r w:rsidRPr="00E003C0">
        <w:rPr>
          <w:rStyle w:val="FootnoteReference"/>
          <w:rFonts w:cs="B Badr"/>
          <w:sz w:val="28"/>
          <w:szCs w:val="28"/>
          <w:rtl/>
        </w:rPr>
        <w:footnoteReference w:customMarkFollows="1" w:id="61"/>
        <w:t>(1)</w:t>
      </w:r>
    </w:p>
    <w:p w:rsidR="00B33E61" w:rsidRPr="00E003C0" w:rsidRDefault="006770D6" w:rsidP="006770D6">
      <w:pPr>
        <w:pStyle w:val="BodyText3"/>
        <w:spacing w:line="240" w:lineRule="auto"/>
        <w:jc w:val="both"/>
        <w:rPr>
          <w:rFonts w:cs="B Badr" w:hint="cs"/>
          <w:sz w:val="28"/>
          <w:szCs w:val="28"/>
          <w:rtl/>
        </w:rPr>
      </w:pPr>
      <w:r>
        <w:rPr>
          <w:rFonts w:cs="B Badr" w:hint="cs"/>
          <w:sz w:val="28"/>
          <w:szCs w:val="28"/>
          <w:rtl/>
        </w:rPr>
        <w:t>شناخت گردنه</w:t>
      </w:r>
      <w:r>
        <w:rPr>
          <w:rFonts w:cs="B Badr" w:hint="cs"/>
          <w:sz w:val="28"/>
          <w:szCs w:val="28"/>
          <w:rtl/>
        </w:rPr>
        <w:softHyphen/>
        <w:t>هایی که او در کمین انسان می</w:t>
      </w:r>
      <w:r>
        <w:rPr>
          <w:rFonts w:cs="B Badr" w:hint="cs"/>
          <w:sz w:val="28"/>
          <w:szCs w:val="28"/>
          <w:rtl/>
        </w:rPr>
        <w:softHyphen/>
        <w:t>نشیند و شناخت داخل شدن او در قلب بنی</w:t>
      </w:r>
      <w:r>
        <w:rPr>
          <w:rFonts w:cs="B Badr" w:hint="cs"/>
          <w:sz w:val="28"/>
          <w:szCs w:val="28"/>
          <w:rtl/>
        </w:rPr>
        <w:softHyphen/>
        <w:t>بشر، کمک می</w:t>
      </w:r>
      <w:r>
        <w:rPr>
          <w:rFonts w:cs="B Badr" w:hint="cs"/>
          <w:sz w:val="28"/>
          <w:szCs w:val="28"/>
          <w:rtl/>
        </w:rPr>
        <w:softHyphen/>
        <w:t>نماید تا از او برحذر شود و مهمتر این است که آگاهی صورت گیرد که شیطان دشمن بنی</w:t>
      </w:r>
      <w:r>
        <w:rPr>
          <w:rFonts w:cs="B Badr" w:hint="cs"/>
          <w:sz w:val="28"/>
          <w:szCs w:val="28"/>
          <w:rtl/>
        </w:rPr>
        <w:softHyphen/>
        <w:t>آدم است و امکان ندارد او را به خیر امر کند و او را از شرّ نهی نماید</w:t>
      </w:r>
      <w:r w:rsidR="00B33E61" w:rsidRPr="00E003C0">
        <w:rPr>
          <w:rFonts w:cs="B Badr" w:hint="cs"/>
          <w:sz w:val="28"/>
          <w:szCs w:val="28"/>
          <w:rtl/>
        </w:rPr>
        <w:t xml:space="preserve">. </w:t>
      </w:r>
    </w:p>
    <w:p w:rsidR="00B33E61" w:rsidRPr="00676C34" w:rsidRDefault="00B33E61" w:rsidP="00676C34">
      <w:pPr>
        <w:pStyle w:val="BodyText3"/>
        <w:spacing w:line="240" w:lineRule="auto"/>
        <w:jc w:val="both"/>
        <w:rPr>
          <w:rFonts w:cs="B Badr" w:hint="cs"/>
          <w:sz w:val="28"/>
          <w:szCs w:val="28"/>
        </w:rPr>
      </w:pPr>
      <w:r w:rsidRPr="00E003C0">
        <w:rPr>
          <w:rFonts w:cs="B Badr" w:hint="cs"/>
          <w:sz w:val="28"/>
          <w:szCs w:val="28"/>
          <w:rtl/>
        </w:rPr>
        <w:lastRenderedPageBreak/>
        <w:t xml:space="preserve">الله تعالى </w:t>
      </w:r>
      <w:r w:rsidR="00676C34">
        <w:rPr>
          <w:rFonts w:cs="B Badr" w:hint="cs"/>
          <w:sz w:val="28"/>
          <w:szCs w:val="28"/>
          <w:rtl/>
        </w:rPr>
        <w:t>می</w:t>
      </w:r>
      <w:r w:rsidR="00676C34">
        <w:rPr>
          <w:rFonts w:cs="B Badr" w:hint="cs"/>
          <w:sz w:val="28"/>
          <w:szCs w:val="28"/>
          <w:rtl/>
        </w:rPr>
        <w:softHyphen/>
        <w:t>فرماید</w:t>
      </w:r>
      <w:r w:rsidRPr="00E003C0">
        <w:rPr>
          <w:rFonts w:cs="B Badr" w:hint="cs"/>
          <w:sz w:val="28"/>
          <w:szCs w:val="28"/>
          <w:rtl/>
        </w:rPr>
        <w:t xml:space="preserve">: </w:t>
      </w:r>
      <w:r w:rsidR="00676C34">
        <w:rPr>
          <w:rFonts w:cs="B Badr"/>
          <w:b/>
          <w:bCs/>
          <w:sz w:val="28"/>
          <w:szCs w:val="28"/>
        </w:rPr>
        <w:sym w:font="AGA Arabesque" w:char="F029"/>
      </w:r>
      <w:r w:rsidRPr="00E003C0">
        <w:rPr>
          <w:rFonts w:cs="B Badr" w:hint="cs"/>
          <w:sz w:val="28"/>
          <w:szCs w:val="28"/>
          <w:rtl/>
        </w:rPr>
        <w:t>إِنَّ الشَّيْطَانَ لَكُمْ عَدُوٌّ فَاتَّخِذُوهُ عَدُوًّا إِنَّمَا يَدْعُو حِزْبَهُ لِيَكُونُوا مِنْ أَصْحَابِ السَّعِيرِ</w:t>
      </w:r>
      <w:r w:rsidR="00676C34">
        <w:rPr>
          <w:rFonts w:cs="B Badr"/>
          <w:b/>
          <w:bCs/>
          <w:sz w:val="28"/>
          <w:szCs w:val="28"/>
        </w:rPr>
        <w:sym w:font="AGA Arabesque" w:char="F028"/>
      </w:r>
      <w:r w:rsidR="00676C34">
        <w:rPr>
          <w:rFonts w:cs="B Badr" w:hint="cs"/>
          <w:sz w:val="28"/>
          <w:szCs w:val="28"/>
          <w:rtl/>
        </w:rPr>
        <w:t xml:space="preserve"> </w:t>
      </w:r>
      <w:r w:rsidR="00676C34">
        <w:rPr>
          <w:rFonts w:cs="B Badr" w:hint="cs"/>
          <w:b/>
          <w:bCs/>
          <w:sz w:val="28"/>
          <w:szCs w:val="28"/>
          <w:rtl/>
        </w:rPr>
        <w:t>[</w:t>
      </w:r>
      <w:r w:rsidRPr="00E003C0">
        <w:rPr>
          <w:rFonts w:cs="B Badr" w:hint="cs"/>
          <w:b/>
          <w:bCs/>
          <w:sz w:val="28"/>
          <w:szCs w:val="28"/>
          <w:rtl/>
        </w:rPr>
        <w:t>فاطر: 6</w:t>
      </w:r>
      <w:r w:rsidR="00676C34">
        <w:rPr>
          <w:rFonts w:cs="B Badr" w:hint="cs"/>
          <w:b/>
          <w:bCs/>
          <w:sz w:val="28"/>
          <w:szCs w:val="28"/>
          <w:rtl/>
        </w:rPr>
        <w:t xml:space="preserve">] </w:t>
      </w:r>
      <w:r w:rsidR="00676C34">
        <w:rPr>
          <w:rFonts w:cs="B Badr" w:hint="cs"/>
          <w:sz w:val="28"/>
          <w:szCs w:val="28"/>
          <w:rtl/>
        </w:rPr>
        <w:t>(شیطان دشمن شما است، پس او را دشمن بگرید! فقط حزبش</w:t>
      </w:r>
      <w:r w:rsidR="00F344E6">
        <w:rPr>
          <w:rFonts w:cs="B Badr" w:hint="cs"/>
          <w:sz w:val="28"/>
          <w:szCs w:val="28"/>
          <w:rtl/>
        </w:rPr>
        <w:t xml:space="preserve"> </w:t>
      </w:r>
      <w:r w:rsidR="00676C34">
        <w:rPr>
          <w:rFonts w:cs="B Badr" w:hint="cs"/>
          <w:sz w:val="28"/>
          <w:szCs w:val="28"/>
          <w:rtl/>
        </w:rPr>
        <w:t>را به آن می</w:t>
      </w:r>
      <w:r w:rsidR="00676C34">
        <w:rPr>
          <w:rFonts w:cs="B Badr" w:hint="cs"/>
          <w:sz w:val="28"/>
          <w:szCs w:val="28"/>
          <w:rtl/>
        </w:rPr>
        <w:softHyphen/>
        <w:t>خواند که از اصحاب جهنم شوند).</w:t>
      </w:r>
    </w:p>
    <w:p w:rsidR="00B33E61" w:rsidRPr="00676C34" w:rsidRDefault="00676C34" w:rsidP="00676C34">
      <w:pPr>
        <w:pStyle w:val="BodyText3"/>
        <w:spacing w:line="240" w:lineRule="auto"/>
        <w:jc w:val="both"/>
        <w:rPr>
          <w:rFonts w:cs="B Badr" w:hint="cs"/>
          <w:sz w:val="28"/>
          <w:szCs w:val="28"/>
          <w:rtl/>
        </w:rPr>
      </w:pPr>
      <w:r>
        <w:rPr>
          <w:rFonts w:cs="B Badr" w:hint="cs"/>
          <w:sz w:val="28"/>
          <w:szCs w:val="28"/>
          <w:rtl/>
        </w:rPr>
        <w:t>همچنین الله تعالی می</w:t>
      </w:r>
      <w:r>
        <w:rPr>
          <w:rFonts w:cs="B Badr" w:hint="cs"/>
          <w:sz w:val="28"/>
          <w:szCs w:val="28"/>
          <w:rtl/>
        </w:rPr>
        <w:softHyphen/>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يَا أَيُّهَا الَّذِينَ آمَنُوا لَا تَتَّبِعُوا خُطُوَاتِ الشَّيْطَانِ وَمَن يَتَّبِعْ خُطُوَاتِ الشَّيْطَانِ فَإِنَّهُ يَأْمُرُ بِالْفَحْشَاء وَالْمُنكَرِ</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w:t>
      </w:r>
      <w:r w:rsidR="00B33E61" w:rsidRPr="00E003C0">
        <w:rPr>
          <w:rFonts w:cs="B Badr"/>
          <w:b/>
          <w:bCs/>
          <w:sz w:val="28"/>
          <w:szCs w:val="28"/>
          <w:rtl/>
        </w:rPr>
        <w:t>النور:</w:t>
      </w:r>
      <w:r w:rsidR="00B33E61" w:rsidRPr="00E003C0">
        <w:rPr>
          <w:rFonts w:cs="B Badr" w:hint="cs"/>
          <w:b/>
          <w:bCs/>
          <w:sz w:val="28"/>
          <w:szCs w:val="28"/>
          <w:rtl/>
        </w:rPr>
        <w:t xml:space="preserve"> </w:t>
      </w:r>
      <w:r w:rsidR="00B33E61" w:rsidRPr="00E003C0">
        <w:rPr>
          <w:rFonts w:cs="B Badr"/>
          <w:b/>
          <w:bCs/>
          <w:sz w:val="28"/>
          <w:szCs w:val="28"/>
          <w:rtl/>
        </w:rPr>
        <w:t>21</w:t>
      </w:r>
      <w:r>
        <w:rPr>
          <w:rFonts w:cs="B Badr" w:hint="cs"/>
          <w:b/>
          <w:bCs/>
          <w:sz w:val="28"/>
          <w:szCs w:val="28"/>
          <w:rtl/>
        </w:rPr>
        <w:t>]</w:t>
      </w:r>
      <w:r w:rsidR="00B33E61" w:rsidRPr="00E003C0">
        <w:rPr>
          <w:rFonts w:cs="B Badr" w:hint="cs"/>
          <w:b/>
          <w:bCs/>
          <w:sz w:val="28"/>
          <w:szCs w:val="28"/>
          <w:rtl/>
        </w:rPr>
        <w:t xml:space="preserve"> </w:t>
      </w:r>
      <w:r>
        <w:rPr>
          <w:rFonts w:cs="B Badr" w:hint="cs"/>
          <w:sz w:val="28"/>
          <w:szCs w:val="28"/>
          <w:rtl/>
        </w:rPr>
        <w:t>(ای کسانی که ایمان آورده</w:t>
      </w:r>
      <w:r>
        <w:rPr>
          <w:rFonts w:cs="B Badr" w:hint="cs"/>
          <w:sz w:val="28"/>
          <w:szCs w:val="28"/>
          <w:rtl/>
        </w:rPr>
        <w:softHyphen/>
        <w:t>اید از گامهای شیطان تبعیت نکنید که هر کسی از گامهای شیطان تبعیت کند، او به فحشاء و زشتی امر می</w:t>
      </w:r>
      <w:r>
        <w:rPr>
          <w:rFonts w:cs="B Badr" w:hint="cs"/>
          <w:sz w:val="28"/>
          <w:szCs w:val="28"/>
          <w:rtl/>
        </w:rPr>
        <w:softHyphen/>
        <w:t>کند).</w:t>
      </w:r>
    </w:p>
    <w:p w:rsidR="00B33E61" w:rsidRPr="00E003C0" w:rsidRDefault="00B33E61" w:rsidP="000234C9">
      <w:pPr>
        <w:pStyle w:val="BodyText3"/>
        <w:spacing w:line="240" w:lineRule="auto"/>
        <w:jc w:val="both"/>
        <w:rPr>
          <w:rFonts w:cs="B Badr" w:hint="cs"/>
          <w:sz w:val="28"/>
          <w:szCs w:val="28"/>
          <w:rtl/>
        </w:rPr>
      </w:pPr>
      <w:r w:rsidRPr="00E003C0">
        <w:rPr>
          <w:rFonts w:cs="B Badr" w:hint="cs"/>
          <w:sz w:val="28"/>
          <w:szCs w:val="28"/>
          <w:rtl/>
        </w:rPr>
        <w:t>أبو</w:t>
      </w:r>
      <w:r w:rsidR="00676C34">
        <w:rPr>
          <w:rFonts w:cs="B Badr" w:hint="cs"/>
          <w:sz w:val="28"/>
          <w:szCs w:val="28"/>
          <w:rtl/>
        </w:rPr>
        <w:t>ال</w:t>
      </w:r>
      <w:r w:rsidRPr="00E003C0">
        <w:rPr>
          <w:rFonts w:cs="B Badr" w:hint="cs"/>
          <w:sz w:val="28"/>
          <w:szCs w:val="28"/>
          <w:rtl/>
        </w:rPr>
        <w:t xml:space="preserve">فرج </w:t>
      </w:r>
      <w:r w:rsidR="00676C34">
        <w:rPr>
          <w:rFonts w:cs="B Badr" w:hint="cs"/>
          <w:sz w:val="28"/>
          <w:szCs w:val="28"/>
          <w:rtl/>
        </w:rPr>
        <w:t>ا</w:t>
      </w:r>
      <w:r w:rsidRPr="00E003C0">
        <w:rPr>
          <w:rFonts w:cs="B Badr" w:hint="cs"/>
          <w:sz w:val="28"/>
          <w:szCs w:val="28"/>
          <w:rtl/>
        </w:rPr>
        <w:t xml:space="preserve">بن جوزى </w:t>
      </w:r>
      <w:r w:rsidR="00676C34">
        <w:rPr>
          <w:rFonts w:cs="B Badr" w:hint="cs"/>
          <w:sz w:val="28"/>
          <w:szCs w:val="28"/>
          <w:rtl/>
        </w:rPr>
        <w:t>گفته است</w:t>
      </w:r>
      <w:r w:rsidRPr="00E003C0">
        <w:rPr>
          <w:rFonts w:cs="B Badr" w:hint="cs"/>
          <w:sz w:val="28"/>
          <w:szCs w:val="28"/>
          <w:rtl/>
        </w:rPr>
        <w:t xml:space="preserve">: </w:t>
      </w:r>
      <w:r w:rsidR="00676C34">
        <w:rPr>
          <w:rFonts w:cs="B Badr" w:hint="cs"/>
          <w:sz w:val="28"/>
          <w:szCs w:val="28"/>
          <w:rtl/>
        </w:rPr>
        <w:t>«ابلیس به آن اندازه که برای او امکان دارد، به نزد انسان می</w:t>
      </w:r>
      <w:r w:rsidR="00676C34">
        <w:rPr>
          <w:rFonts w:cs="B Badr" w:hint="cs"/>
          <w:sz w:val="28"/>
          <w:szCs w:val="28"/>
          <w:rtl/>
        </w:rPr>
        <w:softHyphen/>
        <w:t>آید و سعی می</w:t>
      </w:r>
      <w:r w:rsidR="00676C34">
        <w:rPr>
          <w:rFonts w:cs="B Badr" w:hint="cs"/>
          <w:sz w:val="28"/>
          <w:szCs w:val="28"/>
          <w:rtl/>
        </w:rPr>
        <w:softHyphen/>
        <w:t>کند تا تسلط خودش را بیشتر کند و با آنها به اندازه</w:t>
      </w:r>
      <w:r w:rsidR="00676C34">
        <w:rPr>
          <w:rFonts w:cs="B Badr" w:hint="cs"/>
          <w:sz w:val="28"/>
          <w:szCs w:val="28"/>
          <w:rtl/>
        </w:rPr>
        <w:softHyphen/>
        <w:t>ی بیداری، غفلت، جهل و علم آنها سخن می</w:t>
      </w:r>
      <w:r w:rsidR="00676C34">
        <w:rPr>
          <w:rFonts w:cs="B Badr" w:hint="cs"/>
          <w:sz w:val="28"/>
          <w:szCs w:val="28"/>
          <w:rtl/>
        </w:rPr>
        <w:softHyphen/>
        <w:t>گوید، بدان که قلب مانند قلعه است</w:t>
      </w:r>
      <w:r w:rsidRPr="00E003C0">
        <w:rPr>
          <w:rFonts w:cs="B Badr" w:hint="cs"/>
          <w:sz w:val="28"/>
          <w:szCs w:val="28"/>
          <w:rtl/>
        </w:rPr>
        <w:t xml:space="preserve"> </w:t>
      </w:r>
      <w:r w:rsidR="00676C34">
        <w:rPr>
          <w:rFonts w:cs="B Badr" w:hint="cs"/>
          <w:sz w:val="28"/>
          <w:szCs w:val="28"/>
          <w:rtl/>
        </w:rPr>
        <w:t>و دارای باروهایی می</w:t>
      </w:r>
      <w:r w:rsidR="00676C34">
        <w:rPr>
          <w:rFonts w:cs="B Badr" w:hint="cs"/>
          <w:sz w:val="28"/>
          <w:szCs w:val="28"/>
          <w:rtl/>
        </w:rPr>
        <w:softHyphen/>
        <w:t>باشد و برای باروها دربهایی وجود دارد و در آن رخنه</w:t>
      </w:r>
      <w:r w:rsidR="00676C34">
        <w:rPr>
          <w:rFonts w:cs="B Badr" w:hint="cs"/>
          <w:sz w:val="28"/>
          <w:szCs w:val="28"/>
          <w:rtl/>
        </w:rPr>
        <w:softHyphen/>
        <w:t>هایی موجود است، ساکن آن [قلعه] عقل است و ملائک به آن قلعه تردد می</w:t>
      </w:r>
      <w:r w:rsidR="00676C34">
        <w:rPr>
          <w:rFonts w:cs="B Badr" w:hint="cs"/>
          <w:sz w:val="28"/>
          <w:szCs w:val="28"/>
          <w:rtl/>
        </w:rPr>
        <w:softHyphen/>
        <w:t>کنند و در کنار آن جایگاهی است که هوای نفس می</w:t>
      </w:r>
      <w:r w:rsidR="00676C34">
        <w:rPr>
          <w:rFonts w:cs="B Badr" w:hint="cs"/>
          <w:sz w:val="28"/>
          <w:szCs w:val="28"/>
          <w:rtl/>
        </w:rPr>
        <w:softHyphen/>
        <w:t>باشد</w:t>
      </w:r>
      <w:r w:rsidR="000234C9">
        <w:rPr>
          <w:rFonts w:cs="B Badr" w:hint="cs"/>
          <w:sz w:val="28"/>
          <w:szCs w:val="28"/>
          <w:rtl/>
        </w:rPr>
        <w:t>، شیطانها به آن جایگاه می</w:t>
      </w:r>
      <w:r w:rsidR="000234C9">
        <w:rPr>
          <w:rFonts w:cs="B Badr" w:hint="cs"/>
          <w:sz w:val="28"/>
          <w:szCs w:val="28"/>
          <w:rtl/>
        </w:rPr>
        <w:softHyphen/>
        <w:t>روند، بدون آن که مانعی برای آنها وجود داشته باشد و نگهبانان بین قلعه و آن جایگاه مستقر هستند، شیطانها دائماً دور قلعه می</w:t>
      </w:r>
      <w:r w:rsidR="000234C9">
        <w:rPr>
          <w:rFonts w:cs="B Badr" w:hint="cs"/>
          <w:sz w:val="28"/>
          <w:szCs w:val="28"/>
          <w:rtl/>
        </w:rPr>
        <w:softHyphen/>
        <w:t>چرخند تا از غفلت نگهبان استفاده کنند و از بعضی از رخنه</w:t>
      </w:r>
      <w:r w:rsidR="000234C9">
        <w:rPr>
          <w:rFonts w:cs="B Badr" w:hint="cs"/>
          <w:sz w:val="28"/>
          <w:szCs w:val="28"/>
          <w:rtl/>
        </w:rPr>
        <w:softHyphen/>
        <w:t>ها وارد شوند</w:t>
      </w:r>
      <w:r w:rsidRPr="00E003C0">
        <w:rPr>
          <w:rFonts w:cs="B Badr" w:hint="cs"/>
          <w:sz w:val="28"/>
          <w:szCs w:val="28"/>
          <w:rtl/>
        </w:rPr>
        <w:t xml:space="preserve">، </w:t>
      </w:r>
      <w:r w:rsidR="000234C9">
        <w:rPr>
          <w:rFonts w:cs="B Badr" w:hint="cs"/>
          <w:sz w:val="28"/>
          <w:szCs w:val="28"/>
          <w:rtl/>
        </w:rPr>
        <w:t>پس شایسته</w:t>
      </w:r>
      <w:r w:rsidR="000234C9">
        <w:rPr>
          <w:rFonts w:cs="B Badr" w:hint="cs"/>
          <w:sz w:val="28"/>
          <w:szCs w:val="28"/>
          <w:rtl/>
        </w:rPr>
        <w:softHyphen/>
        <w:t>ی نگهبان است که تمامی دربهای قلعه را بشناسد و از تمامی آنها و محل</w:t>
      </w:r>
      <w:r w:rsidR="000234C9">
        <w:rPr>
          <w:rFonts w:cs="B Badr" w:hint="cs"/>
          <w:sz w:val="28"/>
          <w:szCs w:val="28"/>
          <w:rtl/>
        </w:rPr>
        <w:softHyphen/>
        <w:t>های رخنه محافظت نماید و در نگهبانی خود</w:t>
      </w:r>
      <w:r w:rsidR="00C128FB">
        <w:rPr>
          <w:rFonts w:cs="B Badr" w:hint="cs"/>
          <w:sz w:val="28"/>
          <w:szCs w:val="28"/>
          <w:rtl/>
        </w:rPr>
        <w:t xml:space="preserve"> خسته نشود که دشمن خسته نمی</w:t>
      </w:r>
      <w:r w:rsidR="00C128FB">
        <w:rPr>
          <w:rFonts w:cs="B Badr" w:hint="cs"/>
          <w:sz w:val="28"/>
          <w:szCs w:val="28"/>
          <w:rtl/>
        </w:rPr>
        <w:softHyphen/>
        <w:t>شود</w:t>
      </w:r>
      <w:r w:rsidRPr="00E003C0">
        <w:rPr>
          <w:rFonts w:cs="B Badr" w:hint="cs"/>
          <w:sz w:val="28"/>
          <w:szCs w:val="28"/>
          <w:rtl/>
        </w:rPr>
        <w:t xml:space="preserve">. </w:t>
      </w:r>
    </w:p>
    <w:p w:rsidR="00B33E61" w:rsidRPr="00E003C0" w:rsidRDefault="00C128FB" w:rsidP="00BA77F3">
      <w:pPr>
        <w:pStyle w:val="BodyText3"/>
        <w:spacing w:line="240" w:lineRule="auto"/>
        <w:jc w:val="both"/>
        <w:rPr>
          <w:rFonts w:cs="B Badr" w:hint="cs"/>
          <w:sz w:val="28"/>
          <w:szCs w:val="28"/>
          <w:rtl/>
        </w:rPr>
      </w:pPr>
      <w:r>
        <w:rPr>
          <w:rFonts w:cs="B Badr" w:hint="cs"/>
          <w:sz w:val="28"/>
          <w:szCs w:val="28"/>
          <w:rtl/>
        </w:rPr>
        <w:t>مردی به حسن بصری گفت: آیا ابلیس می</w:t>
      </w:r>
      <w:r>
        <w:rPr>
          <w:rFonts w:cs="B Badr" w:hint="cs"/>
          <w:sz w:val="28"/>
          <w:szCs w:val="28"/>
          <w:rtl/>
        </w:rPr>
        <w:softHyphen/>
        <w:t>خوابد؟ گفت: «اگر بخوابد که ما راحت خواهیم شد». این قلعه با یاد کردن [الله تعالی] روشن می</w:t>
      </w:r>
      <w:r>
        <w:rPr>
          <w:rFonts w:cs="B Badr" w:hint="cs"/>
          <w:sz w:val="28"/>
          <w:szCs w:val="28"/>
          <w:rtl/>
        </w:rPr>
        <w:softHyphen/>
        <w:t>شود و منشأ نور آن ایمان می</w:t>
      </w:r>
      <w:r>
        <w:rPr>
          <w:rFonts w:cs="B Badr" w:hint="cs"/>
          <w:sz w:val="28"/>
          <w:szCs w:val="28"/>
          <w:rtl/>
        </w:rPr>
        <w:softHyphen/>
        <w:t>باشد، در آن آینه</w:t>
      </w:r>
      <w:r>
        <w:rPr>
          <w:rFonts w:cs="B Badr" w:hint="cs"/>
          <w:sz w:val="28"/>
          <w:szCs w:val="28"/>
          <w:rtl/>
        </w:rPr>
        <w:softHyphen/>
        <w:t>ای صیقلی وجود دارد و هر چه از کنار آن عبور کند، دیده می</w:t>
      </w:r>
      <w:r>
        <w:rPr>
          <w:rFonts w:cs="B Badr" w:hint="cs"/>
          <w:sz w:val="28"/>
          <w:szCs w:val="28"/>
          <w:rtl/>
        </w:rPr>
        <w:softHyphen/>
        <w:t>شود. اولین کاری که شیطان در جایگاه خود انجام می</w:t>
      </w:r>
      <w:r>
        <w:rPr>
          <w:rFonts w:cs="B Badr" w:hint="cs"/>
          <w:sz w:val="28"/>
          <w:szCs w:val="28"/>
          <w:rtl/>
        </w:rPr>
        <w:softHyphen/>
        <w:t>دهد، زیاد کردن دود در آن می</w:t>
      </w:r>
      <w:r>
        <w:rPr>
          <w:rFonts w:cs="B Badr" w:hint="cs"/>
          <w:sz w:val="28"/>
          <w:szCs w:val="28"/>
          <w:rtl/>
        </w:rPr>
        <w:softHyphen/>
        <w:t>باشد و حیات قلعه را سیاه می</w:t>
      </w:r>
      <w:r>
        <w:rPr>
          <w:rFonts w:cs="B Badr" w:hint="cs"/>
          <w:sz w:val="28"/>
          <w:szCs w:val="28"/>
          <w:rtl/>
        </w:rPr>
        <w:softHyphen/>
        <w:t>کند و آینه زنگ می</w:t>
      </w:r>
      <w:r>
        <w:rPr>
          <w:rFonts w:cs="B Badr" w:hint="cs"/>
          <w:sz w:val="28"/>
          <w:szCs w:val="28"/>
          <w:rtl/>
        </w:rPr>
        <w:softHyphen/>
        <w:t>زند، درست بودن فکر دود را کنار می</w:t>
      </w:r>
      <w:r>
        <w:rPr>
          <w:rFonts w:cs="B Badr" w:hint="cs"/>
          <w:sz w:val="28"/>
          <w:szCs w:val="28"/>
          <w:rtl/>
        </w:rPr>
        <w:softHyphen/>
        <w:t>زند و ذکر و یاد آینه را صیقل می</w:t>
      </w:r>
      <w:r>
        <w:rPr>
          <w:rFonts w:cs="B Badr" w:hint="cs"/>
          <w:sz w:val="28"/>
          <w:szCs w:val="28"/>
          <w:rtl/>
        </w:rPr>
        <w:softHyphen/>
        <w:t>زند. دشمن دائماً به قلعه حمله می</w:t>
      </w:r>
      <w:r>
        <w:rPr>
          <w:rFonts w:cs="B Badr" w:hint="cs"/>
          <w:sz w:val="28"/>
          <w:szCs w:val="28"/>
          <w:rtl/>
        </w:rPr>
        <w:softHyphen/>
        <w:t>کند و نگهبان او را بیرون می</w:t>
      </w:r>
      <w:r>
        <w:rPr>
          <w:rFonts w:cs="B Badr" w:hint="cs"/>
          <w:sz w:val="28"/>
          <w:szCs w:val="28"/>
          <w:rtl/>
        </w:rPr>
        <w:softHyphen/>
        <w:t>کند و [حمله</w:t>
      </w:r>
      <w:r>
        <w:rPr>
          <w:rFonts w:cs="B Badr" w:hint="cs"/>
          <w:sz w:val="28"/>
          <w:szCs w:val="28"/>
          <w:rtl/>
        </w:rPr>
        <w:softHyphen/>
        <w:t>ی دشمن] گاهی باعث فساد کردن می</w:t>
      </w:r>
      <w:r>
        <w:rPr>
          <w:rFonts w:cs="B Badr" w:hint="cs"/>
          <w:sz w:val="28"/>
          <w:szCs w:val="28"/>
          <w:rtl/>
        </w:rPr>
        <w:softHyphen/>
        <w:t>شود و گاهی از روی غفلت نگهبان، چیره می</w:t>
      </w:r>
      <w:r>
        <w:rPr>
          <w:rFonts w:cs="B Badr" w:hint="cs"/>
          <w:sz w:val="28"/>
          <w:szCs w:val="28"/>
          <w:rtl/>
        </w:rPr>
        <w:softHyphen/>
        <w:t>گردد و گاهی باد دود را به داخل می</w:t>
      </w:r>
      <w:r>
        <w:rPr>
          <w:rFonts w:cs="B Badr" w:hint="cs"/>
          <w:sz w:val="28"/>
          <w:szCs w:val="28"/>
          <w:rtl/>
        </w:rPr>
        <w:softHyphen/>
        <w:t>فرستد و حیات سیاه می</w:t>
      </w:r>
      <w:r>
        <w:rPr>
          <w:rFonts w:cs="B Badr" w:hint="cs"/>
          <w:sz w:val="28"/>
          <w:szCs w:val="28"/>
          <w:rtl/>
        </w:rPr>
        <w:softHyphen/>
        <w:t>شود و آیینه زنگ می</w:t>
      </w:r>
      <w:r>
        <w:rPr>
          <w:rFonts w:cs="B Badr" w:hint="cs"/>
          <w:sz w:val="28"/>
          <w:szCs w:val="28"/>
          <w:rtl/>
        </w:rPr>
        <w:softHyphen/>
        <w:t>زند</w:t>
      </w:r>
      <w:r w:rsidR="008A3E84">
        <w:rPr>
          <w:rFonts w:cs="B Badr" w:hint="cs"/>
          <w:sz w:val="28"/>
          <w:szCs w:val="28"/>
          <w:rtl/>
        </w:rPr>
        <w:t xml:space="preserve"> و شیطان عبور می</w:t>
      </w:r>
      <w:r w:rsidR="008A3E84">
        <w:rPr>
          <w:rFonts w:cs="B Badr" w:hint="cs"/>
          <w:sz w:val="28"/>
          <w:szCs w:val="28"/>
          <w:rtl/>
        </w:rPr>
        <w:softHyphen/>
      </w:r>
      <w:r w:rsidR="008A3E84">
        <w:rPr>
          <w:rFonts w:cs="B Badr"/>
          <w:sz w:val="28"/>
          <w:szCs w:val="28"/>
          <w:rtl/>
        </w:rPr>
        <w:softHyphen/>
      </w:r>
      <w:r w:rsidR="008A3E84">
        <w:rPr>
          <w:rFonts w:cs="B Badr" w:hint="cs"/>
          <w:sz w:val="28"/>
          <w:szCs w:val="28"/>
          <w:rtl/>
        </w:rPr>
        <w:t>کند و دیده نمی</w:t>
      </w:r>
      <w:r w:rsidR="008A3E84">
        <w:rPr>
          <w:rFonts w:cs="B Badr" w:hint="cs"/>
          <w:sz w:val="28"/>
          <w:szCs w:val="28"/>
          <w:rtl/>
        </w:rPr>
        <w:softHyphen/>
        <w:t>شود و گاهی نگهبان به علت غفلتش زخمی می</w:t>
      </w:r>
      <w:r w:rsidR="008A3E84">
        <w:rPr>
          <w:rFonts w:cs="B Badr" w:hint="cs"/>
          <w:sz w:val="28"/>
          <w:szCs w:val="28"/>
          <w:rtl/>
        </w:rPr>
        <w:softHyphen/>
        <w:t>شود و پنهان می</w:t>
      </w:r>
      <w:r w:rsidR="008A3E84">
        <w:rPr>
          <w:rFonts w:cs="B Badr" w:hint="cs"/>
          <w:sz w:val="28"/>
          <w:szCs w:val="28"/>
          <w:rtl/>
        </w:rPr>
        <w:softHyphen/>
        <w:t xml:space="preserve">شود و </w:t>
      </w:r>
      <w:r w:rsidR="000A014B">
        <w:rPr>
          <w:rFonts w:cs="B Badr" w:hint="cs"/>
          <w:sz w:val="28"/>
          <w:szCs w:val="28"/>
          <w:rtl/>
        </w:rPr>
        <w:t xml:space="preserve">[شیطان] </w:t>
      </w:r>
      <w:r w:rsidR="008A3E84">
        <w:rPr>
          <w:rFonts w:cs="B Badr" w:hint="cs"/>
          <w:sz w:val="28"/>
          <w:szCs w:val="28"/>
          <w:rtl/>
        </w:rPr>
        <w:t>کار خود را انجام می</w:t>
      </w:r>
      <w:r w:rsidR="008A3E84">
        <w:rPr>
          <w:rFonts w:cs="B Badr" w:hint="cs"/>
          <w:sz w:val="28"/>
          <w:szCs w:val="28"/>
          <w:rtl/>
        </w:rPr>
        <w:softHyphen/>
        <w:t>دهد</w:t>
      </w:r>
      <w:r w:rsidR="00F344E6">
        <w:rPr>
          <w:rFonts w:cs="B Badr" w:hint="cs"/>
          <w:sz w:val="28"/>
          <w:szCs w:val="28"/>
          <w:rtl/>
        </w:rPr>
        <w:t>»</w:t>
      </w:r>
      <w:r w:rsidR="00B33E61" w:rsidRPr="00E003C0">
        <w:rPr>
          <w:rFonts w:cs="B Badr" w:hint="cs"/>
          <w:sz w:val="28"/>
          <w:szCs w:val="28"/>
          <w:rtl/>
        </w:rPr>
        <w:t>.</w:t>
      </w:r>
      <w:r w:rsidR="00B33E61" w:rsidRPr="00E003C0">
        <w:rPr>
          <w:rStyle w:val="FootnoteReference"/>
          <w:rFonts w:cs="B Badr"/>
          <w:sz w:val="28"/>
          <w:szCs w:val="28"/>
          <w:rtl/>
        </w:rPr>
        <w:footnoteReference w:customMarkFollows="1" w:id="62"/>
        <w:t>(2)</w:t>
      </w:r>
      <w:r w:rsidR="00B33E61" w:rsidRPr="00E003C0">
        <w:rPr>
          <w:rFonts w:cs="B Badr" w:hint="cs"/>
          <w:sz w:val="28"/>
          <w:szCs w:val="28"/>
          <w:rtl/>
        </w:rPr>
        <w:t xml:space="preserve"> </w:t>
      </w:r>
    </w:p>
    <w:p w:rsidR="00B33E61" w:rsidRPr="00E003C0" w:rsidRDefault="008A3E84" w:rsidP="008A3E84">
      <w:pPr>
        <w:pStyle w:val="BodyText3"/>
        <w:spacing w:line="240" w:lineRule="auto"/>
        <w:jc w:val="both"/>
        <w:rPr>
          <w:rFonts w:cs="B Badr" w:hint="cs"/>
          <w:sz w:val="28"/>
          <w:szCs w:val="28"/>
          <w:rtl/>
        </w:rPr>
      </w:pPr>
      <w:r>
        <w:rPr>
          <w:rFonts w:cs="B Badr" w:hint="cs"/>
          <w:sz w:val="28"/>
          <w:szCs w:val="28"/>
          <w:rtl/>
        </w:rPr>
        <w:t>باید دانسته شود، اولین چ</w:t>
      </w:r>
      <w:r w:rsidR="000A014B">
        <w:rPr>
          <w:rFonts w:cs="B Badr" w:hint="cs"/>
          <w:sz w:val="28"/>
          <w:szCs w:val="28"/>
          <w:rtl/>
        </w:rPr>
        <w:t>ی</w:t>
      </w:r>
      <w:r>
        <w:rPr>
          <w:rFonts w:cs="B Badr" w:hint="cs"/>
          <w:sz w:val="28"/>
          <w:szCs w:val="28"/>
          <w:rtl/>
        </w:rPr>
        <w:t>زی که شیطان توسط آن فرزند آدم را گمراه می</w:t>
      </w:r>
      <w:r>
        <w:rPr>
          <w:rFonts w:cs="B Badr" w:hint="cs"/>
          <w:sz w:val="28"/>
          <w:szCs w:val="28"/>
          <w:rtl/>
        </w:rPr>
        <w:softHyphen/>
        <w:t>سازد، وسوسه</w:t>
      </w:r>
      <w:r>
        <w:rPr>
          <w:rFonts w:cs="B Badr" w:hint="cs"/>
          <w:sz w:val="28"/>
          <w:szCs w:val="28"/>
          <w:rtl/>
        </w:rPr>
        <w:softHyphen/>
        <w:t>ای است که به او القاء می</w:t>
      </w:r>
      <w:r>
        <w:rPr>
          <w:rFonts w:cs="B Badr" w:hint="cs"/>
          <w:sz w:val="28"/>
          <w:szCs w:val="28"/>
          <w:rtl/>
        </w:rPr>
        <w:softHyphen/>
        <w:t>کند، همان گونه که الله تعالی امر فرموده است که از وسواس او به وی پناه برده شود، و می</w:t>
      </w:r>
      <w:r>
        <w:rPr>
          <w:rFonts w:cs="B Badr" w:hint="cs"/>
          <w:sz w:val="28"/>
          <w:szCs w:val="28"/>
          <w:rtl/>
        </w:rPr>
        <w:softHyphen/>
        <w:t>فرماید</w:t>
      </w:r>
      <w:r w:rsidR="00B33E61" w:rsidRPr="00E003C0">
        <w:rPr>
          <w:rFonts w:cs="B Badr" w:hint="cs"/>
          <w:sz w:val="28"/>
          <w:szCs w:val="28"/>
          <w:rtl/>
        </w:rPr>
        <w:t xml:space="preserve">: </w:t>
      </w:r>
    </w:p>
    <w:p w:rsidR="00B33E61" w:rsidRPr="00E003C0" w:rsidRDefault="008A3E84" w:rsidP="008A3E84">
      <w:pPr>
        <w:pStyle w:val="BodyText3"/>
        <w:spacing w:line="240" w:lineRule="auto"/>
        <w:jc w:val="both"/>
        <w:rPr>
          <w:rFonts w:cs="B Badr" w:hint="cs"/>
          <w:sz w:val="28"/>
          <w:szCs w:val="28"/>
          <w:rtl/>
        </w:rPr>
      </w:pPr>
      <w:r>
        <w:rPr>
          <w:rFonts w:cs="B Badr"/>
          <w:b/>
          <w:bCs/>
          <w:sz w:val="28"/>
          <w:szCs w:val="28"/>
        </w:rPr>
        <w:sym w:font="AGA Arabesque" w:char="F029"/>
      </w:r>
      <w:r w:rsidR="00B33E61" w:rsidRPr="00E003C0">
        <w:rPr>
          <w:rFonts w:cs="B Badr" w:hint="cs"/>
          <w:sz w:val="28"/>
          <w:szCs w:val="28"/>
          <w:rtl/>
        </w:rPr>
        <w:t>قُلْ أَعُوذُ بِرَبِّ النَّاسِ (1) مَلِكِ النَّاسِ (2) إِلَهِ النَّاسِ (3) مِن شَرِّ الْوَسْوَاسِ الْخَنَّاسِ (4) الَّذِي يُوَسْوِسُ فِي صُدُورِ النَّاسِ (5) مِنَ الْجِنَّةِ وَ النَّاسِ</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w:t>
      </w:r>
      <w:r w:rsidR="00B33E61" w:rsidRPr="00E003C0">
        <w:rPr>
          <w:rFonts w:cs="B Badr"/>
          <w:b/>
          <w:bCs/>
          <w:sz w:val="28"/>
          <w:szCs w:val="28"/>
          <w:rtl/>
        </w:rPr>
        <w:t>الناس</w:t>
      </w:r>
      <w:r>
        <w:rPr>
          <w:rFonts w:cs="B Badr" w:hint="cs"/>
          <w:b/>
          <w:bCs/>
          <w:sz w:val="28"/>
          <w:szCs w:val="28"/>
          <w:rtl/>
        </w:rPr>
        <w:t xml:space="preserve">] </w:t>
      </w:r>
      <w:r>
        <w:rPr>
          <w:rFonts w:cs="B Badr" w:hint="cs"/>
          <w:sz w:val="28"/>
          <w:szCs w:val="28"/>
          <w:rtl/>
        </w:rPr>
        <w:t>(بگو پناه می</w:t>
      </w:r>
      <w:r>
        <w:rPr>
          <w:rFonts w:cs="B Badr" w:hint="cs"/>
          <w:sz w:val="28"/>
          <w:szCs w:val="28"/>
          <w:rtl/>
        </w:rPr>
        <w:softHyphen/>
        <w:t>برم به پروردگار انسانها * پادشاه انسانها * معبود انسانها * از شرّ وسوسه</w:t>
      </w:r>
      <w:r>
        <w:rPr>
          <w:rFonts w:cs="B Badr" w:hint="cs"/>
          <w:sz w:val="28"/>
          <w:szCs w:val="28"/>
          <w:rtl/>
        </w:rPr>
        <w:softHyphen/>
        <w:t xml:space="preserve">های به سرعت دور شونده * </w:t>
      </w:r>
      <w:r w:rsidR="00F344E6">
        <w:rPr>
          <w:rFonts w:cs="B Badr" w:hint="cs"/>
          <w:sz w:val="28"/>
          <w:szCs w:val="28"/>
          <w:rtl/>
        </w:rPr>
        <w:t>[</w:t>
      </w:r>
      <w:r>
        <w:rPr>
          <w:rFonts w:cs="B Badr" w:hint="cs"/>
          <w:sz w:val="28"/>
          <w:szCs w:val="28"/>
          <w:rtl/>
        </w:rPr>
        <w:t>از</w:t>
      </w:r>
      <w:r w:rsidR="00F344E6">
        <w:rPr>
          <w:rFonts w:cs="B Badr" w:hint="cs"/>
          <w:sz w:val="28"/>
          <w:szCs w:val="28"/>
          <w:rtl/>
        </w:rPr>
        <w:t>]</w:t>
      </w:r>
      <w:r>
        <w:rPr>
          <w:rFonts w:cs="B Badr" w:hint="cs"/>
          <w:sz w:val="28"/>
          <w:szCs w:val="28"/>
          <w:rtl/>
        </w:rPr>
        <w:t xml:space="preserve"> کسی که در سینه</w:t>
      </w:r>
      <w:r>
        <w:rPr>
          <w:rFonts w:cs="B Badr" w:hint="cs"/>
          <w:sz w:val="28"/>
          <w:szCs w:val="28"/>
          <w:rtl/>
        </w:rPr>
        <w:softHyphen/>
        <w:t>های انسانها وسوسه ایجاد می</w:t>
      </w:r>
      <w:r>
        <w:rPr>
          <w:rFonts w:cs="B Badr" w:hint="cs"/>
          <w:sz w:val="28"/>
          <w:szCs w:val="28"/>
          <w:rtl/>
        </w:rPr>
        <w:softHyphen/>
        <w:t>کند * از جنها و انسانها).</w:t>
      </w:r>
    </w:p>
    <w:p w:rsidR="00B33E61" w:rsidRPr="00E003C0" w:rsidRDefault="008A3E84" w:rsidP="00F83D7B">
      <w:pPr>
        <w:pStyle w:val="BodyText3"/>
        <w:spacing w:line="240" w:lineRule="auto"/>
        <w:jc w:val="both"/>
        <w:rPr>
          <w:rFonts w:cs="B Badr" w:hint="cs"/>
          <w:sz w:val="28"/>
          <w:szCs w:val="28"/>
          <w:rtl/>
        </w:rPr>
      </w:pPr>
      <w:r>
        <w:rPr>
          <w:rFonts w:cs="B Badr" w:hint="cs"/>
          <w:sz w:val="28"/>
          <w:szCs w:val="28"/>
          <w:rtl/>
        </w:rPr>
        <w:t>وقتی قلب از یاد الله</w:t>
      </w:r>
      <w:r>
        <w:rPr>
          <w:rFonts w:cs="B Badr" w:hint="cs"/>
          <w:sz w:val="28"/>
          <w:szCs w:val="28"/>
        </w:rPr>
        <w:sym w:font="AGA Arabesque" w:char="F055"/>
      </w:r>
      <w:r>
        <w:rPr>
          <w:rFonts w:cs="B Badr" w:hint="cs"/>
          <w:sz w:val="28"/>
          <w:szCs w:val="28"/>
          <w:rtl/>
        </w:rPr>
        <w:t xml:space="preserve"> غفلت پیدا کند، شیطان در آن رخنه می</w:t>
      </w:r>
      <w:r>
        <w:rPr>
          <w:rFonts w:cs="B Badr" w:hint="cs"/>
          <w:sz w:val="28"/>
          <w:szCs w:val="28"/>
          <w:rtl/>
        </w:rPr>
        <w:softHyphen/>
        <w:t>کند و شروع به وسوسه نمودن به گناهان و نافرمانی</w:t>
      </w:r>
      <w:r>
        <w:rPr>
          <w:rFonts w:cs="B Badr" w:hint="cs"/>
          <w:sz w:val="28"/>
          <w:szCs w:val="28"/>
          <w:rtl/>
        </w:rPr>
        <w:softHyphen/>
        <w:t>ها می</w:t>
      </w:r>
      <w:r>
        <w:rPr>
          <w:rFonts w:cs="B Badr" w:hint="cs"/>
          <w:sz w:val="28"/>
          <w:szCs w:val="28"/>
          <w:rtl/>
        </w:rPr>
        <w:softHyphen/>
        <w:t>کند. وقتی الله</w:t>
      </w:r>
      <w:r>
        <w:rPr>
          <w:rFonts w:cs="B Badr" w:hint="cs"/>
          <w:sz w:val="28"/>
          <w:szCs w:val="28"/>
        </w:rPr>
        <w:sym w:font="AGA Arabesque" w:char="F055"/>
      </w:r>
      <w:r>
        <w:rPr>
          <w:rFonts w:cs="B Badr" w:hint="cs"/>
          <w:sz w:val="28"/>
          <w:szCs w:val="28"/>
          <w:rtl/>
        </w:rPr>
        <w:t xml:space="preserve"> یاد می</w:t>
      </w:r>
      <w:r>
        <w:rPr>
          <w:rFonts w:cs="B Badr" w:hint="cs"/>
          <w:sz w:val="28"/>
          <w:szCs w:val="28"/>
          <w:rtl/>
        </w:rPr>
        <w:softHyphen/>
        <w:t>شود و به او پناه برده می</w:t>
      </w:r>
      <w:r>
        <w:rPr>
          <w:rFonts w:cs="B Badr" w:hint="cs"/>
          <w:sz w:val="28"/>
          <w:szCs w:val="28"/>
          <w:rtl/>
        </w:rPr>
        <w:softHyphen/>
        <w:t>شود، شیطان دور می</w:t>
      </w:r>
      <w:r>
        <w:rPr>
          <w:rFonts w:cs="B Badr" w:hint="cs"/>
          <w:sz w:val="28"/>
          <w:szCs w:val="28"/>
          <w:rtl/>
        </w:rPr>
        <w:softHyphen/>
        <w:t>شود و غمگین می</w:t>
      </w:r>
      <w:r>
        <w:rPr>
          <w:rFonts w:cs="B Badr" w:hint="cs"/>
          <w:sz w:val="28"/>
          <w:szCs w:val="28"/>
          <w:rtl/>
        </w:rPr>
        <w:softHyphen/>
        <w:t>گردد و اگر شخص از آنچه به او وسوسه می</w:t>
      </w:r>
      <w:r>
        <w:rPr>
          <w:rFonts w:cs="B Badr" w:hint="cs"/>
          <w:sz w:val="28"/>
          <w:szCs w:val="28"/>
          <w:rtl/>
        </w:rPr>
        <w:softHyphen/>
        <w:t>شود، کراهت داشته باشد، این ایمان محض است. ابوهریره</w:t>
      </w:r>
      <w:r>
        <w:rPr>
          <w:rFonts w:cs="B Badr" w:hint="cs"/>
          <w:sz w:val="28"/>
          <w:szCs w:val="28"/>
        </w:rPr>
        <w:sym w:font="AGA Arabesque" w:char="F074"/>
      </w:r>
      <w:r>
        <w:rPr>
          <w:rFonts w:cs="B Badr" w:hint="cs"/>
          <w:sz w:val="28"/>
          <w:szCs w:val="28"/>
          <w:rtl/>
        </w:rPr>
        <w:t xml:space="preserve"> گفته است: </w:t>
      </w:r>
      <w:r w:rsidR="00F83D7B">
        <w:rPr>
          <w:rFonts w:cs="B Badr" w:hint="cs"/>
          <w:sz w:val="28"/>
          <w:szCs w:val="28"/>
          <w:rtl/>
        </w:rPr>
        <w:t xml:space="preserve">گروهی </w:t>
      </w:r>
      <w:r w:rsidR="00F344E6">
        <w:rPr>
          <w:rFonts w:cs="B Badr" w:hint="cs"/>
          <w:sz w:val="28"/>
          <w:szCs w:val="28"/>
          <w:rtl/>
        </w:rPr>
        <w:t>ا</w:t>
      </w:r>
      <w:r w:rsidR="00F83D7B">
        <w:rPr>
          <w:rFonts w:cs="B Badr" w:hint="cs"/>
          <w:sz w:val="28"/>
          <w:szCs w:val="28"/>
          <w:rtl/>
        </w:rPr>
        <w:t>ز اصحاب رسول الله</w:t>
      </w:r>
      <w:r w:rsidR="00F83D7B">
        <w:rPr>
          <w:rFonts w:cs="B Badr" w:hint="cs"/>
          <w:sz w:val="28"/>
          <w:szCs w:val="28"/>
        </w:rPr>
        <w:sym w:font="AGA Arabesque" w:char="F074"/>
      </w:r>
      <w:r w:rsidR="00F83D7B">
        <w:rPr>
          <w:rFonts w:cs="B Badr" w:hint="cs"/>
          <w:sz w:val="28"/>
          <w:szCs w:val="28"/>
          <w:rtl/>
        </w:rPr>
        <w:t xml:space="preserve"> آمدند و از او سوال نمودند: ما در </w:t>
      </w:r>
      <w:r w:rsidR="00F83D7B">
        <w:rPr>
          <w:rFonts w:cs="B Badr" w:hint="cs"/>
          <w:sz w:val="28"/>
          <w:szCs w:val="28"/>
          <w:rtl/>
        </w:rPr>
        <w:lastRenderedPageBreak/>
        <w:t>درونمان چیزی می</w:t>
      </w:r>
      <w:r w:rsidR="00F83D7B">
        <w:rPr>
          <w:rFonts w:cs="B Badr" w:hint="cs"/>
          <w:sz w:val="28"/>
          <w:szCs w:val="28"/>
          <w:rtl/>
        </w:rPr>
        <w:softHyphen/>
        <w:t>یابیم که خیلی بدتر از آن است که بتوانیم به زبان بیاوریم، فرمود: «وقد وجدتموه</w:t>
      </w:r>
      <w:r w:rsidR="00B33E61" w:rsidRPr="00E003C0">
        <w:rPr>
          <w:rFonts w:cs="B Badr" w:hint="cs"/>
          <w:sz w:val="28"/>
          <w:szCs w:val="28"/>
          <w:rtl/>
        </w:rPr>
        <w:t>؟</w:t>
      </w:r>
      <w:r w:rsidR="00F83D7B">
        <w:rPr>
          <w:rFonts w:cs="B Badr" w:hint="cs"/>
          <w:sz w:val="28"/>
          <w:szCs w:val="28"/>
          <w:rtl/>
        </w:rPr>
        <w:t>» (آیا آن را یافتید؟) گفتند: بله، فرمود: «</w:t>
      </w:r>
      <w:r w:rsidR="00B33E61" w:rsidRPr="00E003C0">
        <w:rPr>
          <w:rFonts w:cs="B Badr" w:hint="cs"/>
          <w:sz w:val="28"/>
          <w:szCs w:val="28"/>
          <w:rtl/>
        </w:rPr>
        <w:t>ذلك صريح الإيمان</w:t>
      </w:r>
      <w:r w:rsidR="00F83D7B">
        <w:rPr>
          <w:rFonts w:cs="B Badr" w:hint="cs"/>
          <w:sz w:val="28"/>
          <w:szCs w:val="28"/>
          <w:rtl/>
        </w:rPr>
        <w:t>» (آن ایمان آشکار است</w:t>
      </w:r>
      <w:r w:rsidR="00B33E61" w:rsidRPr="00E003C0">
        <w:rPr>
          <w:rFonts w:cs="B Badr" w:hint="cs"/>
          <w:sz w:val="28"/>
          <w:szCs w:val="28"/>
          <w:rtl/>
        </w:rPr>
        <w:t>).</w:t>
      </w:r>
      <w:r w:rsidR="00B33E61" w:rsidRPr="00E003C0">
        <w:rPr>
          <w:rStyle w:val="FootnoteReference"/>
          <w:rFonts w:cs="B Badr"/>
          <w:sz w:val="28"/>
          <w:szCs w:val="28"/>
          <w:rtl/>
        </w:rPr>
        <w:footnoteReference w:customMarkFollows="1" w:id="63"/>
        <w:t>(3)</w:t>
      </w:r>
      <w:r w:rsidR="00B33E61" w:rsidRPr="00E003C0">
        <w:rPr>
          <w:rFonts w:cs="B Badr" w:hint="cs"/>
          <w:sz w:val="28"/>
          <w:szCs w:val="28"/>
          <w:rtl/>
        </w:rPr>
        <w:t xml:space="preserve"> </w:t>
      </w:r>
    </w:p>
    <w:p w:rsidR="00B33E61" w:rsidRPr="00E003C0" w:rsidRDefault="00B33E61" w:rsidP="00F83D7B">
      <w:pPr>
        <w:pStyle w:val="BodyText3"/>
        <w:spacing w:line="240" w:lineRule="auto"/>
        <w:jc w:val="both"/>
        <w:rPr>
          <w:rFonts w:cs="B Badr" w:hint="cs"/>
          <w:sz w:val="28"/>
          <w:szCs w:val="28"/>
          <w:rtl/>
        </w:rPr>
      </w:pPr>
      <w:r w:rsidRPr="00E003C0">
        <w:rPr>
          <w:rFonts w:cs="B Badr" w:hint="cs"/>
          <w:sz w:val="28"/>
          <w:szCs w:val="28"/>
          <w:rtl/>
        </w:rPr>
        <w:t xml:space="preserve">ابن قيم رحمه الله </w:t>
      </w:r>
      <w:r w:rsidR="00F83D7B">
        <w:rPr>
          <w:rFonts w:cs="B Badr" w:hint="cs"/>
          <w:sz w:val="28"/>
          <w:szCs w:val="28"/>
          <w:rtl/>
        </w:rPr>
        <w:t>گفته است</w:t>
      </w:r>
      <w:r w:rsidRPr="00E003C0">
        <w:rPr>
          <w:rFonts w:cs="B Badr" w:hint="cs"/>
          <w:sz w:val="28"/>
          <w:szCs w:val="28"/>
          <w:rtl/>
        </w:rPr>
        <w:t xml:space="preserve">: </w:t>
      </w:r>
    </w:p>
    <w:p w:rsidR="00B33E61" w:rsidRPr="00E003C0" w:rsidRDefault="00C644AA" w:rsidP="00F344E6">
      <w:pPr>
        <w:pStyle w:val="BodyText3"/>
        <w:spacing w:line="240" w:lineRule="auto"/>
        <w:jc w:val="both"/>
        <w:rPr>
          <w:rFonts w:cs="B Badr" w:hint="cs"/>
          <w:sz w:val="28"/>
          <w:szCs w:val="28"/>
          <w:rtl/>
        </w:rPr>
      </w:pPr>
      <w:r>
        <w:rPr>
          <w:rFonts w:cs="B Badr" w:hint="cs"/>
          <w:sz w:val="28"/>
          <w:szCs w:val="28"/>
          <w:rtl/>
        </w:rPr>
        <w:t>«وسوسه منشأ خواست است، قلب [در ابتدا] از شرّ و گناه خالی است، بعد از آن وسوسه برای آن ایجاد می</w:t>
      </w:r>
      <w:r>
        <w:rPr>
          <w:rFonts w:cs="B Badr" w:hint="cs"/>
          <w:sz w:val="28"/>
          <w:szCs w:val="28"/>
          <w:rtl/>
        </w:rPr>
        <w:softHyphen/>
        <w:t>شود و گناه در آن خطور می</w:t>
      </w:r>
      <w:r>
        <w:rPr>
          <w:rFonts w:cs="B Badr" w:hint="cs"/>
          <w:sz w:val="28"/>
          <w:szCs w:val="28"/>
          <w:rtl/>
        </w:rPr>
        <w:softHyphen/>
        <w:t>کند و آن را برای خود به تصویر می</w:t>
      </w:r>
      <w:r>
        <w:rPr>
          <w:rFonts w:cs="B Badr" w:hint="cs"/>
          <w:sz w:val="28"/>
          <w:szCs w:val="28"/>
          <w:rtl/>
        </w:rPr>
        <w:softHyphen/>
        <w:t>کشد و آرزوی آن را می</w:t>
      </w:r>
      <w:r>
        <w:rPr>
          <w:rFonts w:cs="B Badr" w:hint="cs"/>
          <w:sz w:val="28"/>
          <w:szCs w:val="28"/>
          <w:rtl/>
        </w:rPr>
        <w:softHyphen/>
        <w:t>نماید و به آن اشتیاق پیدا می</w:t>
      </w:r>
      <w:r>
        <w:rPr>
          <w:rFonts w:cs="B Badr" w:hint="cs"/>
          <w:sz w:val="28"/>
          <w:szCs w:val="28"/>
          <w:rtl/>
        </w:rPr>
        <w:softHyphen/>
        <w:t>کند و شهوت او می</w:t>
      </w:r>
      <w:r>
        <w:rPr>
          <w:rFonts w:cs="B Badr" w:hint="cs"/>
          <w:sz w:val="28"/>
          <w:szCs w:val="28"/>
          <w:rtl/>
        </w:rPr>
        <w:softHyphen/>
        <w:t>شود و آن را برای او زینت می</w:t>
      </w:r>
      <w:r>
        <w:rPr>
          <w:rFonts w:cs="B Badr" w:hint="cs"/>
          <w:sz w:val="28"/>
          <w:szCs w:val="28"/>
          <w:rtl/>
        </w:rPr>
        <w:softHyphen/>
        <w:t>دهد و نیکو جلوه می</w:t>
      </w:r>
      <w:r>
        <w:rPr>
          <w:rFonts w:cs="B Badr" w:hint="cs"/>
          <w:sz w:val="28"/>
          <w:szCs w:val="28"/>
          <w:rtl/>
        </w:rPr>
        <w:softHyphen/>
        <w:t>نماید و برای او خیال می</w:t>
      </w:r>
      <w:r>
        <w:rPr>
          <w:rFonts w:cs="B Badr" w:hint="cs"/>
          <w:sz w:val="28"/>
          <w:szCs w:val="28"/>
          <w:rtl/>
        </w:rPr>
        <w:softHyphen/>
        <w:t>شود، در خیال</w:t>
      </w:r>
      <w:r w:rsidR="00F344E6">
        <w:rPr>
          <w:rFonts w:cs="B Badr" w:hint="cs"/>
          <w:sz w:val="28"/>
          <w:szCs w:val="28"/>
          <w:rtl/>
        </w:rPr>
        <w:t>،</w:t>
      </w:r>
      <w:r>
        <w:rPr>
          <w:rFonts w:cs="B Badr" w:hint="cs"/>
          <w:sz w:val="28"/>
          <w:szCs w:val="28"/>
          <w:rtl/>
        </w:rPr>
        <w:t xml:space="preserve"> نفس به آن تمایل پیدا می</w:t>
      </w:r>
      <w:r>
        <w:rPr>
          <w:rFonts w:cs="B Badr" w:hint="cs"/>
          <w:sz w:val="28"/>
          <w:szCs w:val="28"/>
          <w:rtl/>
        </w:rPr>
        <w:softHyphen/>
        <w:t>کند و تبدیل به خواسته</w:t>
      </w:r>
      <w:r>
        <w:rPr>
          <w:rFonts w:cs="B Badr" w:hint="cs"/>
          <w:sz w:val="28"/>
          <w:szCs w:val="28"/>
          <w:rtl/>
        </w:rPr>
        <w:softHyphen/>
        <w:t>ی وی می</w:t>
      </w:r>
      <w:r>
        <w:rPr>
          <w:rFonts w:cs="B Badr" w:hint="cs"/>
          <w:sz w:val="28"/>
          <w:szCs w:val="28"/>
          <w:rtl/>
        </w:rPr>
        <w:softHyphen/>
        <w:t>شود، سپس دائماً برای او به تصویر می</w:t>
      </w:r>
      <w:r>
        <w:rPr>
          <w:rFonts w:cs="B Badr"/>
          <w:sz w:val="28"/>
          <w:szCs w:val="28"/>
          <w:rtl/>
        </w:rPr>
        <w:softHyphen/>
      </w:r>
      <w:r>
        <w:rPr>
          <w:rFonts w:cs="B Badr" w:hint="cs"/>
          <w:sz w:val="28"/>
          <w:szCs w:val="28"/>
          <w:rtl/>
        </w:rPr>
        <w:t>کشد و برای او خیال درست می</w:t>
      </w:r>
      <w:r>
        <w:rPr>
          <w:rFonts w:cs="B Badr" w:hint="cs"/>
          <w:sz w:val="28"/>
          <w:szCs w:val="28"/>
          <w:rtl/>
        </w:rPr>
        <w:softHyphen/>
        <w:t>کند و نفس</w:t>
      </w:r>
      <w:r w:rsidR="00F344E6">
        <w:rPr>
          <w:rFonts w:cs="B Badr" w:hint="cs"/>
          <w:sz w:val="28"/>
          <w:szCs w:val="28"/>
          <w:rtl/>
        </w:rPr>
        <w:t>،</w:t>
      </w:r>
      <w:r>
        <w:rPr>
          <w:rFonts w:cs="B Badr" w:hint="cs"/>
          <w:sz w:val="28"/>
          <w:szCs w:val="28"/>
          <w:rtl/>
        </w:rPr>
        <w:t xml:space="preserve"> هوس آن را در خود جای می</w:t>
      </w:r>
      <w:r>
        <w:rPr>
          <w:rFonts w:cs="B Badr" w:hint="cs"/>
          <w:sz w:val="28"/>
          <w:szCs w:val="28"/>
          <w:rtl/>
        </w:rPr>
        <w:softHyphen/>
        <w:t>دهد و در نتیجه، علم خود به ضررِ آن را فراموش می</w:t>
      </w:r>
      <w:r>
        <w:rPr>
          <w:rFonts w:cs="B Badr" w:hint="cs"/>
          <w:sz w:val="28"/>
          <w:szCs w:val="28"/>
          <w:rtl/>
        </w:rPr>
        <w:softHyphen/>
        <w:t>کند</w:t>
      </w:r>
      <w:r w:rsidR="00B33E61" w:rsidRPr="00E003C0">
        <w:rPr>
          <w:rFonts w:cs="B Badr" w:hint="cs"/>
          <w:sz w:val="28"/>
          <w:szCs w:val="28"/>
          <w:rtl/>
        </w:rPr>
        <w:t xml:space="preserve"> </w:t>
      </w:r>
      <w:r>
        <w:rPr>
          <w:rFonts w:cs="B Badr" w:hint="cs"/>
          <w:sz w:val="28"/>
          <w:szCs w:val="28"/>
          <w:rtl/>
        </w:rPr>
        <w:t>و بدی عاقبت آن برای او پنهان می</w:t>
      </w:r>
      <w:r>
        <w:rPr>
          <w:rFonts w:cs="B Badr" w:hint="cs"/>
          <w:sz w:val="28"/>
          <w:szCs w:val="28"/>
          <w:rtl/>
        </w:rPr>
        <w:softHyphen/>
        <w:t>ماند و بین او و شناخت او فاصله می</w:t>
      </w:r>
      <w:r>
        <w:rPr>
          <w:rFonts w:cs="B Badr" w:hint="cs"/>
          <w:sz w:val="28"/>
          <w:szCs w:val="28"/>
          <w:rtl/>
        </w:rPr>
        <w:softHyphen/>
        <w:t>اندازد، در نتیجه آن را چیزی نمی</w:t>
      </w:r>
      <w:r>
        <w:rPr>
          <w:rFonts w:cs="B Badr" w:hint="cs"/>
          <w:sz w:val="28"/>
          <w:szCs w:val="28"/>
          <w:rtl/>
        </w:rPr>
        <w:softHyphen/>
        <w:t>بیند، مگر لذت بردن از آن و آنچه در پس آن وجود دارد را فراموش می</w:t>
      </w:r>
      <w:r>
        <w:rPr>
          <w:rFonts w:cs="B Badr" w:hint="cs"/>
          <w:sz w:val="28"/>
          <w:szCs w:val="28"/>
          <w:rtl/>
        </w:rPr>
        <w:softHyphen/>
        <w:t>کند، در نتیجه خواست او محکم و قطعی می</w:t>
      </w:r>
      <w:r>
        <w:rPr>
          <w:rFonts w:cs="B Badr" w:hint="cs"/>
          <w:sz w:val="28"/>
          <w:szCs w:val="28"/>
          <w:rtl/>
        </w:rPr>
        <w:softHyphen/>
        <w:t>شود و حرص به آن در قلب شدت می</w:t>
      </w:r>
      <w:r>
        <w:rPr>
          <w:rFonts w:cs="B Badr" w:hint="cs"/>
          <w:sz w:val="28"/>
          <w:szCs w:val="28"/>
          <w:rtl/>
        </w:rPr>
        <w:softHyphen/>
        <w:t>یابد و سربازان را برای طلب آن می</w:t>
      </w:r>
      <w:r>
        <w:rPr>
          <w:rFonts w:cs="B Badr" w:hint="cs"/>
          <w:sz w:val="28"/>
          <w:szCs w:val="28"/>
          <w:rtl/>
        </w:rPr>
        <w:softHyphen/>
        <w:t xml:space="preserve">فرستد و </w:t>
      </w:r>
      <w:r w:rsidR="00F344E6">
        <w:rPr>
          <w:rFonts w:cs="B Badr" w:hint="cs"/>
          <w:sz w:val="28"/>
          <w:szCs w:val="28"/>
          <w:rtl/>
        </w:rPr>
        <w:t>شیطان نیز برای آنها کمک می</w:t>
      </w:r>
      <w:r w:rsidR="00F344E6">
        <w:rPr>
          <w:rFonts w:cs="B Badr" w:hint="cs"/>
          <w:sz w:val="28"/>
          <w:szCs w:val="28"/>
          <w:rtl/>
        </w:rPr>
        <w:softHyphen/>
        <w:t>فرست</w:t>
      </w:r>
      <w:r>
        <w:rPr>
          <w:rFonts w:cs="B Badr" w:hint="cs"/>
          <w:sz w:val="28"/>
          <w:szCs w:val="28"/>
          <w:rtl/>
        </w:rPr>
        <w:t>د، تا به آنها یاری رساند</w:t>
      </w:r>
      <w:r w:rsidR="00F229BA">
        <w:rPr>
          <w:rFonts w:cs="B Badr" w:hint="cs"/>
          <w:sz w:val="28"/>
          <w:szCs w:val="28"/>
          <w:rtl/>
        </w:rPr>
        <w:t>، اگر آنها خسته شوند، آنان را تحریک می</w:t>
      </w:r>
      <w:r w:rsidR="00F229BA">
        <w:rPr>
          <w:rFonts w:cs="B Badr" w:hint="cs"/>
          <w:sz w:val="28"/>
          <w:szCs w:val="28"/>
          <w:rtl/>
        </w:rPr>
        <w:softHyphen/>
        <w:t>کند و اگر خودداری کنند، آنها را می</w:t>
      </w:r>
      <w:r w:rsidR="00F229BA">
        <w:rPr>
          <w:rFonts w:cs="B Badr" w:hint="cs"/>
          <w:sz w:val="28"/>
          <w:szCs w:val="28"/>
          <w:rtl/>
        </w:rPr>
        <w:softHyphen/>
        <w:t>رنجاند، همان گونه که الله تعالی می</w:t>
      </w:r>
      <w:r w:rsidR="00F229BA">
        <w:rPr>
          <w:rFonts w:cs="B Badr" w:hint="cs"/>
          <w:sz w:val="28"/>
          <w:szCs w:val="28"/>
          <w:rtl/>
        </w:rPr>
        <w:softHyphen/>
        <w:t>فرماید</w:t>
      </w:r>
      <w:r w:rsidR="00B33E61" w:rsidRPr="00E003C0">
        <w:rPr>
          <w:rFonts w:cs="B Badr" w:hint="cs"/>
          <w:sz w:val="28"/>
          <w:szCs w:val="28"/>
          <w:rtl/>
        </w:rPr>
        <w:t>:</w:t>
      </w:r>
    </w:p>
    <w:p w:rsidR="00B33E61" w:rsidRPr="00F229BA" w:rsidRDefault="00F229BA" w:rsidP="00F229BA">
      <w:pPr>
        <w:pStyle w:val="BodyText3"/>
        <w:spacing w:line="240" w:lineRule="auto"/>
        <w:jc w:val="both"/>
        <w:rPr>
          <w:rFonts w:cs="B Badr" w:hint="cs"/>
          <w:sz w:val="28"/>
          <w:szCs w:val="28"/>
          <w:rtl/>
        </w:rPr>
      </w:pPr>
      <w:r w:rsidRPr="00F229BA">
        <w:rPr>
          <w:rFonts w:cs="B Badr" w:hint="cs"/>
          <w:b/>
          <w:bCs/>
          <w:sz w:val="28"/>
          <w:szCs w:val="28"/>
        </w:rPr>
        <w:sym w:font="AGA Arabesque" w:char="F029"/>
      </w:r>
      <w:r w:rsidR="00B33E61" w:rsidRPr="00E003C0">
        <w:rPr>
          <w:rFonts w:cs="B Badr" w:hint="cs"/>
          <w:sz w:val="28"/>
          <w:szCs w:val="28"/>
          <w:rtl/>
        </w:rPr>
        <w:t xml:space="preserve">أَلَمْ تَرَ أَنَّا أَرْسَلْنَا الشَّيَاطِينَ عَلَى </w:t>
      </w:r>
      <w:r w:rsidR="00B33E61" w:rsidRPr="00F229BA">
        <w:rPr>
          <w:rFonts w:cs="B Badr" w:hint="cs"/>
          <w:sz w:val="28"/>
          <w:szCs w:val="28"/>
          <w:rtl/>
        </w:rPr>
        <w:t>الْكَافِرِينَ تَؤُزُّهُمْ أَزًّا</w:t>
      </w:r>
      <w:r w:rsidRPr="00F229BA">
        <w:rPr>
          <w:rFonts w:cs="B Badr"/>
          <w:b/>
          <w:bCs/>
          <w:sz w:val="28"/>
          <w:szCs w:val="28"/>
        </w:rPr>
        <w:sym w:font="AGA Arabesque" w:char="F028"/>
      </w:r>
      <w:r w:rsidR="00B33E61" w:rsidRPr="00F229BA">
        <w:rPr>
          <w:rFonts w:cs="B Badr" w:hint="cs"/>
          <w:sz w:val="28"/>
          <w:szCs w:val="28"/>
          <w:rtl/>
        </w:rPr>
        <w:t xml:space="preserve"> </w:t>
      </w:r>
      <w:r w:rsidRPr="00F229BA">
        <w:rPr>
          <w:rFonts w:cs="B Badr" w:hint="cs"/>
          <w:b/>
          <w:bCs/>
          <w:sz w:val="28"/>
          <w:szCs w:val="28"/>
          <w:rtl/>
        </w:rPr>
        <w:t>[مريم</w:t>
      </w:r>
      <w:r w:rsidR="00B33E61" w:rsidRPr="00F229BA">
        <w:rPr>
          <w:rFonts w:cs="B Badr" w:hint="cs"/>
          <w:b/>
          <w:bCs/>
          <w:sz w:val="28"/>
          <w:szCs w:val="28"/>
          <w:rtl/>
        </w:rPr>
        <w:t>: 83</w:t>
      </w:r>
      <w:r w:rsidRPr="00F229BA">
        <w:rPr>
          <w:rFonts w:cs="B Badr" w:hint="cs"/>
          <w:b/>
          <w:bCs/>
          <w:sz w:val="28"/>
          <w:szCs w:val="28"/>
          <w:rtl/>
        </w:rPr>
        <w:t xml:space="preserve">] </w:t>
      </w:r>
      <w:r w:rsidRPr="00F229BA">
        <w:rPr>
          <w:rFonts w:cs="B Badr" w:hint="cs"/>
          <w:sz w:val="28"/>
          <w:szCs w:val="28"/>
          <w:rtl/>
        </w:rPr>
        <w:t>(آیا ندیدی که شیطانها را بر کافران ارسال داشتیم تا سخت آنان را [برای گناه نمودن] تحریک کنند؟)</w:t>
      </w:r>
    </w:p>
    <w:p w:rsidR="00B33E61" w:rsidRPr="00E003C0" w:rsidRDefault="00F229BA" w:rsidP="000A014B">
      <w:pPr>
        <w:pStyle w:val="BodyText3"/>
        <w:spacing w:line="240" w:lineRule="auto"/>
        <w:jc w:val="both"/>
        <w:rPr>
          <w:rFonts w:cs="B Badr" w:hint="cs"/>
          <w:sz w:val="28"/>
          <w:szCs w:val="28"/>
          <w:rtl/>
        </w:rPr>
      </w:pPr>
      <w:r w:rsidRPr="00F229BA">
        <w:rPr>
          <w:rFonts w:cs="B Badr" w:hint="cs"/>
          <w:sz w:val="28"/>
          <w:szCs w:val="28"/>
          <w:rtl/>
        </w:rPr>
        <w:t>به این معنا که آنها را برای ترک گناهان، می</w:t>
      </w:r>
      <w:r>
        <w:rPr>
          <w:rFonts w:cs="B Badr" w:hint="cs"/>
          <w:sz w:val="28"/>
          <w:szCs w:val="28"/>
          <w:rtl/>
        </w:rPr>
        <w:softHyphen/>
        <w:t>رنجانند، هر وقت سستی می</w:t>
      </w:r>
      <w:r>
        <w:rPr>
          <w:rFonts w:cs="B Badr" w:hint="cs"/>
          <w:sz w:val="28"/>
          <w:szCs w:val="28"/>
          <w:rtl/>
        </w:rPr>
        <w:softHyphen/>
        <w:t>کنند و یا خودداری می</w:t>
      </w:r>
      <w:r>
        <w:rPr>
          <w:rFonts w:cs="B Badr" w:hint="cs"/>
          <w:sz w:val="28"/>
          <w:szCs w:val="28"/>
          <w:rtl/>
        </w:rPr>
        <w:softHyphen/>
        <w:t>کنند، شیطانها آنها را می</w:t>
      </w:r>
      <w:r>
        <w:rPr>
          <w:rFonts w:cs="B Badr" w:hint="cs"/>
          <w:sz w:val="28"/>
          <w:szCs w:val="28"/>
          <w:rtl/>
        </w:rPr>
        <w:softHyphen/>
        <w:t>رنجانند و آنان را تحریک می</w:t>
      </w:r>
      <w:r>
        <w:rPr>
          <w:rFonts w:cs="B Badr" w:hint="cs"/>
          <w:sz w:val="28"/>
          <w:szCs w:val="28"/>
          <w:rtl/>
        </w:rPr>
        <w:softHyphen/>
        <w:t>کنند و به حرکت وادار می</w:t>
      </w:r>
      <w:r>
        <w:rPr>
          <w:rFonts w:cs="B Badr" w:hint="cs"/>
          <w:sz w:val="28"/>
          <w:szCs w:val="28"/>
          <w:rtl/>
        </w:rPr>
        <w:softHyphen/>
        <w:t xml:space="preserve">نمایند. در نتیجه بنده دائماً </w:t>
      </w:r>
      <w:r w:rsidR="000A014B">
        <w:rPr>
          <w:rFonts w:cs="B Badr" w:hint="cs"/>
          <w:sz w:val="28"/>
          <w:szCs w:val="28"/>
          <w:rtl/>
        </w:rPr>
        <w:t>از</w:t>
      </w:r>
      <w:r>
        <w:rPr>
          <w:rFonts w:cs="B Badr" w:hint="cs"/>
          <w:sz w:val="28"/>
          <w:szCs w:val="28"/>
          <w:rtl/>
        </w:rPr>
        <w:t xml:space="preserve"> گناه فرمان می</w:t>
      </w:r>
      <w:r>
        <w:rPr>
          <w:rFonts w:cs="B Badr" w:hint="cs"/>
          <w:sz w:val="28"/>
          <w:szCs w:val="28"/>
          <w:rtl/>
        </w:rPr>
        <w:softHyphen/>
        <w:t>گیرد و حیله</w:t>
      </w:r>
      <w:r>
        <w:rPr>
          <w:rFonts w:cs="B Badr" w:hint="cs"/>
          <w:sz w:val="28"/>
          <w:szCs w:val="28"/>
          <w:rtl/>
        </w:rPr>
        <w:softHyphen/>
        <w:t>ی شیطان و مکر کامل او، وی را فرماندهی می</w:t>
      </w:r>
      <w:r>
        <w:rPr>
          <w:rFonts w:cs="B Badr" w:hint="cs"/>
          <w:sz w:val="28"/>
          <w:szCs w:val="28"/>
          <w:rtl/>
        </w:rPr>
        <w:softHyphen/>
        <w:t>کند. در نتیجه اصل هر گناه و بلایی وسوسه می</w:t>
      </w:r>
      <w:r>
        <w:rPr>
          <w:rFonts w:cs="B Badr" w:hint="cs"/>
          <w:sz w:val="28"/>
          <w:szCs w:val="28"/>
          <w:rtl/>
        </w:rPr>
        <w:softHyphen/>
        <w:t>باشد</w:t>
      </w:r>
      <w:r w:rsidR="00B33E61" w:rsidRPr="00E003C0">
        <w:rPr>
          <w:rFonts w:cs="B Badr" w:hint="cs"/>
          <w:sz w:val="28"/>
          <w:szCs w:val="28"/>
          <w:rtl/>
        </w:rPr>
        <w:t>.</w:t>
      </w:r>
      <w:r w:rsidR="00B33E61" w:rsidRPr="00E003C0">
        <w:rPr>
          <w:rStyle w:val="FootnoteReference"/>
          <w:rFonts w:cs="B Badr"/>
          <w:sz w:val="28"/>
          <w:szCs w:val="28"/>
          <w:rtl/>
        </w:rPr>
        <w:footnoteReference w:customMarkFollows="1" w:id="64"/>
        <w:t>(1)</w:t>
      </w:r>
    </w:p>
    <w:p w:rsidR="00B33E61" w:rsidRPr="00E003C0" w:rsidRDefault="00F229BA" w:rsidP="00F229BA">
      <w:pPr>
        <w:pStyle w:val="BodyText3"/>
        <w:spacing w:line="240" w:lineRule="auto"/>
        <w:jc w:val="both"/>
        <w:rPr>
          <w:rFonts w:cs="B Badr" w:hint="cs"/>
          <w:sz w:val="28"/>
          <w:szCs w:val="28"/>
          <w:rtl/>
        </w:rPr>
      </w:pPr>
      <w:r>
        <w:rPr>
          <w:rFonts w:cs="B Badr" w:hint="cs"/>
          <w:sz w:val="28"/>
          <w:szCs w:val="28"/>
          <w:rtl/>
        </w:rPr>
        <w:t xml:space="preserve">وقتی بنده خود را </w:t>
      </w:r>
      <w:r w:rsidR="00F344E6">
        <w:rPr>
          <w:rFonts w:cs="B Badr" w:hint="cs"/>
          <w:sz w:val="28"/>
          <w:szCs w:val="28"/>
          <w:rtl/>
        </w:rPr>
        <w:t>م</w:t>
      </w:r>
      <w:r>
        <w:rPr>
          <w:rFonts w:cs="B Badr" w:hint="cs"/>
          <w:sz w:val="28"/>
          <w:szCs w:val="28"/>
          <w:rtl/>
        </w:rPr>
        <w:t>شغول به اطاعت و ذکر الله</w:t>
      </w:r>
      <w:r>
        <w:rPr>
          <w:rFonts w:cs="B Badr" w:hint="cs"/>
          <w:sz w:val="28"/>
          <w:szCs w:val="28"/>
        </w:rPr>
        <w:sym w:font="AGA Arabesque" w:char="F055"/>
      </w:r>
      <w:r>
        <w:rPr>
          <w:rFonts w:cs="B Badr" w:hint="cs"/>
          <w:sz w:val="28"/>
          <w:szCs w:val="28"/>
          <w:rtl/>
        </w:rPr>
        <w:t xml:space="preserve"> می</w:t>
      </w:r>
      <w:r>
        <w:rPr>
          <w:rFonts w:cs="B Badr" w:hint="cs"/>
          <w:sz w:val="28"/>
          <w:szCs w:val="28"/>
          <w:rtl/>
        </w:rPr>
        <w:softHyphen/>
        <w:t>نماید، در او محلی برای وسوسه باقی نمی</w:t>
      </w:r>
      <w:r>
        <w:rPr>
          <w:rFonts w:cs="B Badr" w:hint="cs"/>
          <w:sz w:val="28"/>
          <w:szCs w:val="28"/>
          <w:rtl/>
        </w:rPr>
        <w:softHyphen/>
        <w:t>ماند و وقتی از یاد و اطاعت غافل می</w:t>
      </w:r>
      <w:r>
        <w:rPr>
          <w:rFonts w:cs="B Badr" w:hint="cs"/>
          <w:sz w:val="28"/>
          <w:szCs w:val="28"/>
          <w:rtl/>
        </w:rPr>
        <w:softHyphen/>
        <w:t>شود، شیطان او را به گناهان وسوسه می</w:t>
      </w:r>
      <w:r>
        <w:rPr>
          <w:rFonts w:cs="B Badr" w:hint="cs"/>
          <w:sz w:val="28"/>
          <w:szCs w:val="28"/>
          <w:rtl/>
        </w:rPr>
        <w:softHyphen/>
        <w:t xml:space="preserve">نماید، همان گونه که </w:t>
      </w:r>
      <w:r w:rsidR="00B33E61" w:rsidRPr="00E003C0">
        <w:rPr>
          <w:rFonts w:cs="B Badr" w:hint="cs"/>
          <w:sz w:val="28"/>
          <w:szCs w:val="28"/>
          <w:rtl/>
        </w:rPr>
        <w:t xml:space="preserve">ابن قيم رحمه الله </w:t>
      </w:r>
      <w:r>
        <w:rPr>
          <w:rFonts w:cs="B Badr" w:hint="cs"/>
          <w:sz w:val="28"/>
          <w:szCs w:val="28"/>
          <w:rtl/>
        </w:rPr>
        <w:t>گفته است</w:t>
      </w:r>
      <w:r w:rsidR="00B33E61" w:rsidRPr="00E003C0">
        <w:rPr>
          <w:rFonts w:cs="B Badr" w:hint="cs"/>
          <w:sz w:val="28"/>
          <w:szCs w:val="28"/>
          <w:rtl/>
        </w:rPr>
        <w:t xml:space="preserve">: </w:t>
      </w:r>
      <w:r>
        <w:rPr>
          <w:rFonts w:cs="B Badr" w:hint="cs"/>
          <w:sz w:val="28"/>
          <w:szCs w:val="28"/>
          <w:rtl/>
        </w:rPr>
        <w:t>وقتی قلب لحظه</w:t>
      </w:r>
      <w:r>
        <w:rPr>
          <w:rFonts w:cs="B Badr" w:hint="cs"/>
          <w:sz w:val="28"/>
          <w:szCs w:val="28"/>
          <w:rtl/>
        </w:rPr>
        <w:softHyphen/>
        <w:t>ای از یاد الله تعالی غافل می</w:t>
      </w:r>
      <w:r>
        <w:rPr>
          <w:rFonts w:cs="B Badr" w:hint="cs"/>
          <w:sz w:val="28"/>
          <w:szCs w:val="28"/>
          <w:rtl/>
        </w:rPr>
        <w:softHyphen/>
        <w:t>شود، شیطان به سراغ آن می</w:t>
      </w:r>
      <w:r>
        <w:rPr>
          <w:rFonts w:cs="B Badr" w:hint="cs"/>
          <w:sz w:val="28"/>
          <w:szCs w:val="28"/>
          <w:rtl/>
        </w:rPr>
        <w:softHyphen/>
        <w:t>رود و شروع به وعده دادن و به آرزو انداختن</w:t>
      </w:r>
      <w:r w:rsidR="00F344E6">
        <w:rPr>
          <w:rFonts w:cs="B Badr" w:hint="cs"/>
          <w:sz w:val="28"/>
          <w:szCs w:val="28"/>
          <w:rtl/>
        </w:rPr>
        <w:t xml:space="preserve"> آن</w:t>
      </w:r>
      <w:r>
        <w:rPr>
          <w:rFonts w:cs="B Badr" w:hint="cs"/>
          <w:sz w:val="28"/>
          <w:szCs w:val="28"/>
          <w:rtl/>
        </w:rPr>
        <w:t xml:space="preserve"> می</w:t>
      </w:r>
      <w:r>
        <w:rPr>
          <w:rFonts w:cs="B Badr" w:hint="cs"/>
          <w:sz w:val="28"/>
          <w:szCs w:val="28"/>
          <w:rtl/>
        </w:rPr>
        <w:softHyphen/>
        <w:t>کند</w:t>
      </w:r>
      <w:r w:rsidR="00B33E61" w:rsidRPr="00E003C0">
        <w:rPr>
          <w:rFonts w:cs="B Badr" w:hint="cs"/>
          <w:sz w:val="28"/>
          <w:szCs w:val="28"/>
          <w:rtl/>
        </w:rPr>
        <w:t xml:space="preserve">. </w:t>
      </w:r>
    </w:p>
    <w:p w:rsidR="00B33E61" w:rsidRPr="00E003C0" w:rsidRDefault="00466873" w:rsidP="00466873">
      <w:pPr>
        <w:pStyle w:val="BodyText3"/>
        <w:spacing w:line="240" w:lineRule="auto"/>
        <w:jc w:val="both"/>
        <w:rPr>
          <w:rFonts w:cs="B Badr" w:hint="cs"/>
          <w:sz w:val="28"/>
          <w:szCs w:val="28"/>
          <w:rtl/>
        </w:rPr>
      </w:pPr>
      <w:r>
        <w:rPr>
          <w:rFonts w:cs="B Badr" w:hint="cs"/>
          <w:sz w:val="28"/>
          <w:szCs w:val="28"/>
          <w:rtl/>
        </w:rPr>
        <w:t>این فصل را در حالی به پایان می</w:t>
      </w:r>
      <w:r>
        <w:rPr>
          <w:rFonts w:cs="B Badr" w:hint="cs"/>
          <w:sz w:val="28"/>
          <w:szCs w:val="28"/>
          <w:rtl/>
        </w:rPr>
        <w:softHyphen/>
        <w:t>رسانم که آنچه که از اطاعت از الله بسیار رحمت کننده و دائماً رحمت کننده باعث حفظ شدن از وسوسه</w:t>
      </w:r>
      <w:r>
        <w:rPr>
          <w:rFonts w:cs="B Badr" w:hint="cs"/>
          <w:sz w:val="28"/>
          <w:szCs w:val="28"/>
          <w:rtl/>
        </w:rPr>
        <w:softHyphen/>
        <w:t>های شیطان می</w:t>
      </w:r>
      <w:r>
        <w:rPr>
          <w:rFonts w:cs="B Badr" w:hint="cs"/>
          <w:sz w:val="28"/>
          <w:szCs w:val="28"/>
          <w:rtl/>
        </w:rPr>
        <w:softHyphen/>
        <w:t>شود را بیان می</w:t>
      </w:r>
      <w:r>
        <w:rPr>
          <w:rFonts w:cs="B Badr" w:hint="cs"/>
          <w:sz w:val="28"/>
          <w:szCs w:val="28"/>
          <w:rtl/>
        </w:rPr>
        <w:softHyphen/>
        <w:t>دارم</w:t>
      </w:r>
      <w:r w:rsidR="00B33E61" w:rsidRPr="00E003C0">
        <w:rPr>
          <w:rFonts w:cs="B Badr" w:hint="cs"/>
          <w:sz w:val="28"/>
          <w:szCs w:val="28"/>
          <w:rtl/>
        </w:rPr>
        <w:t xml:space="preserve">: </w:t>
      </w:r>
    </w:p>
    <w:p w:rsidR="00B33E61" w:rsidRPr="00E003C0" w:rsidRDefault="00B33E61" w:rsidP="003C3F9A">
      <w:pPr>
        <w:pStyle w:val="BodyText3"/>
        <w:spacing w:line="240" w:lineRule="auto"/>
        <w:jc w:val="both"/>
        <w:rPr>
          <w:rFonts w:cs="B Badr" w:hint="cs"/>
          <w:sz w:val="28"/>
          <w:szCs w:val="28"/>
          <w:rtl/>
        </w:rPr>
      </w:pPr>
      <w:r w:rsidRPr="00E003C0">
        <w:rPr>
          <w:rFonts w:cs="B Badr" w:hint="cs"/>
          <w:sz w:val="28"/>
          <w:szCs w:val="28"/>
          <w:rtl/>
        </w:rPr>
        <w:t xml:space="preserve">1- </w:t>
      </w:r>
      <w:r w:rsidR="00466873">
        <w:rPr>
          <w:rFonts w:cs="B Badr" w:hint="cs"/>
          <w:sz w:val="28"/>
          <w:szCs w:val="28"/>
          <w:rtl/>
        </w:rPr>
        <w:t>پناه بردن به الله تعالی، الله متعال می</w:t>
      </w:r>
      <w:r w:rsidR="00466873">
        <w:rPr>
          <w:rFonts w:cs="B Badr" w:hint="cs"/>
          <w:sz w:val="28"/>
          <w:szCs w:val="28"/>
          <w:rtl/>
        </w:rPr>
        <w:softHyphen/>
        <w:t>فرماید</w:t>
      </w:r>
      <w:r w:rsidRPr="00E003C0">
        <w:rPr>
          <w:rFonts w:cs="B Badr" w:hint="cs"/>
          <w:sz w:val="28"/>
          <w:szCs w:val="28"/>
          <w:rtl/>
        </w:rPr>
        <w:t xml:space="preserve">: </w:t>
      </w:r>
      <w:r w:rsidR="00466873">
        <w:rPr>
          <w:rFonts w:cs="B Badr"/>
          <w:b/>
          <w:bCs/>
          <w:sz w:val="28"/>
          <w:szCs w:val="28"/>
        </w:rPr>
        <w:sym w:font="AGA Arabesque" w:char="F029"/>
      </w:r>
      <w:r w:rsidRPr="00E003C0">
        <w:rPr>
          <w:rFonts w:cs="B Badr" w:hint="cs"/>
          <w:sz w:val="28"/>
          <w:szCs w:val="28"/>
          <w:rtl/>
        </w:rPr>
        <w:t>وَإِمَّا يَنزَغَنَّكَ مِنَ الشَّيْطَانِ نَزْغٌ فَاسْتَعِذْ بِاللّهِ إِنَّهُ سَمِيعٌ عَلِيمٌ</w:t>
      </w:r>
      <w:r w:rsidR="00466873">
        <w:rPr>
          <w:rFonts w:cs="B Badr"/>
          <w:b/>
          <w:bCs/>
          <w:sz w:val="28"/>
          <w:szCs w:val="28"/>
        </w:rPr>
        <w:sym w:font="AGA Arabesque" w:char="F028"/>
      </w:r>
      <w:r w:rsidRPr="00E003C0">
        <w:rPr>
          <w:rFonts w:cs="B Badr" w:hint="cs"/>
          <w:sz w:val="28"/>
          <w:szCs w:val="28"/>
          <w:rtl/>
        </w:rPr>
        <w:t xml:space="preserve"> </w:t>
      </w:r>
      <w:r w:rsidR="003C3F9A">
        <w:rPr>
          <w:rFonts w:cs="B Badr" w:hint="cs"/>
          <w:b/>
          <w:bCs/>
          <w:sz w:val="28"/>
          <w:szCs w:val="28"/>
          <w:rtl/>
        </w:rPr>
        <w:t>[</w:t>
      </w:r>
      <w:r w:rsidRPr="00E003C0">
        <w:rPr>
          <w:rFonts w:cs="B Badr" w:hint="cs"/>
          <w:b/>
          <w:bCs/>
          <w:sz w:val="28"/>
          <w:szCs w:val="28"/>
          <w:rtl/>
        </w:rPr>
        <w:t>الأعراف: 201</w:t>
      </w:r>
      <w:r w:rsidR="003C3F9A">
        <w:rPr>
          <w:rFonts w:cs="B Badr" w:hint="cs"/>
          <w:b/>
          <w:bCs/>
          <w:sz w:val="28"/>
          <w:szCs w:val="28"/>
          <w:rtl/>
        </w:rPr>
        <w:t xml:space="preserve">] </w:t>
      </w:r>
      <w:r w:rsidR="003C3F9A">
        <w:rPr>
          <w:rFonts w:cs="B Badr" w:hint="cs"/>
          <w:sz w:val="28"/>
          <w:szCs w:val="28"/>
          <w:rtl/>
        </w:rPr>
        <w:t>(و اگر از جانب شیطان به تو وسوسه</w:t>
      </w:r>
      <w:r w:rsidR="003C3F9A">
        <w:rPr>
          <w:rFonts w:cs="B Badr" w:hint="cs"/>
          <w:sz w:val="28"/>
          <w:szCs w:val="28"/>
          <w:rtl/>
        </w:rPr>
        <w:softHyphen/>
        <w:t>ای رسید، به الله [تعالی] پناه ببر! او شنوای بسیار دانا است).</w:t>
      </w:r>
    </w:p>
    <w:p w:rsidR="00B33E61" w:rsidRPr="00E003C0" w:rsidRDefault="00B33E61" w:rsidP="00C91350">
      <w:pPr>
        <w:bidi/>
        <w:jc w:val="lowKashida"/>
        <w:rPr>
          <w:rFonts w:ascii="Arial" w:hAnsi="Arial" w:cs="B Badr" w:hint="cs"/>
          <w:sz w:val="28"/>
          <w:szCs w:val="28"/>
          <w:rtl/>
        </w:rPr>
      </w:pPr>
      <w:r w:rsidRPr="00E003C0">
        <w:rPr>
          <w:rFonts w:ascii="Arial" w:hAnsi="Arial" w:cs="B Badr" w:hint="cs"/>
          <w:sz w:val="28"/>
          <w:szCs w:val="28"/>
          <w:rtl/>
        </w:rPr>
        <w:t>سليمان بن صرد</w:t>
      </w:r>
      <w:r w:rsidR="003C3F9A">
        <w:rPr>
          <w:rFonts w:ascii="Arial" w:hAnsi="Arial" w:cs="B Badr" w:hint="cs"/>
          <w:sz w:val="28"/>
          <w:szCs w:val="28"/>
        </w:rPr>
        <w:sym w:font="AGA Arabesque" w:char="F074"/>
      </w:r>
      <w:r w:rsidR="003C3F9A">
        <w:rPr>
          <w:rFonts w:ascii="Arial" w:hAnsi="Arial" w:cs="B Badr" w:hint="cs"/>
          <w:sz w:val="28"/>
          <w:szCs w:val="28"/>
          <w:rtl/>
        </w:rPr>
        <w:t xml:space="preserve"> گفته است</w:t>
      </w:r>
      <w:r w:rsidR="00C91350">
        <w:rPr>
          <w:rFonts w:ascii="Arial" w:hAnsi="Arial" w:cs="B Badr" w:hint="cs"/>
          <w:sz w:val="28"/>
          <w:szCs w:val="28"/>
          <w:rtl/>
        </w:rPr>
        <w:t>: همراه پیامبر</w:t>
      </w:r>
      <w:r w:rsidR="00C91350">
        <w:rPr>
          <w:rFonts w:ascii="Arial" w:hAnsi="Arial" w:cs="B Badr" w:hint="cs"/>
          <w:sz w:val="28"/>
          <w:szCs w:val="28"/>
        </w:rPr>
        <w:sym w:font="AGA Arabesque" w:char="F072"/>
      </w:r>
      <w:r w:rsidR="00C91350">
        <w:rPr>
          <w:rFonts w:ascii="Arial" w:hAnsi="Arial" w:cs="B Badr" w:hint="cs"/>
          <w:sz w:val="28"/>
          <w:szCs w:val="28"/>
          <w:rtl/>
        </w:rPr>
        <w:t xml:space="preserve"> نشسته بودم که دو مرد شروع به دشنام دادن به یکدیگر نمودند، یکی از آنها صورتش قرمز شد و رگهای گردن او بیرون زد، پیامبر</w:t>
      </w:r>
      <w:r w:rsidR="00C91350">
        <w:rPr>
          <w:rFonts w:ascii="Arial" w:hAnsi="Arial" w:cs="B Badr" w:hint="cs"/>
          <w:sz w:val="28"/>
          <w:szCs w:val="28"/>
        </w:rPr>
        <w:sym w:font="AGA Arabesque" w:char="F072"/>
      </w:r>
      <w:r w:rsidR="00C91350">
        <w:rPr>
          <w:rFonts w:ascii="Arial" w:hAnsi="Arial" w:cs="B Badr" w:hint="cs"/>
          <w:sz w:val="28"/>
          <w:szCs w:val="28"/>
          <w:rtl/>
        </w:rPr>
        <w:t xml:space="preserve"> فرمود: «</w:t>
      </w:r>
      <w:r w:rsidRPr="00E003C0">
        <w:rPr>
          <w:rFonts w:ascii="Arial" w:hAnsi="Arial" w:cs="B Badr" w:hint="cs"/>
          <w:b/>
          <w:bCs/>
          <w:sz w:val="28"/>
          <w:szCs w:val="28"/>
          <w:rtl/>
        </w:rPr>
        <w:t xml:space="preserve">إنى لأعلم كلمة لو قالها لذهب عنه ما يجد لو قال : أعوذ بالله من الشيطان </w:t>
      </w:r>
      <w:r w:rsidRPr="00E003C0">
        <w:rPr>
          <w:rFonts w:ascii="Arial" w:hAnsi="Arial" w:cs="B Badr" w:hint="cs"/>
          <w:b/>
          <w:bCs/>
          <w:sz w:val="28"/>
          <w:szCs w:val="28"/>
          <w:rtl/>
        </w:rPr>
        <w:lastRenderedPageBreak/>
        <w:t>الرجيم ذهب عنه ما يجد</w:t>
      </w:r>
      <w:r w:rsidR="00C91350">
        <w:rPr>
          <w:rFonts w:ascii="Arial" w:hAnsi="Arial" w:cs="B Badr" w:hint="cs"/>
          <w:b/>
          <w:bCs/>
          <w:sz w:val="28"/>
          <w:szCs w:val="28"/>
          <w:rtl/>
        </w:rPr>
        <w:t>...</w:t>
      </w:r>
      <w:r w:rsidR="00C91350">
        <w:rPr>
          <w:rFonts w:ascii="Arial" w:hAnsi="Arial" w:cs="B Badr" w:hint="cs"/>
          <w:sz w:val="28"/>
          <w:szCs w:val="28"/>
          <w:rtl/>
        </w:rPr>
        <w:t>» (من سخنی را می</w:t>
      </w:r>
      <w:r w:rsidR="00C91350">
        <w:rPr>
          <w:rFonts w:ascii="Arial" w:hAnsi="Arial" w:cs="B Badr" w:hint="cs"/>
          <w:sz w:val="28"/>
          <w:szCs w:val="28"/>
          <w:rtl/>
        </w:rPr>
        <w:softHyphen/>
        <w:t>دانم که اگر او آن را می</w:t>
      </w:r>
      <w:r w:rsidR="00C91350">
        <w:rPr>
          <w:rFonts w:ascii="Arial" w:hAnsi="Arial" w:cs="B Badr" w:hint="cs"/>
          <w:sz w:val="28"/>
          <w:szCs w:val="28"/>
          <w:rtl/>
        </w:rPr>
        <w:softHyphen/>
        <w:t>گفت، آن بلایی که سر او آمده بود، از بین می</w:t>
      </w:r>
      <w:r w:rsidR="00C91350">
        <w:rPr>
          <w:rFonts w:ascii="Arial" w:hAnsi="Arial" w:cs="B Badr" w:hint="cs"/>
          <w:sz w:val="28"/>
          <w:szCs w:val="28"/>
          <w:rtl/>
        </w:rPr>
        <w:softHyphen/>
        <w:t>رفت، اگر می</w:t>
      </w:r>
      <w:r w:rsidR="00C91350">
        <w:rPr>
          <w:rFonts w:ascii="Arial" w:hAnsi="Arial" w:cs="B Badr" w:hint="cs"/>
          <w:sz w:val="28"/>
          <w:szCs w:val="28"/>
          <w:rtl/>
        </w:rPr>
        <w:softHyphen/>
        <w:t>گفت: پناه می</w:t>
      </w:r>
      <w:r w:rsidR="00C91350">
        <w:rPr>
          <w:rFonts w:ascii="Arial" w:hAnsi="Arial" w:cs="B Badr" w:hint="cs"/>
          <w:sz w:val="28"/>
          <w:szCs w:val="28"/>
          <w:rtl/>
        </w:rPr>
        <w:softHyphen/>
        <w:t>برم به الله از شیطان رانده شده، آنچه که بر سر او آمده بود، از بین می</w:t>
      </w:r>
      <w:r w:rsidR="00C91350">
        <w:rPr>
          <w:rFonts w:ascii="Arial" w:hAnsi="Arial" w:cs="B Badr" w:hint="cs"/>
          <w:sz w:val="28"/>
          <w:szCs w:val="28"/>
          <w:rtl/>
        </w:rPr>
        <w:softHyphen/>
        <w:t>رفت...)</w:t>
      </w:r>
      <w:r w:rsidRPr="00E003C0">
        <w:rPr>
          <w:rStyle w:val="FootnoteReference"/>
          <w:rFonts w:ascii="Arial" w:hAnsi="Arial" w:cs="B Badr"/>
          <w:sz w:val="28"/>
          <w:szCs w:val="28"/>
          <w:rtl/>
        </w:rPr>
        <w:footnoteReference w:customMarkFollows="1" w:id="65"/>
        <w:t>(1)</w:t>
      </w:r>
      <w:r w:rsidRPr="00E003C0">
        <w:rPr>
          <w:rFonts w:ascii="Arial" w:hAnsi="Arial" w:cs="B Badr" w:hint="cs"/>
          <w:sz w:val="28"/>
          <w:szCs w:val="28"/>
          <w:rtl/>
        </w:rPr>
        <w:t xml:space="preserve">. </w:t>
      </w:r>
    </w:p>
    <w:p w:rsidR="00B33E61" w:rsidRPr="00E003C0" w:rsidRDefault="00B33E61" w:rsidP="00C91350">
      <w:pPr>
        <w:pStyle w:val="BodyText"/>
        <w:spacing w:line="240" w:lineRule="auto"/>
        <w:jc w:val="lowKashida"/>
        <w:rPr>
          <w:rFonts w:cs="B Badr" w:hint="cs"/>
          <w:sz w:val="28"/>
          <w:szCs w:val="28"/>
          <w:rtl/>
        </w:rPr>
      </w:pPr>
      <w:r w:rsidRPr="00E003C0">
        <w:rPr>
          <w:rFonts w:cs="B Badr" w:hint="cs"/>
          <w:sz w:val="28"/>
          <w:szCs w:val="28"/>
          <w:rtl/>
        </w:rPr>
        <w:t xml:space="preserve">2- </w:t>
      </w:r>
      <w:r w:rsidR="00C91350">
        <w:rPr>
          <w:rFonts w:cs="B Badr" w:hint="cs"/>
          <w:sz w:val="28"/>
          <w:szCs w:val="28"/>
          <w:rtl/>
        </w:rPr>
        <w:t>خواندن دو سوره</w:t>
      </w:r>
      <w:r w:rsidR="00C91350">
        <w:rPr>
          <w:rFonts w:cs="B Badr" w:hint="cs"/>
          <w:sz w:val="28"/>
          <w:szCs w:val="28"/>
          <w:rtl/>
        </w:rPr>
        <w:softHyphen/>
        <w:t>ی الفلق و الناس، پیامبر</w:t>
      </w:r>
      <w:r w:rsidR="00C91350">
        <w:rPr>
          <w:rFonts w:cs="B Badr" w:hint="cs"/>
          <w:sz w:val="28"/>
          <w:szCs w:val="28"/>
        </w:rPr>
        <w:sym w:font="AGA Arabesque" w:char="F072"/>
      </w:r>
      <w:r w:rsidR="00C91350">
        <w:rPr>
          <w:rFonts w:cs="B Badr" w:hint="cs"/>
          <w:sz w:val="28"/>
          <w:szCs w:val="28"/>
          <w:rtl/>
        </w:rPr>
        <w:t xml:space="preserve"> فرموده است</w:t>
      </w:r>
      <w:r w:rsidRPr="00E003C0">
        <w:rPr>
          <w:rFonts w:cs="B Badr" w:hint="cs"/>
          <w:b/>
          <w:bCs/>
          <w:sz w:val="28"/>
          <w:szCs w:val="28"/>
          <w:rtl/>
        </w:rPr>
        <w:t xml:space="preserve">: </w:t>
      </w:r>
      <w:r w:rsidR="00C91350">
        <w:rPr>
          <w:rFonts w:cs="B Badr" w:hint="cs"/>
          <w:sz w:val="28"/>
          <w:szCs w:val="28"/>
          <w:rtl/>
        </w:rPr>
        <w:t>«</w:t>
      </w:r>
      <w:r w:rsidRPr="00E003C0">
        <w:rPr>
          <w:rFonts w:cs="B Badr" w:hint="cs"/>
          <w:b/>
          <w:bCs/>
          <w:sz w:val="28"/>
          <w:szCs w:val="28"/>
          <w:rtl/>
        </w:rPr>
        <w:t>لم يتعوذ الناس بمثلهن</w:t>
      </w:r>
      <w:r w:rsidR="00C91350">
        <w:rPr>
          <w:rFonts w:cs="B Badr" w:hint="cs"/>
          <w:sz w:val="28"/>
          <w:szCs w:val="28"/>
          <w:rtl/>
        </w:rPr>
        <w:t>» (مردم به مانند آنها پناه بردنی ندارند)</w:t>
      </w:r>
      <w:r w:rsidRPr="00E003C0">
        <w:rPr>
          <w:rFonts w:cs="B Badr" w:hint="cs"/>
          <w:b/>
          <w:bCs/>
          <w:sz w:val="28"/>
          <w:szCs w:val="28"/>
          <w:rtl/>
        </w:rPr>
        <w:t>.</w:t>
      </w:r>
      <w:r w:rsidRPr="00E003C0">
        <w:rPr>
          <w:rStyle w:val="FootnoteReference"/>
          <w:rFonts w:cs="B Badr"/>
          <w:b/>
          <w:bCs/>
          <w:sz w:val="28"/>
          <w:szCs w:val="28"/>
          <w:rtl/>
        </w:rPr>
        <w:footnoteReference w:customMarkFollows="1" w:id="66"/>
        <w:t>(2)</w:t>
      </w:r>
      <w:r w:rsidRPr="00E003C0">
        <w:rPr>
          <w:rFonts w:cs="B Badr" w:hint="cs"/>
          <w:sz w:val="28"/>
          <w:szCs w:val="28"/>
          <w:rtl/>
        </w:rPr>
        <w:t xml:space="preserve">  </w:t>
      </w:r>
    </w:p>
    <w:p w:rsidR="00B33E61" w:rsidRPr="00E003C0" w:rsidRDefault="00B33E61" w:rsidP="00F344E6">
      <w:pPr>
        <w:bidi/>
        <w:jc w:val="lowKashida"/>
        <w:rPr>
          <w:rFonts w:ascii="Arial" w:hAnsi="Arial" w:cs="B Badr" w:hint="cs"/>
          <w:sz w:val="28"/>
          <w:szCs w:val="28"/>
          <w:rtl/>
        </w:rPr>
      </w:pPr>
      <w:r w:rsidRPr="00E003C0">
        <w:rPr>
          <w:rFonts w:ascii="Arial" w:hAnsi="Arial" w:cs="B Badr" w:hint="cs"/>
          <w:sz w:val="28"/>
          <w:szCs w:val="28"/>
          <w:rtl/>
        </w:rPr>
        <w:t xml:space="preserve">3- </w:t>
      </w:r>
      <w:r w:rsidR="00C91350">
        <w:rPr>
          <w:rFonts w:ascii="Arial" w:hAnsi="Arial" w:cs="B Badr" w:hint="cs"/>
          <w:sz w:val="28"/>
          <w:szCs w:val="28"/>
          <w:rtl/>
        </w:rPr>
        <w:t>خواند</w:t>
      </w:r>
      <w:r w:rsidR="00F344E6">
        <w:rPr>
          <w:rFonts w:ascii="Arial" w:hAnsi="Arial" w:cs="B Badr" w:hint="cs"/>
          <w:sz w:val="28"/>
          <w:szCs w:val="28"/>
          <w:rtl/>
        </w:rPr>
        <w:t>ن</w:t>
      </w:r>
      <w:r w:rsidR="00C91350">
        <w:rPr>
          <w:rFonts w:ascii="Arial" w:hAnsi="Arial" w:cs="B Badr" w:hint="cs"/>
          <w:sz w:val="28"/>
          <w:szCs w:val="28"/>
          <w:rtl/>
        </w:rPr>
        <w:t xml:space="preserve"> آیة الکرسی هنگام خواب، همان گونه که در حدیث ابوهریره</w:t>
      </w:r>
      <w:r w:rsidR="00C91350">
        <w:rPr>
          <w:rFonts w:ascii="Arial" w:hAnsi="Arial" w:cs="B Badr" w:hint="cs"/>
          <w:sz w:val="28"/>
          <w:szCs w:val="28"/>
        </w:rPr>
        <w:sym w:font="AGA Arabesque" w:char="F074"/>
      </w:r>
      <w:r w:rsidR="00C91350">
        <w:rPr>
          <w:rFonts w:ascii="Arial" w:hAnsi="Arial" w:cs="B Badr" w:hint="cs"/>
          <w:sz w:val="28"/>
          <w:szCs w:val="28"/>
          <w:rtl/>
        </w:rPr>
        <w:t xml:space="preserve"> آمده است، کسی که آن را هنگام خواب بخواند دائماً الله [تعالی] حافظ او خواهد بود و شیطان به او نزدیک نمی</w:t>
      </w:r>
      <w:r w:rsidR="00C91350">
        <w:rPr>
          <w:rFonts w:ascii="Arial" w:hAnsi="Arial" w:cs="B Badr" w:hint="cs"/>
          <w:sz w:val="28"/>
          <w:szCs w:val="28"/>
          <w:rtl/>
        </w:rPr>
        <w:softHyphen/>
        <w:t>شود</w:t>
      </w:r>
      <w:r w:rsidRPr="00E003C0">
        <w:rPr>
          <w:rFonts w:ascii="Arial" w:hAnsi="Arial" w:cs="B Badr" w:hint="cs"/>
          <w:sz w:val="28"/>
          <w:szCs w:val="28"/>
          <w:rtl/>
        </w:rPr>
        <w:t xml:space="preserve">. </w:t>
      </w:r>
    </w:p>
    <w:p w:rsidR="00B33E61" w:rsidRPr="00E003C0" w:rsidRDefault="00B33E61" w:rsidP="00C91350">
      <w:pPr>
        <w:bidi/>
        <w:jc w:val="lowKashida"/>
        <w:rPr>
          <w:rFonts w:ascii="Arial" w:hAnsi="Arial" w:cs="B Badr" w:hint="cs"/>
          <w:b/>
          <w:bCs/>
          <w:sz w:val="28"/>
          <w:szCs w:val="28"/>
          <w:rtl/>
        </w:rPr>
      </w:pPr>
      <w:r w:rsidRPr="00E003C0">
        <w:rPr>
          <w:rFonts w:ascii="Arial" w:hAnsi="Arial" w:cs="B Badr" w:hint="cs"/>
          <w:sz w:val="28"/>
          <w:szCs w:val="28"/>
          <w:rtl/>
        </w:rPr>
        <w:t xml:space="preserve">4- </w:t>
      </w:r>
      <w:r w:rsidR="00C91350">
        <w:rPr>
          <w:rFonts w:ascii="Arial" w:hAnsi="Arial" w:cs="B Badr" w:hint="cs"/>
          <w:sz w:val="28"/>
          <w:szCs w:val="28"/>
          <w:rtl/>
        </w:rPr>
        <w:t>خواندن سوره</w:t>
      </w:r>
      <w:r w:rsidR="00C91350">
        <w:rPr>
          <w:rFonts w:ascii="Arial" w:hAnsi="Arial" w:cs="B Badr" w:hint="cs"/>
          <w:sz w:val="28"/>
          <w:szCs w:val="28"/>
          <w:rtl/>
        </w:rPr>
        <w:softHyphen/>
        <w:t>ی بقره، پیامبر</w:t>
      </w:r>
      <w:r w:rsidR="00C91350">
        <w:rPr>
          <w:rFonts w:ascii="Arial" w:hAnsi="Arial" w:cs="B Badr" w:hint="cs"/>
          <w:sz w:val="28"/>
          <w:szCs w:val="28"/>
        </w:rPr>
        <w:sym w:font="AGA Arabesque" w:char="F072"/>
      </w:r>
      <w:r w:rsidR="00C91350">
        <w:rPr>
          <w:rFonts w:ascii="Arial" w:hAnsi="Arial" w:cs="B Badr" w:hint="cs"/>
          <w:sz w:val="28"/>
          <w:szCs w:val="28"/>
          <w:rtl/>
        </w:rPr>
        <w:t xml:space="preserve"> فرموده است: «</w:t>
      </w:r>
      <w:r w:rsidRPr="00E003C0">
        <w:rPr>
          <w:rFonts w:ascii="Arial" w:hAnsi="Arial" w:cs="B Badr" w:hint="cs"/>
          <w:b/>
          <w:bCs/>
          <w:sz w:val="28"/>
          <w:szCs w:val="28"/>
          <w:rtl/>
        </w:rPr>
        <w:t>إن البيت الذى فيه سورة البقرة لا يدخله الشيطان</w:t>
      </w:r>
      <w:r w:rsidR="00C91350">
        <w:rPr>
          <w:rFonts w:ascii="Arial" w:hAnsi="Arial" w:cs="B Badr" w:hint="cs"/>
          <w:sz w:val="28"/>
          <w:szCs w:val="28"/>
          <w:rtl/>
        </w:rPr>
        <w:t>» (خانه</w:t>
      </w:r>
      <w:r w:rsidR="00C91350">
        <w:rPr>
          <w:rFonts w:ascii="Arial" w:hAnsi="Arial" w:cs="B Badr" w:hint="cs"/>
          <w:sz w:val="28"/>
          <w:szCs w:val="28"/>
          <w:rtl/>
        </w:rPr>
        <w:softHyphen/>
        <w:t>ای که در آن سوره</w:t>
      </w:r>
      <w:r w:rsidR="00C91350">
        <w:rPr>
          <w:rFonts w:ascii="Arial" w:hAnsi="Arial" w:cs="B Badr" w:hint="cs"/>
          <w:sz w:val="28"/>
          <w:szCs w:val="28"/>
          <w:rtl/>
        </w:rPr>
        <w:softHyphen/>
        <w:t>ی بقره خوانده شود، شیطان به آن داخل نمی</w:t>
      </w:r>
      <w:r w:rsidR="00C91350">
        <w:rPr>
          <w:rFonts w:ascii="Arial" w:hAnsi="Arial" w:cs="B Badr" w:hint="cs"/>
          <w:sz w:val="28"/>
          <w:szCs w:val="28"/>
          <w:rtl/>
        </w:rPr>
        <w:softHyphen/>
        <w:t>شود)</w:t>
      </w:r>
      <w:r w:rsidRPr="00E003C0">
        <w:rPr>
          <w:rFonts w:ascii="Arial" w:hAnsi="Arial" w:cs="B Badr" w:hint="cs"/>
          <w:b/>
          <w:bCs/>
          <w:sz w:val="28"/>
          <w:szCs w:val="28"/>
          <w:rtl/>
        </w:rPr>
        <w:t>.</w:t>
      </w:r>
      <w:r w:rsidRPr="00E003C0">
        <w:rPr>
          <w:rStyle w:val="FootnoteReference"/>
          <w:rFonts w:ascii="Arial" w:hAnsi="Arial" w:cs="B Badr"/>
          <w:b/>
          <w:bCs/>
          <w:sz w:val="28"/>
          <w:szCs w:val="28"/>
          <w:rtl/>
        </w:rPr>
        <w:footnoteReference w:customMarkFollows="1" w:id="67"/>
        <w:t>(3)</w:t>
      </w:r>
    </w:p>
    <w:p w:rsidR="00B33E61" w:rsidRPr="00E003C0" w:rsidRDefault="00B33E61" w:rsidP="00F87C39">
      <w:pPr>
        <w:bidi/>
        <w:jc w:val="lowKashida"/>
        <w:rPr>
          <w:rFonts w:ascii="Arial" w:hAnsi="Arial" w:cs="B Badr" w:hint="cs"/>
          <w:b/>
          <w:bCs/>
          <w:sz w:val="28"/>
          <w:szCs w:val="28"/>
          <w:rtl/>
        </w:rPr>
      </w:pPr>
      <w:r w:rsidRPr="00E003C0">
        <w:rPr>
          <w:rFonts w:ascii="Arial" w:hAnsi="Arial" w:cs="B Badr" w:hint="cs"/>
          <w:sz w:val="28"/>
          <w:szCs w:val="28"/>
          <w:rtl/>
        </w:rPr>
        <w:t xml:space="preserve">5- </w:t>
      </w:r>
      <w:r w:rsidR="00C91350">
        <w:rPr>
          <w:rFonts w:ascii="Arial" w:hAnsi="Arial" w:cs="B Badr" w:hint="cs"/>
          <w:sz w:val="28"/>
          <w:szCs w:val="28"/>
          <w:rtl/>
        </w:rPr>
        <w:t>آیات آخر سوره</w:t>
      </w:r>
      <w:r w:rsidR="00C91350">
        <w:rPr>
          <w:rFonts w:ascii="Arial" w:hAnsi="Arial" w:cs="B Badr" w:hint="cs"/>
          <w:sz w:val="28"/>
          <w:szCs w:val="28"/>
          <w:rtl/>
        </w:rPr>
        <w:softHyphen/>
        <w:t>ی بقره، ابومسعود انصاری</w:t>
      </w:r>
      <w:r w:rsidR="00C91350">
        <w:rPr>
          <w:rFonts w:ascii="Arial" w:hAnsi="Arial" w:cs="B Badr" w:hint="cs"/>
          <w:sz w:val="28"/>
          <w:szCs w:val="28"/>
        </w:rPr>
        <w:sym w:font="AGA Arabesque" w:char="F074"/>
      </w:r>
      <w:r w:rsidR="00C91350">
        <w:rPr>
          <w:rFonts w:ascii="Arial" w:hAnsi="Arial" w:cs="B Badr" w:hint="cs"/>
          <w:sz w:val="28"/>
          <w:szCs w:val="28"/>
          <w:rtl/>
        </w:rPr>
        <w:t xml:space="preserve"> آورده است که رسول الله</w:t>
      </w:r>
      <w:r w:rsidR="00C91350">
        <w:rPr>
          <w:rFonts w:ascii="Arial" w:hAnsi="Arial" w:cs="B Badr" w:hint="cs"/>
          <w:sz w:val="28"/>
          <w:szCs w:val="28"/>
        </w:rPr>
        <w:sym w:font="AGA Arabesque" w:char="F072"/>
      </w:r>
      <w:r w:rsidR="00C91350">
        <w:rPr>
          <w:rFonts w:ascii="Arial" w:hAnsi="Arial" w:cs="B Badr" w:hint="cs"/>
          <w:sz w:val="28"/>
          <w:szCs w:val="28"/>
          <w:rtl/>
        </w:rPr>
        <w:t xml:space="preserve"> فرموده است</w:t>
      </w:r>
      <w:r w:rsidRPr="00E003C0">
        <w:rPr>
          <w:rFonts w:ascii="Arial" w:hAnsi="Arial" w:cs="B Badr" w:hint="cs"/>
          <w:sz w:val="28"/>
          <w:szCs w:val="28"/>
          <w:rtl/>
        </w:rPr>
        <w:t>:</w:t>
      </w:r>
      <w:r w:rsidR="00C91350">
        <w:rPr>
          <w:rFonts w:ascii="Arial" w:hAnsi="Arial" w:cs="B Badr" w:hint="cs"/>
          <w:sz w:val="28"/>
          <w:szCs w:val="28"/>
          <w:rtl/>
        </w:rPr>
        <w:t xml:space="preserve"> </w:t>
      </w:r>
      <w:r w:rsidR="00F87C39">
        <w:rPr>
          <w:rFonts w:ascii="Arial" w:hAnsi="Arial" w:cs="B Badr" w:hint="cs"/>
          <w:sz w:val="28"/>
          <w:szCs w:val="28"/>
          <w:rtl/>
        </w:rPr>
        <w:t>«</w:t>
      </w:r>
      <w:r w:rsidRPr="00E003C0">
        <w:rPr>
          <w:rFonts w:ascii="Arial" w:hAnsi="Arial" w:cs="B Badr" w:hint="cs"/>
          <w:b/>
          <w:bCs/>
          <w:sz w:val="28"/>
          <w:szCs w:val="28"/>
          <w:rtl/>
        </w:rPr>
        <w:t>من قرأ الأيتين من أخر سورة البقرة فى ليلة كفتاه</w:t>
      </w:r>
      <w:r w:rsidR="00F87C39">
        <w:rPr>
          <w:rFonts w:ascii="Arial" w:hAnsi="Arial" w:cs="B Badr" w:hint="cs"/>
          <w:sz w:val="28"/>
          <w:szCs w:val="28"/>
          <w:rtl/>
        </w:rPr>
        <w:t>» (کسی که دو آیه</w:t>
      </w:r>
      <w:r w:rsidR="00F87C39">
        <w:rPr>
          <w:rFonts w:ascii="Arial" w:hAnsi="Arial" w:cs="B Badr" w:hint="cs"/>
          <w:sz w:val="28"/>
          <w:szCs w:val="28"/>
          <w:rtl/>
        </w:rPr>
        <w:softHyphen/>
        <w:t>ی آخر سوره</w:t>
      </w:r>
      <w:r w:rsidR="00F87C39">
        <w:rPr>
          <w:rFonts w:ascii="Arial" w:hAnsi="Arial" w:cs="B Badr" w:hint="cs"/>
          <w:sz w:val="28"/>
          <w:szCs w:val="28"/>
          <w:rtl/>
        </w:rPr>
        <w:softHyphen/>
        <w:t>ی بقره را در شبی بخواند، برای او کافی خواهد بود)</w:t>
      </w:r>
      <w:r w:rsidRPr="00E003C0">
        <w:rPr>
          <w:rFonts w:ascii="Arial" w:hAnsi="Arial" w:cs="B Badr" w:hint="cs"/>
          <w:b/>
          <w:bCs/>
          <w:sz w:val="28"/>
          <w:szCs w:val="28"/>
          <w:rtl/>
        </w:rPr>
        <w:t>.</w:t>
      </w:r>
      <w:r w:rsidRPr="00E003C0">
        <w:rPr>
          <w:rStyle w:val="FootnoteReference"/>
          <w:rFonts w:ascii="Arial" w:hAnsi="Arial" w:cs="B Badr"/>
          <w:b/>
          <w:bCs/>
          <w:sz w:val="28"/>
          <w:szCs w:val="28"/>
          <w:rtl/>
        </w:rPr>
        <w:footnoteReference w:customMarkFollows="1" w:id="68"/>
        <w:t>(4)</w:t>
      </w:r>
    </w:p>
    <w:p w:rsidR="00B33E61" w:rsidRPr="00E003C0" w:rsidRDefault="00B33E61" w:rsidP="00F87C39">
      <w:pPr>
        <w:bidi/>
        <w:jc w:val="both"/>
        <w:rPr>
          <w:rFonts w:ascii="Arial" w:hAnsi="Arial" w:cs="B Badr" w:hint="cs"/>
          <w:sz w:val="28"/>
          <w:szCs w:val="28"/>
          <w:rtl/>
        </w:rPr>
      </w:pPr>
      <w:r w:rsidRPr="00E003C0">
        <w:rPr>
          <w:rFonts w:ascii="Arial" w:hAnsi="Arial" w:cs="B Badr" w:hint="cs"/>
          <w:sz w:val="28"/>
          <w:szCs w:val="28"/>
          <w:rtl/>
        </w:rPr>
        <w:t xml:space="preserve">6- </w:t>
      </w:r>
      <w:r w:rsidR="00F87C39">
        <w:rPr>
          <w:rFonts w:ascii="Arial" w:hAnsi="Arial" w:cs="B Badr" w:hint="cs"/>
          <w:sz w:val="28"/>
          <w:szCs w:val="28"/>
          <w:rtl/>
        </w:rPr>
        <w:t xml:space="preserve">کسی که در یک روز صدبار بگوید: </w:t>
      </w:r>
      <w:r w:rsidR="00F87C39" w:rsidRPr="00F87C39">
        <w:rPr>
          <w:rFonts w:ascii="Arial" w:hAnsi="Arial" w:cs="B Badr" w:hint="cs"/>
          <w:sz w:val="28"/>
          <w:szCs w:val="28"/>
          <w:rtl/>
        </w:rPr>
        <w:t>«</w:t>
      </w:r>
      <w:r w:rsidR="00F87C39" w:rsidRPr="00F87C39">
        <w:rPr>
          <w:rFonts w:ascii="Arial" w:hAnsi="Arial" w:cs="B Badr" w:hint="eastAsia"/>
          <w:b/>
          <w:bCs/>
          <w:sz w:val="28"/>
          <w:szCs w:val="28"/>
          <w:rtl/>
        </w:rPr>
        <w:t>لاَ</w:t>
      </w:r>
      <w:r w:rsidR="00F87C39" w:rsidRPr="00F87C39">
        <w:rPr>
          <w:rFonts w:ascii="Arial" w:hAnsi="Arial" w:cs="B Badr"/>
          <w:b/>
          <w:bCs/>
          <w:sz w:val="28"/>
          <w:szCs w:val="28"/>
          <w:rtl/>
        </w:rPr>
        <w:t xml:space="preserve"> </w:t>
      </w:r>
      <w:r w:rsidR="00F87C39" w:rsidRPr="00F87C39">
        <w:rPr>
          <w:rFonts w:ascii="Arial" w:hAnsi="Arial" w:cs="B Badr" w:hint="eastAsia"/>
          <w:b/>
          <w:bCs/>
          <w:sz w:val="28"/>
          <w:szCs w:val="28"/>
          <w:rtl/>
        </w:rPr>
        <w:t>إله</w:t>
      </w:r>
      <w:r w:rsidR="00F87C39" w:rsidRPr="00F87C39">
        <w:rPr>
          <w:rFonts w:ascii="Arial" w:hAnsi="Arial" w:cs="B Badr"/>
          <w:b/>
          <w:bCs/>
          <w:sz w:val="28"/>
          <w:szCs w:val="28"/>
          <w:rtl/>
        </w:rPr>
        <w:t xml:space="preserve"> </w:t>
      </w:r>
      <w:r w:rsidR="00F87C39" w:rsidRPr="00F87C39">
        <w:rPr>
          <w:rFonts w:ascii="Arial" w:hAnsi="Arial" w:cs="B Badr" w:hint="eastAsia"/>
          <w:b/>
          <w:bCs/>
          <w:sz w:val="28"/>
          <w:szCs w:val="28"/>
          <w:rtl/>
        </w:rPr>
        <w:t>إلاَّ</w:t>
      </w:r>
      <w:r w:rsidR="00F87C39" w:rsidRPr="00F87C39">
        <w:rPr>
          <w:rFonts w:ascii="Arial" w:hAnsi="Arial" w:cs="B Badr"/>
          <w:b/>
          <w:bCs/>
          <w:sz w:val="28"/>
          <w:szCs w:val="28"/>
          <w:rtl/>
        </w:rPr>
        <w:t xml:space="preserve"> </w:t>
      </w:r>
      <w:r w:rsidR="00F87C39" w:rsidRPr="00F87C39">
        <w:rPr>
          <w:rFonts w:ascii="Arial" w:hAnsi="Arial" w:cs="B Badr" w:hint="eastAsia"/>
          <w:b/>
          <w:bCs/>
          <w:sz w:val="28"/>
          <w:szCs w:val="28"/>
          <w:rtl/>
        </w:rPr>
        <w:t>اللَّهُ</w:t>
      </w:r>
      <w:r w:rsidR="00F87C39" w:rsidRPr="00F87C39">
        <w:rPr>
          <w:rFonts w:ascii="Arial" w:hAnsi="Arial" w:cs="B Badr"/>
          <w:b/>
          <w:bCs/>
          <w:sz w:val="28"/>
          <w:szCs w:val="28"/>
          <w:rtl/>
        </w:rPr>
        <w:t xml:space="preserve"> </w:t>
      </w:r>
      <w:r w:rsidR="00F87C39" w:rsidRPr="00F87C39">
        <w:rPr>
          <w:rFonts w:ascii="Arial" w:hAnsi="Arial" w:cs="B Badr" w:hint="eastAsia"/>
          <w:b/>
          <w:bCs/>
          <w:sz w:val="28"/>
          <w:szCs w:val="28"/>
          <w:rtl/>
        </w:rPr>
        <w:t>وحْدَهُ</w:t>
      </w:r>
      <w:r w:rsidR="00F87C39" w:rsidRPr="00F87C39">
        <w:rPr>
          <w:rFonts w:ascii="Arial" w:hAnsi="Arial" w:cs="B Badr"/>
          <w:b/>
          <w:bCs/>
          <w:sz w:val="28"/>
          <w:szCs w:val="28"/>
          <w:rtl/>
        </w:rPr>
        <w:t xml:space="preserve"> </w:t>
      </w:r>
      <w:r w:rsidR="00F87C39" w:rsidRPr="00F87C39">
        <w:rPr>
          <w:rFonts w:ascii="Arial" w:hAnsi="Arial" w:cs="B Badr" w:hint="eastAsia"/>
          <w:b/>
          <w:bCs/>
          <w:sz w:val="28"/>
          <w:szCs w:val="28"/>
          <w:rtl/>
        </w:rPr>
        <w:t>لاَ</w:t>
      </w:r>
      <w:r w:rsidR="00F87C39" w:rsidRPr="00F87C39">
        <w:rPr>
          <w:rFonts w:ascii="Arial" w:hAnsi="Arial" w:cs="B Badr"/>
          <w:b/>
          <w:bCs/>
          <w:sz w:val="28"/>
          <w:szCs w:val="28"/>
          <w:rtl/>
        </w:rPr>
        <w:t xml:space="preserve"> </w:t>
      </w:r>
      <w:r w:rsidR="00F87C39" w:rsidRPr="00F87C39">
        <w:rPr>
          <w:rFonts w:ascii="Arial" w:hAnsi="Arial" w:cs="B Badr" w:hint="eastAsia"/>
          <w:b/>
          <w:bCs/>
          <w:sz w:val="28"/>
          <w:szCs w:val="28"/>
          <w:rtl/>
        </w:rPr>
        <w:t>شَريكَ</w:t>
      </w:r>
      <w:r w:rsidR="00F87C39" w:rsidRPr="00F87C39">
        <w:rPr>
          <w:rFonts w:ascii="Arial" w:hAnsi="Arial" w:cs="B Badr"/>
          <w:b/>
          <w:bCs/>
          <w:sz w:val="28"/>
          <w:szCs w:val="28"/>
          <w:rtl/>
        </w:rPr>
        <w:t xml:space="preserve"> </w:t>
      </w:r>
      <w:r w:rsidR="00F87C39" w:rsidRPr="00F87C39">
        <w:rPr>
          <w:rFonts w:ascii="Arial" w:hAnsi="Arial" w:cs="B Badr" w:hint="eastAsia"/>
          <w:b/>
          <w:bCs/>
          <w:sz w:val="28"/>
          <w:szCs w:val="28"/>
          <w:rtl/>
        </w:rPr>
        <w:t>لَهُ</w:t>
      </w:r>
      <w:r w:rsidR="00F87C39" w:rsidRPr="00F87C39">
        <w:rPr>
          <w:rFonts w:ascii="Arial" w:hAnsi="Arial" w:cs="B Badr"/>
          <w:b/>
          <w:bCs/>
          <w:sz w:val="28"/>
          <w:szCs w:val="28"/>
          <w:rtl/>
        </w:rPr>
        <w:t xml:space="preserve"> </w:t>
      </w:r>
      <w:r w:rsidR="00F87C39" w:rsidRPr="00F87C39">
        <w:rPr>
          <w:rFonts w:ascii="Arial" w:hAnsi="Arial" w:cs="B Badr" w:hint="eastAsia"/>
          <w:b/>
          <w:bCs/>
          <w:sz w:val="28"/>
          <w:szCs w:val="28"/>
          <w:rtl/>
        </w:rPr>
        <w:t>لَهُ</w:t>
      </w:r>
      <w:r w:rsidR="00F87C39" w:rsidRPr="00F87C39">
        <w:rPr>
          <w:rFonts w:ascii="Arial" w:hAnsi="Arial" w:cs="B Badr"/>
          <w:b/>
          <w:bCs/>
          <w:sz w:val="28"/>
          <w:szCs w:val="28"/>
          <w:rtl/>
        </w:rPr>
        <w:t xml:space="preserve"> </w:t>
      </w:r>
      <w:r w:rsidR="00F87C39" w:rsidRPr="00F87C39">
        <w:rPr>
          <w:rFonts w:ascii="Arial" w:hAnsi="Arial" w:cs="B Badr" w:hint="eastAsia"/>
          <w:b/>
          <w:bCs/>
          <w:sz w:val="28"/>
          <w:szCs w:val="28"/>
          <w:rtl/>
        </w:rPr>
        <w:t>الملْكُ</w:t>
      </w:r>
      <w:r w:rsidR="00F87C39" w:rsidRPr="00F87C39">
        <w:rPr>
          <w:rFonts w:ascii="Arial" w:hAnsi="Arial" w:cs="B Badr"/>
          <w:b/>
          <w:bCs/>
          <w:sz w:val="28"/>
          <w:szCs w:val="28"/>
          <w:rtl/>
        </w:rPr>
        <w:t xml:space="preserve"> </w:t>
      </w:r>
      <w:r w:rsidR="00F87C39" w:rsidRPr="00F87C39">
        <w:rPr>
          <w:rFonts w:ascii="Arial" w:hAnsi="Arial" w:cs="B Badr" w:hint="eastAsia"/>
          <w:b/>
          <w:bCs/>
          <w:sz w:val="28"/>
          <w:szCs w:val="28"/>
          <w:rtl/>
        </w:rPr>
        <w:t>ولَهُ</w:t>
      </w:r>
      <w:r w:rsidR="00F87C39" w:rsidRPr="00F87C39">
        <w:rPr>
          <w:rFonts w:ascii="Arial" w:hAnsi="Arial" w:cs="B Badr"/>
          <w:b/>
          <w:bCs/>
          <w:sz w:val="28"/>
          <w:szCs w:val="28"/>
          <w:rtl/>
        </w:rPr>
        <w:t xml:space="preserve"> </w:t>
      </w:r>
      <w:r w:rsidR="00F87C39" w:rsidRPr="00F87C39">
        <w:rPr>
          <w:rFonts w:ascii="Arial" w:hAnsi="Arial" w:cs="B Badr" w:hint="eastAsia"/>
          <w:b/>
          <w:bCs/>
          <w:sz w:val="28"/>
          <w:szCs w:val="28"/>
          <w:rtl/>
        </w:rPr>
        <w:t>الحمدُ</w:t>
      </w:r>
      <w:r w:rsidR="00F87C39" w:rsidRPr="00F87C39">
        <w:rPr>
          <w:rFonts w:ascii="Arial" w:hAnsi="Arial" w:cs="B Badr"/>
          <w:b/>
          <w:bCs/>
          <w:sz w:val="28"/>
          <w:szCs w:val="28"/>
          <w:rtl/>
        </w:rPr>
        <w:t xml:space="preserve"> </w:t>
      </w:r>
      <w:r w:rsidR="00F87C39" w:rsidRPr="00F87C39">
        <w:rPr>
          <w:rFonts w:ascii="Arial" w:hAnsi="Arial" w:cs="B Badr" w:hint="eastAsia"/>
          <w:b/>
          <w:bCs/>
          <w:sz w:val="28"/>
          <w:szCs w:val="28"/>
          <w:rtl/>
        </w:rPr>
        <w:t>وهُوَ</w:t>
      </w:r>
      <w:r w:rsidR="00F87C39" w:rsidRPr="00F87C39">
        <w:rPr>
          <w:rFonts w:ascii="Arial" w:hAnsi="Arial" w:cs="B Badr"/>
          <w:b/>
          <w:bCs/>
          <w:sz w:val="28"/>
          <w:szCs w:val="28"/>
          <w:rtl/>
        </w:rPr>
        <w:t xml:space="preserve"> </w:t>
      </w:r>
      <w:r w:rsidR="00F87C39" w:rsidRPr="00F87C39">
        <w:rPr>
          <w:rFonts w:ascii="Arial" w:hAnsi="Arial" w:cs="B Badr" w:hint="eastAsia"/>
          <w:b/>
          <w:bCs/>
          <w:sz w:val="28"/>
          <w:szCs w:val="28"/>
          <w:rtl/>
        </w:rPr>
        <w:t>عَلَى</w:t>
      </w:r>
      <w:r w:rsidR="00F87C39" w:rsidRPr="00F87C39">
        <w:rPr>
          <w:rFonts w:ascii="Arial" w:hAnsi="Arial" w:cs="B Badr"/>
          <w:b/>
          <w:bCs/>
          <w:sz w:val="28"/>
          <w:szCs w:val="28"/>
          <w:rtl/>
        </w:rPr>
        <w:t xml:space="preserve"> </w:t>
      </w:r>
      <w:r w:rsidR="00F87C39" w:rsidRPr="00F87C39">
        <w:rPr>
          <w:rFonts w:ascii="Arial" w:hAnsi="Arial" w:cs="B Badr" w:hint="eastAsia"/>
          <w:b/>
          <w:bCs/>
          <w:sz w:val="28"/>
          <w:szCs w:val="28"/>
          <w:rtl/>
        </w:rPr>
        <w:t>كُلِ</w:t>
      </w:r>
      <w:r w:rsidR="00F87C39" w:rsidRPr="00F87C39">
        <w:rPr>
          <w:rFonts w:ascii="Arial" w:hAnsi="Arial" w:cs="B Badr"/>
          <w:b/>
          <w:bCs/>
          <w:sz w:val="28"/>
          <w:szCs w:val="28"/>
          <w:rtl/>
        </w:rPr>
        <w:t xml:space="preserve"> </w:t>
      </w:r>
      <w:r w:rsidR="00F87C39" w:rsidRPr="00F87C39">
        <w:rPr>
          <w:rFonts w:ascii="Arial" w:hAnsi="Arial" w:cs="B Badr" w:hint="eastAsia"/>
          <w:b/>
          <w:bCs/>
          <w:sz w:val="28"/>
          <w:szCs w:val="28"/>
          <w:rtl/>
        </w:rPr>
        <w:t>شئ</w:t>
      </w:r>
      <w:r w:rsidR="00F87C39" w:rsidRPr="00F87C39">
        <w:rPr>
          <w:rFonts w:ascii="Arial" w:hAnsi="Arial" w:cs="B Badr"/>
          <w:b/>
          <w:bCs/>
          <w:sz w:val="28"/>
          <w:szCs w:val="28"/>
          <w:rtl/>
        </w:rPr>
        <w:t xml:space="preserve"> </w:t>
      </w:r>
      <w:r w:rsidR="00F87C39" w:rsidRPr="00F87C39">
        <w:rPr>
          <w:rFonts w:ascii="Arial" w:hAnsi="Arial" w:cs="B Badr" w:hint="eastAsia"/>
          <w:b/>
          <w:bCs/>
          <w:sz w:val="28"/>
          <w:szCs w:val="28"/>
          <w:rtl/>
        </w:rPr>
        <w:t>قَدِير</w:t>
      </w:r>
      <w:r w:rsidR="00F87C39">
        <w:rPr>
          <w:rFonts w:ascii="Arial" w:hAnsi="Arial" w:cs="B Badr" w:hint="cs"/>
          <w:sz w:val="28"/>
          <w:szCs w:val="28"/>
          <w:rtl/>
        </w:rPr>
        <w:t>» (هیچ پرستش شونده</w:t>
      </w:r>
      <w:r w:rsidR="00F87C39">
        <w:rPr>
          <w:rFonts w:ascii="Arial" w:hAnsi="Arial" w:cs="B Badr" w:hint="cs"/>
          <w:sz w:val="28"/>
          <w:szCs w:val="28"/>
          <w:rtl/>
        </w:rPr>
        <w:softHyphen/>
        <w:t>ی برحقی جز الله وجود ندا</w:t>
      </w:r>
      <w:r w:rsidR="00F344E6">
        <w:rPr>
          <w:rFonts w:ascii="Arial" w:hAnsi="Arial" w:cs="B Badr" w:hint="cs"/>
          <w:sz w:val="28"/>
          <w:szCs w:val="28"/>
          <w:rtl/>
        </w:rPr>
        <w:t>رد، یکتا و بی</w:t>
      </w:r>
      <w:r w:rsidR="00F344E6">
        <w:rPr>
          <w:rFonts w:ascii="Arial" w:hAnsi="Arial" w:cs="B Badr" w:hint="cs"/>
          <w:sz w:val="28"/>
          <w:szCs w:val="28"/>
          <w:rtl/>
        </w:rPr>
        <w:softHyphen/>
        <w:t>شریک است، پادشاه</w:t>
      </w:r>
      <w:r w:rsidR="00F87C39">
        <w:rPr>
          <w:rFonts w:ascii="Arial" w:hAnsi="Arial" w:cs="B Badr" w:hint="cs"/>
          <w:sz w:val="28"/>
          <w:szCs w:val="28"/>
          <w:rtl/>
        </w:rPr>
        <w:t>ی برای اوست و شکر و ستایش برای اوست و او بر هر چیزی تواناست)، برای او حافظی خواهد بود در برابر شیطان، تا آن که شب نماید</w:t>
      </w:r>
      <w:r w:rsidRPr="00E003C0">
        <w:rPr>
          <w:rFonts w:ascii="Arial" w:hAnsi="Arial" w:cs="B Badr" w:hint="cs"/>
          <w:sz w:val="28"/>
          <w:szCs w:val="28"/>
          <w:rtl/>
        </w:rPr>
        <w:t xml:space="preserve">. </w:t>
      </w:r>
    </w:p>
    <w:p w:rsidR="00B33E61" w:rsidRPr="00E003C0" w:rsidRDefault="00B33E61" w:rsidP="00F87C39">
      <w:pPr>
        <w:bidi/>
        <w:jc w:val="lowKashida"/>
        <w:rPr>
          <w:rFonts w:ascii="Arial" w:hAnsi="Arial" w:cs="B Badr" w:hint="cs"/>
          <w:sz w:val="28"/>
          <w:szCs w:val="28"/>
          <w:rtl/>
        </w:rPr>
      </w:pPr>
      <w:r w:rsidRPr="00E003C0">
        <w:rPr>
          <w:rFonts w:ascii="Arial" w:hAnsi="Arial" w:cs="B Badr" w:hint="cs"/>
          <w:sz w:val="28"/>
          <w:szCs w:val="28"/>
          <w:rtl/>
        </w:rPr>
        <w:t xml:space="preserve">7- </w:t>
      </w:r>
      <w:r w:rsidR="00785BC3">
        <w:rPr>
          <w:rFonts w:ascii="Arial" w:hAnsi="Arial" w:cs="B Badr" w:hint="cs"/>
          <w:sz w:val="28"/>
          <w:szCs w:val="28"/>
          <w:rtl/>
        </w:rPr>
        <w:t>زیاد ی</w:t>
      </w:r>
      <w:r w:rsidR="00F87C39">
        <w:rPr>
          <w:rFonts w:ascii="Arial" w:hAnsi="Arial" w:cs="B Badr" w:hint="cs"/>
          <w:sz w:val="28"/>
          <w:szCs w:val="28"/>
          <w:rtl/>
        </w:rPr>
        <w:t>اد نمودن الله</w:t>
      </w:r>
      <w:r w:rsidR="00F87C39">
        <w:rPr>
          <w:rFonts w:ascii="Arial" w:hAnsi="Arial" w:cs="B Badr" w:hint="cs"/>
          <w:sz w:val="28"/>
          <w:szCs w:val="28"/>
        </w:rPr>
        <w:sym w:font="AGA Arabesque" w:char="F055"/>
      </w:r>
      <w:r w:rsidR="00F87C39">
        <w:rPr>
          <w:rFonts w:ascii="Arial" w:hAnsi="Arial" w:cs="B Badr" w:hint="cs"/>
          <w:sz w:val="28"/>
          <w:szCs w:val="28"/>
          <w:rtl/>
        </w:rPr>
        <w:t>، زیرا چیزی بنده را از شیطان به مانند، ذکر الله</w:t>
      </w:r>
      <w:r w:rsidR="00F87C39">
        <w:rPr>
          <w:rFonts w:ascii="Arial" w:hAnsi="Arial" w:cs="B Badr" w:hint="cs"/>
          <w:sz w:val="28"/>
          <w:szCs w:val="28"/>
        </w:rPr>
        <w:sym w:font="AGA Arabesque" w:char="F055"/>
      </w:r>
      <w:r w:rsidR="00F87C39">
        <w:rPr>
          <w:rFonts w:ascii="Arial" w:hAnsi="Arial" w:cs="B Badr" w:hint="cs"/>
          <w:sz w:val="28"/>
          <w:szCs w:val="28"/>
          <w:rtl/>
        </w:rPr>
        <w:t xml:space="preserve"> حفظ نمی</w:t>
      </w:r>
      <w:r w:rsidR="00F87C39">
        <w:rPr>
          <w:rFonts w:ascii="Arial" w:hAnsi="Arial" w:cs="B Badr" w:hint="cs"/>
          <w:sz w:val="28"/>
          <w:szCs w:val="28"/>
          <w:rtl/>
        </w:rPr>
        <w:softHyphen/>
        <w:t>نماید</w:t>
      </w:r>
      <w:r w:rsidRPr="00E003C0">
        <w:rPr>
          <w:rFonts w:ascii="Arial" w:hAnsi="Arial" w:cs="B Badr" w:hint="cs"/>
          <w:sz w:val="28"/>
          <w:szCs w:val="28"/>
          <w:rtl/>
        </w:rPr>
        <w:t xml:space="preserve">. </w:t>
      </w:r>
    </w:p>
    <w:p w:rsidR="00B33E61" w:rsidRPr="00E003C0" w:rsidRDefault="00B33E61" w:rsidP="00785BC3">
      <w:pPr>
        <w:bidi/>
        <w:jc w:val="lowKashida"/>
        <w:rPr>
          <w:rFonts w:ascii="Arial" w:hAnsi="Arial" w:cs="B Badr" w:hint="cs"/>
          <w:sz w:val="28"/>
          <w:szCs w:val="28"/>
          <w:rtl/>
        </w:rPr>
      </w:pPr>
      <w:r w:rsidRPr="00E003C0">
        <w:rPr>
          <w:rFonts w:ascii="Arial" w:hAnsi="Arial" w:cs="B Badr" w:hint="cs"/>
          <w:sz w:val="28"/>
          <w:szCs w:val="28"/>
          <w:rtl/>
        </w:rPr>
        <w:t xml:space="preserve">8- </w:t>
      </w:r>
      <w:r w:rsidR="0028127E">
        <w:rPr>
          <w:rFonts w:ascii="Arial" w:hAnsi="Arial" w:cs="B Badr" w:hint="cs"/>
          <w:sz w:val="28"/>
          <w:szCs w:val="28"/>
          <w:rtl/>
        </w:rPr>
        <w:t>وضو گرفتن و نماز خواندن، ابن قیم رحمه الله گفته است:</w:t>
      </w:r>
      <w:r w:rsidR="00785BC3">
        <w:rPr>
          <w:rFonts w:ascii="Arial" w:hAnsi="Arial" w:cs="B Badr" w:hint="cs"/>
          <w:sz w:val="28"/>
          <w:szCs w:val="28"/>
          <w:rtl/>
        </w:rPr>
        <w:t xml:space="preserve"> این امر تجربه شده است و نیازی به دلیل ندارد</w:t>
      </w:r>
      <w:r w:rsidRPr="00E003C0">
        <w:rPr>
          <w:rFonts w:ascii="Arial" w:hAnsi="Arial" w:cs="B Badr" w:hint="cs"/>
          <w:sz w:val="28"/>
          <w:szCs w:val="28"/>
          <w:rtl/>
        </w:rPr>
        <w:t xml:space="preserve">. </w:t>
      </w:r>
    </w:p>
    <w:p w:rsidR="00B33E61" w:rsidRPr="00E003C0" w:rsidRDefault="00B33E61" w:rsidP="00BA77F3">
      <w:pPr>
        <w:bidi/>
        <w:jc w:val="lowKashida"/>
        <w:rPr>
          <w:rFonts w:ascii="Arial" w:hAnsi="Arial" w:cs="B Badr" w:hint="cs"/>
          <w:sz w:val="28"/>
          <w:szCs w:val="28"/>
          <w:rtl/>
        </w:rPr>
      </w:pPr>
      <w:r w:rsidRPr="00E003C0">
        <w:rPr>
          <w:rFonts w:ascii="Arial" w:hAnsi="Arial" w:cs="B Badr" w:hint="cs"/>
          <w:sz w:val="28"/>
          <w:szCs w:val="28"/>
          <w:rtl/>
        </w:rPr>
        <w:t xml:space="preserve">9- </w:t>
      </w:r>
      <w:r w:rsidR="00785BC3">
        <w:rPr>
          <w:rFonts w:ascii="Arial" w:hAnsi="Arial" w:cs="B Badr" w:hint="cs"/>
          <w:sz w:val="28"/>
          <w:szCs w:val="28"/>
          <w:rtl/>
        </w:rPr>
        <w:t>خودداری کردن از زیاده روی در نگریستن، صحبت کردن، خوردن و همنشینی با مردم، زیرا توسط این موارد شیطان بر فرزند آدم مسلط می</w:t>
      </w:r>
      <w:r w:rsidR="00785BC3">
        <w:rPr>
          <w:rFonts w:ascii="Arial" w:hAnsi="Arial" w:cs="B Badr" w:hint="cs"/>
          <w:sz w:val="28"/>
          <w:szCs w:val="28"/>
          <w:rtl/>
        </w:rPr>
        <w:softHyphen/>
        <w:t>شود و با این چهار مورد به هدف خود می</w:t>
      </w:r>
      <w:r w:rsidR="00785BC3">
        <w:rPr>
          <w:rFonts w:ascii="Arial" w:hAnsi="Arial" w:cs="B Badr" w:hint="cs"/>
          <w:sz w:val="28"/>
          <w:szCs w:val="28"/>
          <w:rtl/>
        </w:rPr>
        <w:softHyphen/>
        <w:t>رسد</w:t>
      </w:r>
      <w:r w:rsidRPr="00E003C0">
        <w:rPr>
          <w:rFonts w:ascii="Arial" w:hAnsi="Arial" w:cs="B Badr" w:hint="cs"/>
          <w:sz w:val="28"/>
          <w:szCs w:val="28"/>
          <w:rtl/>
        </w:rPr>
        <w:t>.</w:t>
      </w:r>
      <w:r w:rsidRPr="00E003C0">
        <w:rPr>
          <w:rStyle w:val="FootnoteReference"/>
          <w:rFonts w:ascii="Arial" w:hAnsi="Arial" w:cs="B Badr"/>
          <w:sz w:val="28"/>
          <w:szCs w:val="28"/>
          <w:rtl/>
        </w:rPr>
        <w:footnoteReference w:customMarkFollows="1" w:id="69"/>
        <w:t>(1)</w:t>
      </w:r>
      <w:r w:rsidRPr="00E003C0">
        <w:rPr>
          <w:rFonts w:ascii="Arial" w:hAnsi="Arial" w:cs="B Badr" w:hint="cs"/>
          <w:sz w:val="28"/>
          <w:szCs w:val="28"/>
          <w:rtl/>
        </w:rPr>
        <w:t xml:space="preserve"> </w:t>
      </w:r>
    </w:p>
    <w:p w:rsidR="00B33E61" w:rsidRPr="00147B26" w:rsidRDefault="00785BC3" w:rsidP="00147B26">
      <w:pPr>
        <w:pStyle w:val="Heading2"/>
        <w:spacing w:before="240" w:line="240" w:lineRule="auto"/>
        <w:rPr>
          <w:rFonts w:cs="B Badr" w:hint="cs"/>
          <w:b/>
          <w:bCs/>
          <w:sz w:val="28"/>
          <w:szCs w:val="28"/>
          <w:rtl/>
        </w:rPr>
      </w:pPr>
      <w:r w:rsidRPr="00147B26">
        <w:rPr>
          <w:rFonts w:cs="B Badr" w:hint="cs"/>
          <w:b/>
          <w:bCs/>
          <w:sz w:val="28"/>
          <w:szCs w:val="28"/>
          <w:rtl/>
        </w:rPr>
        <w:t>صفات متقیان</w:t>
      </w:r>
    </w:p>
    <w:p w:rsidR="00B33E61" w:rsidRPr="00E003C0" w:rsidRDefault="00785BC3" w:rsidP="00524590">
      <w:pPr>
        <w:pStyle w:val="BodyText"/>
        <w:spacing w:line="240" w:lineRule="auto"/>
        <w:jc w:val="lowKashida"/>
        <w:rPr>
          <w:rFonts w:cs="B Badr" w:hint="cs"/>
          <w:sz w:val="28"/>
          <w:szCs w:val="28"/>
          <w:rtl/>
        </w:rPr>
      </w:pPr>
      <w:r>
        <w:rPr>
          <w:rFonts w:cs="B Badr" w:hint="cs"/>
          <w:sz w:val="28"/>
          <w:szCs w:val="28"/>
          <w:rtl/>
        </w:rPr>
        <w:t>بعد از آن که معنای تقوا و شرافت آن و راه رسیدن به آن را بیان داشتیم، مفید دیدم که اصحاب این مرتبه</w:t>
      </w:r>
      <w:r>
        <w:rPr>
          <w:rFonts w:cs="B Badr" w:hint="cs"/>
          <w:sz w:val="28"/>
          <w:szCs w:val="28"/>
          <w:rtl/>
        </w:rPr>
        <w:softHyphen/>
        <w:t>ی عالی و درجه</w:t>
      </w:r>
      <w:r>
        <w:rPr>
          <w:rFonts w:cs="B Badr" w:hint="cs"/>
          <w:sz w:val="28"/>
          <w:szCs w:val="28"/>
          <w:rtl/>
        </w:rPr>
        <w:softHyphen/>
        <w:t>ی نیک</w:t>
      </w:r>
      <w:r w:rsidR="00B33E61" w:rsidRPr="00E003C0">
        <w:rPr>
          <w:rFonts w:cs="B Badr" w:hint="cs"/>
          <w:sz w:val="28"/>
          <w:szCs w:val="28"/>
          <w:rtl/>
        </w:rPr>
        <w:t>و</w:t>
      </w:r>
      <w:r>
        <w:rPr>
          <w:rFonts w:cs="B Badr" w:hint="cs"/>
          <w:sz w:val="28"/>
          <w:szCs w:val="28"/>
          <w:rtl/>
        </w:rPr>
        <w:t>، شناخته شوند</w:t>
      </w:r>
      <w:r w:rsidR="00B33E61" w:rsidRPr="00E003C0">
        <w:rPr>
          <w:rFonts w:cs="B Badr" w:hint="cs"/>
          <w:sz w:val="28"/>
          <w:szCs w:val="28"/>
          <w:rtl/>
        </w:rPr>
        <w:t>،</w:t>
      </w:r>
      <w:r w:rsidR="00524590">
        <w:rPr>
          <w:rFonts w:cs="B Badr" w:hint="cs"/>
          <w:sz w:val="28"/>
          <w:szCs w:val="28"/>
          <w:rtl/>
        </w:rPr>
        <w:t xml:space="preserve"> تا این گونه نباشد که شخصی ادعای آن را داشته باشد و این در حالی باشد که او از آن تقوا خالی است. دانستن آن</w:t>
      </w:r>
      <w:r w:rsidR="00F2356E">
        <w:rPr>
          <w:rFonts w:cs="B Badr" w:hint="cs"/>
          <w:sz w:val="28"/>
          <w:szCs w:val="28"/>
          <w:rtl/>
        </w:rPr>
        <w:t>،</w:t>
      </w:r>
      <w:r w:rsidR="00524590">
        <w:rPr>
          <w:rFonts w:cs="B Badr" w:hint="cs"/>
          <w:sz w:val="28"/>
          <w:szCs w:val="28"/>
          <w:rtl/>
        </w:rPr>
        <w:t xml:space="preserve"> همتها را به طلب آن بر می</w:t>
      </w:r>
      <w:r w:rsidR="00524590">
        <w:rPr>
          <w:rFonts w:cs="B Badr" w:hint="cs"/>
          <w:sz w:val="28"/>
          <w:szCs w:val="28"/>
          <w:rtl/>
        </w:rPr>
        <w:softHyphen/>
        <w:t>انگیزد و نفسهای نفیس برای نزدیک شدن به آن کوشش می</w:t>
      </w:r>
      <w:r w:rsidR="00524590">
        <w:rPr>
          <w:rFonts w:cs="B Badr" w:hint="cs"/>
          <w:sz w:val="28"/>
          <w:szCs w:val="28"/>
          <w:rtl/>
        </w:rPr>
        <w:softHyphen/>
        <w:t>نمایند</w:t>
      </w:r>
      <w:r w:rsidR="00B33E61" w:rsidRPr="00E003C0">
        <w:rPr>
          <w:rFonts w:cs="B Badr" w:hint="cs"/>
          <w:sz w:val="28"/>
          <w:szCs w:val="28"/>
          <w:rtl/>
        </w:rPr>
        <w:t xml:space="preserve">. </w:t>
      </w:r>
    </w:p>
    <w:p w:rsidR="00B33E61" w:rsidRPr="00E003C0" w:rsidRDefault="00B33E61" w:rsidP="00645033">
      <w:pPr>
        <w:pStyle w:val="BodyText"/>
        <w:spacing w:line="240" w:lineRule="auto"/>
        <w:jc w:val="lowKashida"/>
        <w:rPr>
          <w:rFonts w:cs="B Badr" w:hint="cs"/>
          <w:sz w:val="28"/>
          <w:szCs w:val="28"/>
          <w:rtl/>
        </w:rPr>
      </w:pPr>
      <w:r w:rsidRPr="00A9388B">
        <w:rPr>
          <w:rFonts w:cs="B Badr" w:hint="cs"/>
          <w:sz w:val="28"/>
          <w:szCs w:val="28"/>
          <w:rtl/>
        </w:rPr>
        <w:lastRenderedPageBreak/>
        <w:t xml:space="preserve">ابن قيم رحمه الله </w:t>
      </w:r>
      <w:r w:rsidR="00524590" w:rsidRPr="00A9388B">
        <w:rPr>
          <w:rFonts w:cs="B Badr" w:hint="cs"/>
          <w:sz w:val="28"/>
          <w:szCs w:val="28"/>
          <w:rtl/>
        </w:rPr>
        <w:t>گفته است</w:t>
      </w:r>
      <w:r w:rsidRPr="00A9388B">
        <w:rPr>
          <w:rFonts w:cs="B Badr" w:hint="cs"/>
          <w:sz w:val="28"/>
          <w:szCs w:val="28"/>
          <w:rtl/>
        </w:rPr>
        <w:t>:</w:t>
      </w:r>
      <w:r w:rsidR="00524590" w:rsidRPr="00A9388B">
        <w:rPr>
          <w:rFonts w:cs="B Badr" w:hint="cs"/>
          <w:sz w:val="28"/>
          <w:szCs w:val="28"/>
          <w:rtl/>
        </w:rPr>
        <w:t xml:space="preserve"> اما سبقت گیرندگانِ مقرب</w:t>
      </w:r>
      <w:r w:rsidR="00730BAA">
        <w:rPr>
          <w:rFonts w:cs="B Badr" w:hint="cs"/>
          <w:sz w:val="28"/>
          <w:szCs w:val="28"/>
          <w:rtl/>
        </w:rPr>
        <w:t>:</w:t>
      </w:r>
      <w:r w:rsidR="00524590" w:rsidRPr="00A9388B">
        <w:rPr>
          <w:rFonts w:cs="B Badr" w:hint="cs"/>
          <w:sz w:val="28"/>
          <w:szCs w:val="28"/>
          <w:rtl/>
        </w:rPr>
        <w:t xml:space="preserve"> </w:t>
      </w:r>
      <w:r w:rsidR="00524590" w:rsidRPr="00A9388B">
        <w:rPr>
          <w:rFonts w:ascii="Times New Roman" w:hAnsi="Times New Roman" w:cs="Times New Roman" w:hint="cs"/>
          <w:sz w:val="28"/>
          <w:szCs w:val="28"/>
          <w:rtl/>
        </w:rPr>
        <w:t>–</w:t>
      </w:r>
      <w:r w:rsidR="00524590" w:rsidRPr="00A9388B">
        <w:rPr>
          <w:rFonts w:cs="B Badr" w:hint="cs"/>
          <w:sz w:val="28"/>
          <w:szCs w:val="28"/>
          <w:rtl/>
        </w:rPr>
        <w:t xml:space="preserve"> از الله تعالی که پرسش شونده</w:t>
      </w:r>
      <w:r w:rsidR="00524590" w:rsidRPr="00A9388B">
        <w:rPr>
          <w:rFonts w:cs="B Badr" w:hint="cs"/>
          <w:sz w:val="28"/>
          <w:szCs w:val="28"/>
          <w:rtl/>
        </w:rPr>
        <w:softHyphen/>
        <w:t>ی برحقی جز او وجود ندارد، طلب استغفار می</w:t>
      </w:r>
      <w:r w:rsidR="00524590" w:rsidRPr="00A9388B">
        <w:rPr>
          <w:rFonts w:cs="B Badr" w:hint="cs"/>
          <w:sz w:val="28"/>
          <w:szCs w:val="28"/>
          <w:rtl/>
        </w:rPr>
        <w:softHyphen/>
        <w:t xml:space="preserve">نماییم </w:t>
      </w:r>
      <w:r w:rsidR="00524590" w:rsidRPr="00A9388B">
        <w:rPr>
          <w:rFonts w:ascii="Times New Roman" w:hAnsi="Times New Roman" w:cs="Times New Roman" w:hint="cs"/>
          <w:sz w:val="28"/>
          <w:szCs w:val="28"/>
          <w:rtl/>
        </w:rPr>
        <w:t>–</w:t>
      </w:r>
      <w:r w:rsidR="00524590" w:rsidRPr="00A9388B">
        <w:rPr>
          <w:rFonts w:cs="B Badr" w:hint="cs"/>
          <w:sz w:val="28"/>
          <w:szCs w:val="28"/>
          <w:rtl/>
        </w:rPr>
        <w:t xml:space="preserve"> او</w:t>
      </w:r>
      <w:r w:rsidR="00730BAA">
        <w:rPr>
          <w:rFonts w:cs="B Badr" w:hint="cs"/>
          <w:sz w:val="28"/>
          <w:szCs w:val="28"/>
          <w:rtl/>
        </w:rPr>
        <w:t>(الله تعالی)</w:t>
      </w:r>
      <w:r w:rsidR="00524590" w:rsidRPr="00A9388B">
        <w:rPr>
          <w:rFonts w:cs="B Badr" w:hint="cs"/>
          <w:sz w:val="28"/>
          <w:szCs w:val="28"/>
          <w:rtl/>
        </w:rPr>
        <w:t xml:space="preserve"> اولین کسی است که صفات آنها و عدم توصیف کردن این که شخص خود را به آنها توصیف نماید را بیان داشته است. بلکه فقط بویی از آن به ما رسیده است، ولی دوست داشتن قومی باعث می</w:t>
      </w:r>
      <w:r w:rsidR="00524590" w:rsidRPr="00A9388B">
        <w:rPr>
          <w:rFonts w:cs="B Badr" w:hint="cs"/>
          <w:sz w:val="28"/>
          <w:szCs w:val="28"/>
          <w:rtl/>
        </w:rPr>
        <w:softHyphen/>
        <w:t xml:space="preserve">شود </w:t>
      </w:r>
      <w:r w:rsidR="00645033" w:rsidRPr="00A9388B">
        <w:rPr>
          <w:rFonts w:cs="B Badr" w:hint="cs"/>
          <w:sz w:val="28"/>
          <w:szCs w:val="28"/>
          <w:rtl/>
        </w:rPr>
        <w:t xml:space="preserve">تا </w:t>
      </w:r>
      <w:r w:rsidR="00524590" w:rsidRPr="00A9388B">
        <w:rPr>
          <w:rFonts w:cs="B Badr" w:hint="cs"/>
          <w:sz w:val="28"/>
          <w:szCs w:val="28"/>
          <w:rtl/>
        </w:rPr>
        <w:t>منزلت آنها شناخته شود و ا</w:t>
      </w:r>
      <w:r w:rsidR="00645033" w:rsidRPr="00A9388B">
        <w:rPr>
          <w:rFonts w:cs="B Badr" w:hint="cs"/>
          <w:sz w:val="28"/>
          <w:szCs w:val="28"/>
          <w:rtl/>
        </w:rPr>
        <w:t>ز آن آگاهی حاصل شود و اگر نفس</w:t>
      </w:r>
      <w:r w:rsidR="00524590" w:rsidRPr="00A9388B">
        <w:rPr>
          <w:rFonts w:cs="B Badr" w:hint="cs"/>
          <w:sz w:val="28"/>
          <w:szCs w:val="28"/>
          <w:rtl/>
        </w:rPr>
        <w:t>ی دارای تضاد و جدایی از یکی</w:t>
      </w:r>
      <w:r w:rsidR="00645033" w:rsidRPr="00A9388B">
        <w:rPr>
          <w:rFonts w:cs="B Badr" w:hint="cs"/>
          <w:sz w:val="28"/>
          <w:szCs w:val="28"/>
          <w:rtl/>
        </w:rPr>
        <w:t xml:space="preserve"> از این صفات باشد، باید خود را اصلاح گرداند</w:t>
      </w:r>
      <w:r w:rsidR="00524590" w:rsidRPr="00A9388B">
        <w:rPr>
          <w:rFonts w:cs="B Badr" w:hint="cs"/>
          <w:sz w:val="28"/>
          <w:szCs w:val="28"/>
          <w:rtl/>
        </w:rPr>
        <w:t>، در شناخت این قوم، فوایدی وجود دارد</w:t>
      </w:r>
      <w:r w:rsidRPr="00A9388B">
        <w:rPr>
          <w:rFonts w:cs="B Badr" w:hint="cs"/>
          <w:sz w:val="28"/>
          <w:szCs w:val="28"/>
          <w:rtl/>
        </w:rPr>
        <w:t>:</w:t>
      </w:r>
      <w:r w:rsidRPr="00E003C0">
        <w:rPr>
          <w:rFonts w:cs="B Badr" w:hint="cs"/>
          <w:sz w:val="28"/>
          <w:szCs w:val="28"/>
          <w:rtl/>
        </w:rPr>
        <w:t xml:space="preserve"> </w:t>
      </w:r>
    </w:p>
    <w:p w:rsidR="00B33E61" w:rsidRPr="00E003C0" w:rsidRDefault="00524590" w:rsidP="00645033">
      <w:pPr>
        <w:pStyle w:val="BodyText"/>
        <w:spacing w:line="240" w:lineRule="auto"/>
        <w:jc w:val="lowKashida"/>
        <w:rPr>
          <w:rFonts w:cs="B Badr" w:hint="cs"/>
          <w:sz w:val="28"/>
          <w:szCs w:val="28"/>
          <w:rtl/>
        </w:rPr>
      </w:pPr>
      <w:r>
        <w:rPr>
          <w:rFonts w:cs="B Badr" w:hint="cs"/>
          <w:sz w:val="28"/>
          <w:szCs w:val="28"/>
          <w:rtl/>
        </w:rPr>
        <w:t>از آنها این است که شخص متخلف و بیچاره بر نفسش عیب می</w:t>
      </w:r>
      <w:r>
        <w:rPr>
          <w:rFonts w:cs="B Badr" w:hint="cs"/>
          <w:sz w:val="28"/>
          <w:szCs w:val="28"/>
          <w:rtl/>
        </w:rPr>
        <w:softHyphen/>
        <w:t>گیرد و آن را مذمت می</w:t>
      </w:r>
      <w:r>
        <w:rPr>
          <w:rFonts w:cs="B Badr" w:hint="cs"/>
          <w:sz w:val="28"/>
          <w:szCs w:val="28"/>
          <w:rtl/>
        </w:rPr>
        <w:softHyphen/>
        <w:t xml:space="preserve">کند. از آنها: </w:t>
      </w:r>
      <w:r w:rsidR="00EC546C">
        <w:rPr>
          <w:rFonts w:cs="B Badr" w:hint="cs"/>
          <w:sz w:val="28"/>
          <w:szCs w:val="28"/>
          <w:rtl/>
        </w:rPr>
        <w:t>فروتن شدن قلب در پیشگاه پروردگارش تعالی و کوچک شدن در برابر وی و آن وقتی است که منزلت پیشی گیرندگان را می</w:t>
      </w:r>
      <w:r w:rsidR="00EC546C">
        <w:rPr>
          <w:rFonts w:cs="B Badr" w:hint="cs"/>
          <w:sz w:val="28"/>
          <w:szCs w:val="28"/>
          <w:rtl/>
        </w:rPr>
        <w:softHyphen/>
        <w:t>بیند، در حالی که خود از جدا شدگان است و این گونه است که کالای تاجران را می</w:t>
      </w:r>
      <w:r w:rsidR="00EC546C">
        <w:rPr>
          <w:rFonts w:cs="B Badr" w:hint="cs"/>
          <w:sz w:val="28"/>
          <w:szCs w:val="28"/>
          <w:rtl/>
        </w:rPr>
        <w:softHyphen/>
        <w:t>بیند و این در حالی است که خود محروم می</w:t>
      </w:r>
      <w:r w:rsidR="00EC546C">
        <w:rPr>
          <w:rFonts w:cs="B Badr" w:hint="cs"/>
          <w:sz w:val="28"/>
          <w:szCs w:val="28"/>
          <w:rtl/>
        </w:rPr>
        <w:softHyphen/>
        <w:t>باشد. از آنها: امید می</w:t>
      </w:r>
      <w:r w:rsidR="00EC546C">
        <w:rPr>
          <w:rFonts w:cs="B Badr" w:hint="cs"/>
          <w:sz w:val="28"/>
          <w:szCs w:val="28"/>
          <w:rtl/>
        </w:rPr>
        <w:softHyphen/>
        <w:t>رود که او روزی خود را بر آن دارد که به مانند این گروه شده و از آنها شود، حتی اگر از آن بسیار دور باشد. از آنها: شاید او از روی رغبت، تصدیق نماید و خود را در پناه کسی قرار دهد که تمامی خیرها به دست اوست تا او را به این گروه ملحق نماید و اعمال آنها</w:t>
      </w:r>
      <w:r w:rsidR="00730BAA">
        <w:rPr>
          <w:rFonts w:cs="B Badr" w:hint="cs"/>
          <w:sz w:val="28"/>
          <w:szCs w:val="28"/>
          <w:rtl/>
        </w:rPr>
        <w:t>،</w:t>
      </w:r>
      <w:r w:rsidR="00EC546C">
        <w:rPr>
          <w:rFonts w:cs="B Badr" w:hint="cs"/>
          <w:sz w:val="28"/>
          <w:szCs w:val="28"/>
          <w:rtl/>
        </w:rPr>
        <w:t xml:space="preserve"> او را به حرکت در آورد و چه بسا که در زمان</w:t>
      </w:r>
      <w:r w:rsidR="00730BAA">
        <w:rPr>
          <w:rFonts w:cs="B Badr" w:hint="cs"/>
          <w:sz w:val="28"/>
          <w:szCs w:val="28"/>
          <w:rtl/>
        </w:rPr>
        <w:t xml:space="preserve"> خاص</w:t>
      </w:r>
      <w:r w:rsidR="00EC546C">
        <w:rPr>
          <w:rFonts w:cs="B Badr" w:hint="cs"/>
          <w:sz w:val="28"/>
          <w:szCs w:val="28"/>
          <w:rtl/>
        </w:rPr>
        <w:t xml:space="preserve">ی </w:t>
      </w:r>
      <w:r w:rsidR="00730BAA">
        <w:rPr>
          <w:rFonts w:cs="B Badr" w:hint="cs"/>
          <w:sz w:val="28"/>
          <w:szCs w:val="28"/>
          <w:rtl/>
        </w:rPr>
        <w:t>[برای در زمره</w:t>
      </w:r>
      <w:r w:rsidR="00730BAA">
        <w:rPr>
          <w:rFonts w:cs="B Badr" w:hint="cs"/>
          <w:sz w:val="28"/>
          <w:szCs w:val="28"/>
          <w:rtl/>
        </w:rPr>
        <w:softHyphen/>
        <w:t xml:space="preserve">ی آنان شدن] </w:t>
      </w:r>
      <w:r w:rsidR="00EC546C">
        <w:rPr>
          <w:rFonts w:cs="B Badr" w:hint="cs"/>
          <w:sz w:val="28"/>
          <w:szCs w:val="28"/>
          <w:rtl/>
        </w:rPr>
        <w:t>دعا کند که اگر در آن زمان چیزی از الله تعالی خواسته شود، او حتماً اجابت می</w:t>
      </w:r>
      <w:r w:rsidR="00EC546C">
        <w:rPr>
          <w:rFonts w:cs="B Badr" w:hint="cs"/>
          <w:sz w:val="28"/>
          <w:szCs w:val="28"/>
          <w:rtl/>
        </w:rPr>
        <w:softHyphen/>
        <w:t>کند</w:t>
      </w:r>
      <w:r w:rsidR="007E7165">
        <w:rPr>
          <w:rFonts w:cs="B Badr" w:hint="cs"/>
          <w:sz w:val="28"/>
          <w:szCs w:val="28"/>
          <w:rtl/>
        </w:rPr>
        <w:t>. از آنها: این علم از شریفترین علوم بندگان است و بعد از علم به توحید علمی باشرف</w:t>
      </w:r>
      <w:r w:rsidR="007E7165">
        <w:rPr>
          <w:rFonts w:cs="B Badr" w:hint="cs"/>
          <w:sz w:val="28"/>
          <w:szCs w:val="28"/>
          <w:rtl/>
        </w:rPr>
        <w:softHyphen/>
        <w:t>تر از آن وجود ندارد و آن مناسب کسی نیست، مگر نفسهای شریف و مناسب نفسهای پست نمی</w:t>
      </w:r>
      <w:r w:rsidR="007E7165">
        <w:rPr>
          <w:rFonts w:cs="B Badr" w:hint="cs"/>
          <w:sz w:val="28"/>
          <w:szCs w:val="28"/>
          <w:rtl/>
        </w:rPr>
        <w:softHyphen/>
        <w:t>باشد و وقتی نفس خود را متناسب با این علم می</w:t>
      </w:r>
      <w:r w:rsidR="007E7165">
        <w:rPr>
          <w:rFonts w:cs="B Badr" w:hint="cs"/>
          <w:sz w:val="28"/>
          <w:szCs w:val="28"/>
          <w:rtl/>
        </w:rPr>
        <w:softHyphen/>
        <w:t>بیند، به آن اشتیاق پیدا می</w:t>
      </w:r>
      <w:r w:rsidR="007E7165">
        <w:rPr>
          <w:rFonts w:cs="B Badr" w:hint="cs"/>
          <w:sz w:val="28"/>
          <w:szCs w:val="28"/>
          <w:rtl/>
        </w:rPr>
        <w:softHyphen/>
        <w:t>کند و آن را دوست داشته و به آن انس می</w:t>
      </w:r>
      <w:r w:rsidR="007E7165">
        <w:rPr>
          <w:rFonts w:cs="B Badr" w:hint="cs"/>
          <w:sz w:val="28"/>
          <w:szCs w:val="28"/>
          <w:rtl/>
        </w:rPr>
        <w:softHyphen/>
        <w:t>گیرد و به خیر بشارت داده می</w:t>
      </w:r>
      <w:r w:rsidR="007E7165">
        <w:rPr>
          <w:rFonts w:cs="B Badr" w:hint="cs"/>
          <w:sz w:val="28"/>
          <w:szCs w:val="28"/>
          <w:rtl/>
        </w:rPr>
        <w:softHyphen/>
        <w:t>شود و از اهل آن می</w:t>
      </w:r>
      <w:r w:rsidR="007E7165">
        <w:rPr>
          <w:rFonts w:cs="B Badr" w:hint="cs"/>
          <w:sz w:val="28"/>
          <w:szCs w:val="28"/>
          <w:rtl/>
        </w:rPr>
        <w:softHyphen/>
        <w:t>شود و به خودش می</w:t>
      </w:r>
      <w:r w:rsidR="007E7165">
        <w:rPr>
          <w:rFonts w:cs="B Badr" w:hint="cs"/>
          <w:sz w:val="28"/>
          <w:szCs w:val="28"/>
          <w:rtl/>
        </w:rPr>
        <w:softHyphen/>
        <w:t>گوید: ای نفس نصف آن برای تو حاصل شده است، پس به نصف دیگر اشتیاق داشته باش. از آنها: علم در هر حالتی بهتر از نادانی است. از آنها: وقتی دانستن این علم، کوشش و مطلوب وی می</w:t>
      </w:r>
      <w:r w:rsidR="007E7165">
        <w:rPr>
          <w:rFonts w:cs="B Badr" w:hint="cs"/>
          <w:sz w:val="28"/>
          <w:szCs w:val="28"/>
          <w:rtl/>
        </w:rPr>
        <w:softHyphen/>
        <w:t>شود، گریزی نیست که بر حسب استعدادش سعی می</w:t>
      </w:r>
      <w:r w:rsidR="007E7165">
        <w:rPr>
          <w:rFonts w:cs="B Badr" w:hint="cs"/>
          <w:sz w:val="28"/>
          <w:szCs w:val="28"/>
          <w:rtl/>
        </w:rPr>
        <w:softHyphen/>
        <w:t>کند تا به آن برسد، حتی اگر شده به اندازه</w:t>
      </w:r>
      <w:r w:rsidR="007E7165">
        <w:rPr>
          <w:rFonts w:cs="B Badr" w:hint="cs"/>
          <w:sz w:val="28"/>
          <w:szCs w:val="28"/>
          <w:rtl/>
        </w:rPr>
        <w:softHyphen/>
        <w:t xml:space="preserve">ی یک لحظه و یا یک جرقه تا آنجا که نفسش را </w:t>
      </w:r>
      <w:r w:rsidR="00645033">
        <w:rPr>
          <w:rFonts w:cs="B Badr" w:hint="cs"/>
          <w:sz w:val="28"/>
          <w:szCs w:val="28"/>
          <w:rtl/>
        </w:rPr>
        <w:t>ت</w:t>
      </w:r>
      <w:r w:rsidR="007E7165">
        <w:rPr>
          <w:rFonts w:cs="B Badr" w:hint="cs"/>
          <w:sz w:val="28"/>
          <w:szCs w:val="28"/>
          <w:rtl/>
        </w:rPr>
        <w:t>حریک می</w:t>
      </w:r>
      <w:r w:rsidR="007E7165">
        <w:rPr>
          <w:rFonts w:cs="B Badr" w:hint="cs"/>
          <w:sz w:val="28"/>
          <w:szCs w:val="28"/>
          <w:rtl/>
        </w:rPr>
        <w:softHyphen/>
        <w:t>کند تا به سوی آن بشتابد. از آنها: امید است که آن بر زبانش جاری شود و از روی عمد و یا غیر عمد شخص دیگری از آن سود ببرد، و اینجاست که الله تعالی کوچکترین ذره</w:t>
      </w:r>
      <w:r w:rsidR="007E7165">
        <w:rPr>
          <w:rFonts w:cs="B Badr" w:hint="cs"/>
          <w:sz w:val="28"/>
          <w:szCs w:val="28"/>
          <w:rtl/>
        </w:rPr>
        <w:softHyphen/>
        <w:t>ای را ضایع نمی</w:t>
      </w:r>
      <w:r w:rsidR="007E7165">
        <w:rPr>
          <w:rFonts w:cs="B Badr" w:hint="cs"/>
          <w:sz w:val="28"/>
          <w:szCs w:val="28"/>
          <w:rtl/>
        </w:rPr>
        <w:softHyphen/>
        <w:t>گرداند و چه بسا که توسط آن مورد رحم</w:t>
      </w:r>
      <w:r w:rsidR="00730BAA">
        <w:rPr>
          <w:rFonts w:cs="B Badr" w:hint="cs"/>
          <w:sz w:val="28"/>
          <w:szCs w:val="28"/>
          <w:rtl/>
        </w:rPr>
        <w:t>ت</w:t>
      </w:r>
      <w:r w:rsidR="007E7165">
        <w:rPr>
          <w:rFonts w:cs="B Badr" w:hint="cs"/>
          <w:sz w:val="28"/>
          <w:szCs w:val="28"/>
          <w:rtl/>
        </w:rPr>
        <w:t xml:space="preserve"> قرار گیرد.</w:t>
      </w:r>
      <w:r w:rsidR="006D2221">
        <w:rPr>
          <w:rFonts w:cs="B Badr" w:hint="cs"/>
          <w:sz w:val="28"/>
          <w:szCs w:val="28"/>
          <w:rtl/>
        </w:rPr>
        <w:t xml:space="preserve"> شما را برحذر می</w:t>
      </w:r>
      <w:r w:rsidR="006D2221">
        <w:rPr>
          <w:rFonts w:cs="B Badr" w:hint="cs"/>
          <w:sz w:val="28"/>
          <w:szCs w:val="28"/>
          <w:rtl/>
        </w:rPr>
        <w:softHyphen/>
        <w:t>دارم از این که مپندارید که با دانستن این صفات از اهل آن می</w:t>
      </w:r>
      <w:r w:rsidR="006D2221">
        <w:rPr>
          <w:rFonts w:cs="B Badr" w:hint="cs"/>
          <w:sz w:val="28"/>
          <w:szCs w:val="28"/>
          <w:rtl/>
        </w:rPr>
        <w:softHyphen/>
        <w:t>شوید، هرگز</w:t>
      </w:r>
      <w:r w:rsidR="00730BAA">
        <w:rPr>
          <w:rFonts w:cs="B Badr" w:hint="cs"/>
          <w:sz w:val="28"/>
          <w:szCs w:val="28"/>
          <w:rtl/>
        </w:rPr>
        <w:t>،</w:t>
      </w:r>
      <w:r w:rsidR="006D2221">
        <w:rPr>
          <w:rFonts w:cs="B Badr" w:hint="cs"/>
          <w:sz w:val="28"/>
          <w:szCs w:val="28"/>
          <w:rtl/>
        </w:rPr>
        <w:t xml:space="preserve"> کسانی که راه ثروتمند شدن را می</w:t>
      </w:r>
      <w:r w:rsidR="006D2221">
        <w:rPr>
          <w:rFonts w:cs="B Badr" w:hint="cs"/>
          <w:sz w:val="28"/>
          <w:szCs w:val="28"/>
          <w:rtl/>
        </w:rPr>
        <w:softHyphen/>
        <w:t>دانند و فقیر هستند</w:t>
      </w:r>
      <w:r w:rsidR="00DF2A1D">
        <w:rPr>
          <w:rFonts w:cs="B Badr" w:hint="cs"/>
          <w:sz w:val="28"/>
          <w:szCs w:val="28"/>
          <w:rtl/>
        </w:rPr>
        <w:t xml:space="preserve"> با کسانی که ثروتمند هستند، فرق می</w:t>
      </w:r>
      <w:r w:rsidR="00DF2A1D">
        <w:rPr>
          <w:rFonts w:cs="B Badr" w:hint="cs"/>
          <w:sz w:val="28"/>
          <w:szCs w:val="28"/>
          <w:rtl/>
        </w:rPr>
        <w:softHyphen/>
        <w:t>کنند و همچنین کسی که عالِم به راه</w:t>
      </w:r>
      <w:r w:rsidR="00DF2A1D">
        <w:rPr>
          <w:rFonts w:cs="B Badr" w:hint="cs"/>
          <w:sz w:val="28"/>
          <w:szCs w:val="28"/>
          <w:rtl/>
        </w:rPr>
        <w:softHyphen/>
        <w:t>های سلامتی و حد و مرزهای آن است و مریض می</w:t>
      </w:r>
      <w:r w:rsidR="00DF2A1D">
        <w:rPr>
          <w:rFonts w:cs="B Badr" w:hint="cs"/>
          <w:sz w:val="28"/>
          <w:szCs w:val="28"/>
          <w:rtl/>
        </w:rPr>
        <w:softHyphen/>
        <w:t>باشد، با انسان سالم فرق می</w:t>
      </w:r>
      <w:r w:rsidR="00DF2A1D">
        <w:rPr>
          <w:rFonts w:cs="B Badr" w:hint="cs"/>
          <w:sz w:val="28"/>
          <w:szCs w:val="28"/>
          <w:rtl/>
        </w:rPr>
        <w:softHyphen/>
        <w:t xml:space="preserve">کند. حالا </w:t>
      </w:r>
      <w:r w:rsidR="000F14AD">
        <w:rPr>
          <w:rFonts w:cs="B Badr" w:hint="cs"/>
          <w:sz w:val="28"/>
          <w:szCs w:val="28"/>
          <w:rtl/>
        </w:rPr>
        <w:t xml:space="preserve">توصیف این گروه را </w:t>
      </w:r>
      <w:r w:rsidR="00DF2A1D">
        <w:rPr>
          <w:rFonts w:cs="B Badr" w:hint="cs"/>
          <w:sz w:val="28"/>
          <w:szCs w:val="28"/>
          <w:rtl/>
        </w:rPr>
        <w:t>بشنوید</w:t>
      </w:r>
      <w:r w:rsidR="000F14AD">
        <w:rPr>
          <w:rFonts w:cs="B Badr" w:hint="cs"/>
          <w:sz w:val="28"/>
          <w:szCs w:val="28"/>
          <w:rtl/>
        </w:rPr>
        <w:t xml:space="preserve"> و ذهن خودتان را برای منزلت عجیب و بزرگ آنها آماده کنید! اگر در نفستان تحریک و همتی وجود دارد که به مانند آنها شوید، پس الله تعالی را شکر نمایید و به این راه آشکار وارد شوید، زیرا درب باز است</w:t>
      </w:r>
      <w:r w:rsidR="00B33E61" w:rsidRPr="006D2221">
        <w:rPr>
          <w:rFonts w:cs="B Badr" w:hint="cs"/>
          <w:sz w:val="28"/>
          <w:szCs w:val="28"/>
          <w:rtl/>
        </w:rPr>
        <w:t>:</w:t>
      </w:r>
    </w:p>
    <w:p w:rsidR="00B33E61" w:rsidRDefault="00B33E61" w:rsidP="00BA77F3">
      <w:pPr>
        <w:pStyle w:val="BodyText"/>
        <w:spacing w:line="240" w:lineRule="auto"/>
        <w:ind w:left="1358"/>
        <w:jc w:val="lowKashida"/>
        <w:rPr>
          <w:rFonts w:cs="B Badr" w:hint="cs"/>
          <w:sz w:val="28"/>
          <w:szCs w:val="28"/>
          <w:rtl/>
        </w:rPr>
      </w:pPr>
      <w:r w:rsidRPr="00E003C0">
        <w:rPr>
          <w:rFonts w:cs="B Badr" w:hint="cs"/>
          <w:sz w:val="28"/>
          <w:szCs w:val="28"/>
          <w:rtl/>
        </w:rPr>
        <w:t xml:space="preserve">إذا أعجبتك خصال امرئ              فكنه تكن مثل ما يعجبك </w:t>
      </w:r>
    </w:p>
    <w:p w:rsidR="000F14AD" w:rsidRPr="00E003C0" w:rsidRDefault="000F14AD" w:rsidP="00645033">
      <w:pPr>
        <w:pStyle w:val="BodyText"/>
        <w:spacing w:line="240" w:lineRule="auto"/>
        <w:jc w:val="lowKashida"/>
        <w:rPr>
          <w:rFonts w:cs="B Badr" w:hint="cs"/>
          <w:sz w:val="28"/>
          <w:szCs w:val="28"/>
          <w:rtl/>
        </w:rPr>
      </w:pPr>
      <w:r>
        <w:rPr>
          <w:rFonts w:cs="B Badr" w:hint="cs"/>
          <w:sz w:val="28"/>
          <w:szCs w:val="28"/>
          <w:rtl/>
        </w:rPr>
        <w:t>اگر خصلت کسی تو را به شگفت انداخت              پس به مانند کسی شو که از او به شگفت آمده</w:t>
      </w:r>
      <w:r>
        <w:rPr>
          <w:rFonts w:cs="B Badr" w:hint="cs"/>
          <w:sz w:val="28"/>
          <w:szCs w:val="28"/>
          <w:rtl/>
        </w:rPr>
        <w:softHyphen/>
        <w:t>ای</w:t>
      </w:r>
    </w:p>
    <w:p w:rsidR="00B33E61" w:rsidRDefault="00B33E61" w:rsidP="00BA77F3">
      <w:pPr>
        <w:pStyle w:val="BodyText"/>
        <w:spacing w:line="240" w:lineRule="auto"/>
        <w:ind w:left="1358"/>
        <w:jc w:val="lowKashida"/>
        <w:rPr>
          <w:rFonts w:cs="B Badr" w:hint="cs"/>
          <w:sz w:val="28"/>
          <w:szCs w:val="28"/>
          <w:rtl/>
        </w:rPr>
      </w:pPr>
      <w:r w:rsidRPr="00E003C0">
        <w:rPr>
          <w:rFonts w:cs="B Badr" w:hint="cs"/>
          <w:sz w:val="28"/>
          <w:szCs w:val="28"/>
          <w:rtl/>
        </w:rPr>
        <w:t xml:space="preserve">فليس على الجود والمكرمات         إذا جئتها حاجب يحجبك </w:t>
      </w:r>
    </w:p>
    <w:p w:rsidR="000F14AD" w:rsidRPr="00E003C0" w:rsidRDefault="000F14AD" w:rsidP="000F14AD">
      <w:pPr>
        <w:pStyle w:val="BodyText"/>
        <w:spacing w:line="240" w:lineRule="auto"/>
        <w:jc w:val="lowKashida"/>
        <w:rPr>
          <w:rFonts w:cs="B Badr" w:hint="cs"/>
          <w:sz w:val="28"/>
          <w:szCs w:val="28"/>
          <w:rtl/>
        </w:rPr>
      </w:pPr>
      <w:r>
        <w:rPr>
          <w:rFonts w:cs="B Badr" w:hint="cs"/>
          <w:sz w:val="28"/>
          <w:szCs w:val="28"/>
          <w:rtl/>
        </w:rPr>
        <w:t xml:space="preserve">                    پرده و حجابی وقتی به سوی بخشش و گرامی</w:t>
      </w:r>
      <w:r>
        <w:rPr>
          <w:rFonts w:cs="B Badr" w:hint="cs"/>
          <w:sz w:val="28"/>
          <w:szCs w:val="28"/>
          <w:rtl/>
        </w:rPr>
        <w:softHyphen/>
        <w:t>داشت می</w:t>
      </w:r>
      <w:r>
        <w:rPr>
          <w:rFonts w:cs="B Badr" w:hint="cs"/>
          <w:sz w:val="28"/>
          <w:szCs w:val="28"/>
          <w:rtl/>
        </w:rPr>
        <w:softHyphen/>
        <w:t>روی وجود ندارد</w:t>
      </w:r>
    </w:p>
    <w:p w:rsidR="00B33E61" w:rsidRPr="00E003C0" w:rsidRDefault="00B33E61" w:rsidP="00730BAA">
      <w:pPr>
        <w:pStyle w:val="BodyText"/>
        <w:spacing w:before="240" w:line="240" w:lineRule="auto"/>
        <w:jc w:val="lowKashida"/>
        <w:rPr>
          <w:rFonts w:cs="B Badr" w:hint="cs"/>
          <w:b/>
          <w:bCs/>
          <w:sz w:val="28"/>
          <w:szCs w:val="28"/>
          <w:rtl/>
        </w:rPr>
      </w:pPr>
      <w:r w:rsidRPr="00E003C0">
        <w:rPr>
          <w:rFonts w:cs="B Badr" w:hint="cs"/>
          <w:b/>
          <w:bCs/>
          <w:sz w:val="28"/>
          <w:szCs w:val="28"/>
          <w:rtl/>
        </w:rPr>
        <w:t xml:space="preserve">1- </w:t>
      </w:r>
      <w:r w:rsidR="000F14AD">
        <w:rPr>
          <w:rFonts w:cs="B Badr" w:hint="cs"/>
          <w:b/>
          <w:bCs/>
          <w:sz w:val="28"/>
          <w:szCs w:val="28"/>
          <w:rtl/>
        </w:rPr>
        <w:t>از صفات متقیان این است که به عالَم غیب ایمانی محکم دارند</w:t>
      </w:r>
      <w:r w:rsidRPr="00E003C0">
        <w:rPr>
          <w:rFonts w:cs="B Badr" w:hint="cs"/>
          <w:b/>
          <w:bCs/>
          <w:sz w:val="28"/>
          <w:szCs w:val="28"/>
          <w:rtl/>
        </w:rPr>
        <w:t xml:space="preserve">: </w:t>
      </w:r>
    </w:p>
    <w:p w:rsidR="00B33E61" w:rsidRPr="00E003C0" w:rsidRDefault="000F14AD" w:rsidP="000F14AD">
      <w:pPr>
        <w:pStyle w:val="BodyText"/>
        <w:spacing w:line="240" w:lineRule="auto"/>
        <w:jc w:val="lowKashida"/>
        <w:rPr>
          <w:rFonts w:cs="B Badr" w:hint="cs"/>
          <w:sz w:val="28"/>
          <w:szCs w:val="28"/>
          <w:rtl/>
        </w:rPr>
      </w:pPr>
      <w:r>
        <w:rPr>
          <w:rFonts w:cs="B Badr" w:hint="cs"/>
          <w:sz w:val="28"/>
          <w:szCs w:val="28"/>
          <w:rtl/>
        </w:rPr>
        <w:lastRenderedPageBreak/>
        <w:t>غیب همان چیزی است که از حواس انسان در نهان است و الله</w:t>
      </w:r>
      <w:r>
        <w:rPr>
          <w:rFonts w:cs="B Badr" w:hint="cs"/>
          <w:sz w:val="28"/>
          <w:szCs w:val="28"/>
        </w:rPr>
        <w:sym w:font="AGA Arabesque" w:char="F055"/>
      </w:r>
      <w:r>
        <w:rPr>
          <w:rFonts w:cs="B Badr" w:hint="cs"/>
          <w:sz w:val="28"/>
          <w:szCs w:val="28"/>
          <w:rtl/>
        </w:rPr>
        <w:t xml:space="preserve"> یا فرستاده</w:t>
      </w:r>
      <w:r>
        <w:rPr>
          <w:rFonts w:cs="B Badr" w:hint="cs"/>
          <w:sz w:val="28"/>
          <w:szCs w:val="28"/>
          <w:rtl/>
        </w:rPr>
        <w:softHyphen/>
        <w:t>اش</w:t>
      </w:r>
      <w:r>
        <w:rPr>
          <w:rFonts w:cs="B Badr" w:hint="cs"/>
          <w:sz w:val="28"/>
          <w:szCs w:val="28"/>
        </w:rPr>
        <w:sym w:font="AGA Arabesque" w:char="F072"/>
      </w:r>
      <w:r>
        <w:rPr>
          <w:rFonts w:cs="B Badr" w:hint="cs"/>
          <w:sz w:val="28"/>
          <w:szCs w:val="28"/>
          <w:rtl/>
        </w:rPr>
        <w:t xml:space="preserve"> به آن خبر داده</w:t>
      </w:r>
      <w:r>
        <w:rPr>
          <w:rFonts w:cs="B Badr" w:hint="cs"/>
          <w:sz w:val="28"/>
          <w:szCs w:val="28"/>
          <w:rtl/>
        </w:rPr>
        <w:softHyphen/>
        <w:t>اند، مانند ایمان به الله تعالی، ملائکش و ایمان به آخرت و شکی وجود ندارد که این صفت مخصوص آنها می</w:t>
      </w:r>
      <w:r>
        <w:rPr>
          <w:rFonts w:cs="B Badr" w:hint="cs"/>
          <w:sz w:val="28"/>
          <w:szCs w:val="28"/>
          <w:rtl/>
        </w:rPr>
        <w:softHyphen/>
        <w:t>باشد و این همان چیزی است که آنها را به خواندن نماز و پرداخت زکات و گردن نهادن به امر الله</w:t>
      </w:r>
      <w:r>
        <w:rPr>
          <w:rFonts w:cs="B Badr" w:hint="cs"/>
          <w:sz w:val="28"/>
          <w:szCs w:val="28"/>
        </w:rPr>
        <w:sym w:font="AGA Arabesque" w:char="F055"/>
      </w:r>
      <w:r>
        <w:rPr>
          <w:rFonts w:cs="B Badr" w:hint="cs"/>
          <w:sz w:val="28"/>
          <w:szCs w:val="28"/>
          <w:rtl/>
        </w:rPr>
        <w:t xml:space="preserve"> و نهی وی</w:t>
      </w:r>
      <w:r w:rsidR="00730BAA">
        <w:rPr>
          <w:rFonts w:cs="B Badr" w:hint="cs"/>
          <w:sz w:val="28"/>
          <w:szCs w:val="28"/>
          <w:rtl/>
        </w:rPr>
        <w:t>،</w:t>
      </w:r>
      <w:r>
        <w:rPr>
          <w:rFonts w:cs="B Badr" w:hint="cs"/>
          <w:sz w:val="28"/>
          <w:szCs w:val="28"/>
          <w:rtl/>
        </w:rPr>
        <w:t xml:space="preserve"> دعوت می</w:t>
      </w:r>
      <w:r>
        <w:rPr>
          <w:rFonts w:cs="B Badr" w:hint="cs"/>
          <w:sz w:val="28"/>
          <w:szCs w:val="28"/>
          <w:rtl/>
        </w:rPr>
        <w:softHyphen/>
        <w:t>دهد و این اولین صفتی از آنها است که الله</w:t>
      </w:r>
      <w:r>
        <w:rPr>
          <w:rFonts w:cs="B Badr" w:hint="cs"/>
          <w:sz w:val="28"/>
          <w:szCs w:val="28"/>
        </w:rPr>
        <w:sym w:font="AGA Arabesque" w:char="F055"/>
      </w:r>
      <w:r>
        <w:rPr>
          <w:rFonts w:cs="B Badr" w:hint="cs"/>
          <w:sz w:val="28"/>
          <w:szCs w:val="28"/>
          <w:rtl/>
        </w:rPr>
        <w:t xml:space="preserve"> آنها در کتابش به آن توصیف نموده است</w:t>
      </w:r>
      <w:r w:rsidR="00B33E61" w:rsidRPr="00E003C0">
        <w:rPr>
          <w:rFonts w:cs="B Badr" w:hint="cs"/>
          <w:sz w:val="28"/>
          <w:szCs w:val="28"/>
          <w:rtl/>
        </w:rPr>
        <w:t xml:space="preserve">. </w:t>
      </w:r>
    </w:p>
    <w:p w:rsidR="00B33E61" w:rsidRPr="004D3313" w:rsidRDefault="00B33E61" w:rsidP="004D3313">
      <w:pPr>
        <w:pStyle w:val="BodyText"/>
        <w:spacing w:line="240" w:lineRule="auto"/>
        <w:jc w:val="lowKashida"/>
        <w:rPr>
          <w:rFonts w:cs="B Badr" w:hint="cs"/>
          <w:sz w:val="28"/>
          <w:szCs w:val="28"/>
          <w:rtl/>
        </w:rPr>
      </w:pPr>
      <w:r w:rsidRPr="00E003C0">
        <w:rPr>
          <w:rFonts w:cs="B Badr" w:hint="cs"/>
          <w:sz w:val="28"/>
          <w:szCs w:val="28"/>
          <w:rtl/>
        </w:rPr>
        <w:t xml:space="preserve">الله تعالى </w:t>
      </w:r>
      <w:r w:rsidR="000F14AD">
        <w:rPr>
          <w:rFonts w:cs="B Badr" w:hint="cs"/>
          <w:sz w:val="28"/>
          <w:szCs w:val="28"/>
          <w:rtl/>
        </w:rPr>
        <w:t>می</w:t>
      </w:r>
      <w:r w:rsidR="000F14AD">
        <w:rPr>
          <w:rFonts w:cs="B Badr" w:hint="cs"/>
          <w:sz w:val="28"/>
          <w:szCs w:val="28"/>
          <w:rtl/>
        </w:rPr>
        <w:softHyphen/>
        <w:t>فرماید</w:t>
      </w:r>
      <w:r w:rsidRPr="00E003C0">
        <w:rPr>
          <w:rFonts w:cs="B Badr" w:hint="cs"/>
          <w:sz w:val="28"/>
          <w:szCs w:val="28"/>
          <w:rtl/>
        </w:rPr>
        <w:t xml:space="preserve">: </w:t>
      </w:r>
      <w:r w:rsidR="000F14AD">
        <w:rPr>
          <w:rFonts w:cs="B Badr"/>
          <w:b/>
          <w:bCs/>
          <w:sz w:val="28"/>
          <w:szCs w:val="28"/>
        </w:rPr>
        <w:sym w:font="AGA Arabesque" w:char="F029"/>
      </w:r>
      <w:r w:rsidRPr="00E003C0">
        <w:rPr>
          <w:rFonts w:cs="B Badr" w:hint="cs"/>
          <w:sz w:val="28"/>
          <w:szCs w:val="28"/>
          <w:rtl/>
        </w:rPr>
        <w:t>ذَلِكَ الْكِتَابُ لاَ رَيْبَ فِيهِ هُدًى لِّلْمُتَّقِينَ (2) الَّذِينَ يُؤْمِنُونَ بِالْغَيْبِ وَيُقِيمُونَ الصَّلاةَ وَمِمَّا رَزَقْنَاهُمْ يُنفِقُونَ (3) والَّذِينَ يُؤْمِنُونَ بِمَا أُنزِلَ إِلَيْكَ وَمَا أُنزِلَ مِن قَبْلِكَ وَبِالآخِرَةِ هُمْ يُوقِنُونَ</w:t>
      </w:r>
      <w:r w:rsidR="004D3313">
        <w:rPr>
          <w:rFonts w:cs="B Badr"/>
          <w:b/>
          <w:bCs/>
          <w:sz w:val="28"/>
          <w:szCs w:val="28"/>
        </w:rPr>
        <w:sym w:font="AGA Arabesque" w:char="F028"/>
      </w:r>
      <w:r w:rsidRPr="00E003C0">
        <w:rPr>
          <w:rFonts w:cs="B Badr" w:hint="cs"/>
          <w:sz w:val="28"/>
          <w:szCs w:val="28"/>
          <w:rtl/>
        </w:rPr>
        <w:t xml:space="preserve"> </w:t>
      </w:r>
      <w:r w:rsidR="004D3313">
        <w:rPr>
          <w:rFonts w:cs="B Badr" w:hint="cs"/>
          <w:b/>
          <w:bCs/>
          <w:sz w:val="28"/>
          <w:szCs w:val="28"/>
          <w:rtl/>
        </w:rPr>
        <w:t>[</w:t>
      </w:r>
      <w:r w:rsidRPr="00E003C0">
        <w:rPr>
          <w:rFonts w:cs="B Badr"/>
          <w:b/>
          <w:bCs/>
          <w:sz w:val="28"/>
          <w:szCs w:val="28"/>
          <w:rtl/>
        </w:rPr>
        <w:t>البقرة: 2 – 4</w:t>
      </w:r>
      <w:r w:rsidR="004D3313">
        <w:rPr>
          <w:rFonts w:cs="B Badr" w:hint="cs"/>
          <w:b/>
          <w:bCs/>
          <w:sz w:val="28"/>
          <w:szCs w:val="28"/>
          <w:rtl/>
        </w:rPr>
        <w:t xml:space="preserve">] </w:t>
      </w:r>
      <w:r w:rsidR="004D3313">
        <w:rPr>
          <w:rFonts w:cs="B Badr" w:hint="cs"/>
          <w:sz w:val="28"/>
          <w:szCs w:val="28"/>
          <w:rtl/>
        </w:rPr>
        <w:t>(این کتابی است که شکی در آن وجود ندارد و هدایت</w:t>
      </w:r>
      <w:r w:rsidR="00AF295F">
        <w:rPr>
          <w:rFonts w:cs="B Badr" w:hint="cs"/>
          <w:sz w:val="28"/>
          <w:szCs w:val="28"/>
          <w:rtl/>
        </w:rPr>
        <w:t>ی</w:t>
      </w:r>
      <w:r w:rsidR="004D3313">
        <w:rPr>
          <w:rFonts w:cs="B Badr" w:hint="cs"/>
          <w:sz w:val="28"/>
          <w:szCs w:val="28"/>
          <w:rtl/>
        </w:rPr>
        <w:t xml:space="preserve"> برای متقیان است * کسانی که به عالَم غیب ایمان دارند و نماز برپا می</w:t>
      </w:r>
      <w:r w:rsidR="004D3313">
        <w:rPr>
          <w:rFonts w:cs="B Badr" w:hint="cs"/>
          <w:sz w:val="28"/>
          <w:szCs w:val="28"/>
          <w:rtl/>
        </w:rPr>
        <w:softHyphen/>
        <w:t>دارند و از آنچه به آنها روزی داده</w:t>
      </w:r>
      <w:r w:rsidR="004D3313">
        <w:rPr>
          <w:rFonts w:cs="B Badr" w:hint="cs"/>
          <w:sz w:val="28"/>
          <w:szCs w:val="28"/>
          <w:rtl/>
        </w:rPr>
        <w:softHyphen/>
        <w:t>ایم، انفاق می</w:t>
      </w:r>
      <w:r w:rsidR="004D3313">
        <w:rPr>
          <w:rFonts w:cs="B Badr" w:hint="cs"/>
          <w:sz w:val="28"/>
          <w:szCs w:val="28"/>
          <w:rtl/>
        </w:rPr>
        <w:softHyphen/>
        <w:t>کنند * و کسانی که به آنچه بر تو نازل شده است و قبل از تو نازل شده است، ایمان دارند و آنان به آخرت یقین دارند).</w:t>
      </w:r>
    </w:p>
    <w:p w:rsidR="00B33E61" w:rsidRPr="00E003C0" w:rsidRDefault="004D3313" w:rsidP="004D3313">
      <w:pPr>
        <w:pStyle w:val="BodyText"/>
        <w:spacing w:line="240" w:lineRule="auto"/>
        <w:jc w:val="lowKashida"/>
        <w:rPr>
          <w:rFonts w:cs="B Badr" w:hint="cs"/>
          <w:sz w:val="28"/>
          <w:szCs w:val="28"/>
          <w:rtl/>
        </w:rPr>
      </w:pPr>
      <w:r>
        <w:rPr>
          <w:rFonts w:cs="B Badr" w:hint="cs"/>
          <w:sz w:val="28"/>
          <w:szCs w:val="28"/>
          <w:rtl/>
        </w:rPr>
        <w:t>الله</w:t>
      </w:r>
      <w:r>
        <w:rPr>
          <w:rFonts w:cs="B Badr" w:hint="cs"/>
          <w:sz w:val="28"/>
          <w:szCs w:val="28"/>
        </w:rPr>
        <w:sym w:font="AGA Arabesque" w:char="F055"/>
      </w:r>
      <w:r>
        <w:rPr>
          <w:rFonts w:cs="B Badr" w:hint="cs"/>
          <w:sz w:val="28"/>
          <w:szCs w:val="28"/>
          <w:rtl/>
        </w:rPr>
        <w:t xml:space="preserve"> در این آیات گرامی آنان را ستایش فرموده است، زیرا آنها اهل هدایت حقیقی از روی قرآن هستند.</w:t>
      </w:r>
    </w:p>
    <w:p w:rsidR="00B33E61" w:rsidRPr="00E003C0" w:rsidRDefault="00B33E61" w:rsidP="004D3313">
      <w:pPr>
        <w:pStyle w:val="BodyText"/>
        <w:spacing w:line="240" w:lineRule="auto"/>
        <w:jc w:val="lowKashida"/>
        <w:rPr>
          <w:rFonts w:cs="B Badr" w:hint="cs"/>
          <w:sz w:val="28"/>
          <w:szCs w:val="28"/>
          <w:rtl/>
        </w:rPr>
      </w:pPr>
      <w:r w:rsidRPr="00E003C0">
        <w:rPr>
          <w:rFonts w:cs="B Badr" w:hint="cs"/>
          <w:sz w:val="28"/>
          <w:szCs w:val="28"/>
          <w:rtl/>
        </w:rPr>
        <w:t xml:space="preserve">قاسمى </w:t>
      </w:r>
      <w:r w:rsidR="004D3313">
        <w:rPr>
          <w:rFonts w:cs="B Badr" w:hint="cs"/>
          <w:sz w:val="28"/>
          <w:szCs w:val="28"/>
          <w:rtl/>
        </w:rPr>
        <w:t>گفته است</w:t>
      </w:r>
      <w:r w:rsidRPr="00E003C0">
        <w:rPr>
          <w:rFonts w:cs="B Badr" w:hint="cs"/>
          <w:sz w:val="28"/>
          <w:szCs w:val="28"/>
          <w:rtl/>
        </w:rPr>
        <w:t xml:space="preserve">: ناصر </w:t>
      </w:r>
      <w:r w:rsidR="004D3313">
        <w:rPr>
          <w:rFonts w:cs="B Badr" w:hint="cs"/>
          <w:sz w:val="28"/>
          <w:szCs w:val="28"/>
          <w:rtl/>
        </w:rPr>
        <w:t xml:space="preserve">در </w:t>
      </w:r>
      <w:r w:rsidRPr="00E003C0">
        <w:rPr>
          <w:rFonts w:cs="B Badr" w:hint="cs"/>
          <w:sz w:val="28"/>
          <w:szCs w:val="28"/>
          <w:rtl/>
        </w:rPr>
        <w:t xml:space="preserve">الانتصاف </w:t>
      </w:r>
      <w:r w:rsidR="004D3313">
        <w:rPr>
          <w:rFonts w:cs="B Badr" w:hint="cs"/>
          <w:sz w:val="28"/>
          <w:szCs w:val="28"/>
          <w:rtl/>
        </w:rPr>
        <w:t>گفته است</w:t>
      </w:r>
      <w:r w:rsidRPr="00E003C0">
        <w:rPr>
          <w:rFonts w:cs="B Badr" w:hint="cs"/>
          <w:sz w:val="28"/>
          <w:szCs w:val="28"/>
          <w:rtl/>
        </w:rPr>
        <w:t xml:space="preserve">: </w:t>
      </w:r>
      <w:r w:rsidR="004D3313">
        <w:rPr>
          <w:rFonts w:cs="B Badr" w:hint="cs"/>
          <w:sz w:val="28"/>
          <w:szCs w:val="28"/>
          <w:rtl/>
        </w:rPr>
        <w:t>«</w:t>
      </w:r>
      <w:r w:rsidRPr="00E003C0">
        <w:rPr>
          <w:rFonts w:cs="B Badr" w:hint="cs"/>
          <w:sz w:val="28"/>
          <w:szCs w:val="28"/>
          <w:rtl/>
        </w:rPr>
        <w:t>الهدى</w:t>
      </w:r>
      <w:r w:rsidR="004D3313">
        <w:rPr>
          <w:rFonts w:cs="B Badr" w:hint="cs"/>
          <w:sz w:val="28"/>
          <w:szCs w:val="28"/>
          <w:rtl/>
        </w:rPr>
        <w:t>» (هدایت) در قرآن دارای دو معنی است</w:t>
      </w:r>
      <w:r w:rsidRPr="00E003C0">
        <w:rPr>
          <w:rFonts w:cs="B Badr" w:hint="cs"/>
          <w:sz w:val="28"/>
          <w:szCs w:val="28"/>
          <w:rtl/>
        </w:rPr>
        <w:t xml:space="preserve">: </w:t>
      </w:r>
    </w:p>
    <w:p w:rsidR="00B33E61" w:rsidRPr="00E003C0" w:rsidRDefault="004D3313" w:rsidP="004D3313">
      <w:pPr>
        <w:pStyle w:val="BodyText"/>
        <w:spacing w:line="240" w:lineRule="auto"/>
        <w:jc w:val="lowKashida"/>
        <w:rPr>
          <w:rFonts w:cs="B Badr" w:hint="cs"/>
          <w:sz w:val="28"/>
          <w:szCs w:val="28"/>
          <w:rtl/>
        </w:rPr>
      </w:pPr>
      <w:r>
        <w:rPr>
          <w:rFonts w:cs="B Badr" w:hint="cs"/>
          <w:b/>
          <w:bCs/>
          <w:sz w:val="28"/>
          <w:szCs w:val="28"/>
          <w:u w:val="single"/>
          <w:rtl/>
        </w:rPr>
        <w:t>یکی از آنها</w:t>
      </w:r>
      <w:r w:rsidR="00B33E61" w:rsidRPr="00E003C0">
        <w:rPr>
          <w:rFonts w:cs="B Badr" w:hint="cs"/>
          <w:sz w:val="28"/>
          <w:szCs w:val="28"/>
          <w:rtl/>
        </w:rPr>
        <w:t xml:space="preserve">: </w:t>
      </w:r>
      <w:r>
        <w:rPr>
          <w:rFonts w:cs="B Badr" w:hint="cs"/>
          <w:sz w:val="28"/>
          <w:szCs w:val="28"/>
          <w:rtl/>
        </w:rPr>
        <w:t xml:space="preserve">راهنمایی و روشن کردن راه حق، و </w:t>
      </w:r>
      <w:r w:rsidR="00AF295F">
        <w:rPr>
          <w:rFonts w:cs="B Badr" w:hint="cs"/>
          <w:sz w:val="28"/>
          <w:szCs w:val="28"/>
          <w:rtl/>
        </w:rPr>
        <w:t xml:space="preserve">از </w:t>
      </w:r>
      <w:r>
        <w:rPr>
          <w:rFonts w:cs="B Badr" w:hint="cs"/>
          <w:sz w:val="28"/>
          <w:szCs w:val="28"/>
          <w:rtl/>
        </w:rPr>
        <w:t>آنها این سخن الله تعالی می</w:t>
      </w:r>
      <w:r>
        <w:rPr>
          <w:rFonts w:cs="B Badr" w:hint="cs"/>
          <w:sz w:val="28"/>
          <w:szCs w:val="28"/>
          <w:rtl/>
        </w:rPr>
        <w:softHyphen/>
        <w:t>باشد</w:t>
      </w:r>
      <w:r w:rsidR="00B33E61" w:rsidRPr="00E003C0">
        <w:rPr>
          <w:rFonts w:cs="B Badr" w:hint="cs"/>
          <w:sz w:val="28"/>
          <w:szCs w:val="28"/>
          <w:rtl/>
        </w:rPr>
        <w:t>:</w:t>
      </w:r>
    </w:p>
    <w:p w:rsidR="00B33E61" w:rsidRPr="004D3313" w:rsidRDefault="004D3313" w:rsidP="00AF295F">
      <w:pPr>
        <w:pStyle w:val="BodyText"/>
        <w:spacing w:line="240" w:lineRule="auto"/>
        <w:jc w:val="lowKashida"/>
        <w:rPr>
          <w:rFonts w:cs="B Badr" w:hint="cs"/>
          <w:sz w:val="28"/>
          <w:szCs w:val="28"/>
          <w:rtl/>
        </w:rPr>
      </w:pPr>
      <w:r>
        <w:rPr>
          <w:rFonts w:cs="B Badr"/>
          <w:b/>
          <w:bCs/>
          <w:sz w:val="28"/>
          <w:szCs w:val="28"/>
        </w:rPr>
        <w:sym w:font="AGA Arabesque" w:char="F029"/>
      </w:r>
      <w:r w:rsidR="00B33E61" w:rsidRPr="00E003C0">
        <w:rPr>
          <w:rFonts w:cs="B Badr" w:hint="cs"/>
          <w:sz w:val="28"/>
          <w:szCs w:val="28"/>
          <w:rtl/>
        </w:rPr>
        <w:t>وَأَمَّا ثَمُودُ فَهَدَيْنَاهُمْ فَاسْتَحَبُّوا الْعَمَى عَلَى الْهُدَى</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[فصلت</w:t>
      </w:r>
      <w:r w:rsidR="00B33E61" w:rsidRPr="00E003C0">
        <w:rPr>
          <w:rFonts w:cs="B Badr" w:hint="cs"/>
          <w:b/>
          <w:bCs/>
          <w:sz w:val="28"/>
          <w:szCs w:val="28"/>
          <w:rtl/>
        </w:rPr>
        <w:t>:  17</w:t>
      </w:r>
      <w:r>
        <w:rPr>
          <w:rFonts w:cs="B Badr" w:hint="cs"/>
          <w:b/>
          <w:bCs/>
          <w:sz w:val="28"/>
          <w:szCs w:val="28"/>
          <w:rtl/>
        </w:rPr>
        <w:t xml:space="preserve">] </w:t>
      </w:r>
      <w:r>
        <w:rPr>
          <w:rFonts w:cs="B Badr" w:hint="cs"/>
          <w:sz w:val="28"/>
          <w:szCs w:val="28"/>
          <w:rtl/>
        </w:rPr>
        <w:t>(و اما به ثمود هدایت</w:t>
      </w:r>
      <w:r w:rsidR="00AF295F">
        <w:rPr>
          <w:rFonts w:cs="B Badr" w:hint="cs"/>
          <w:sz w:val="28"/>
          <w:szCs w:val="28"/>
          <w:rtl/>
        </w:rPr>
        <w:t xml:space="preserve"> ر</w:t>
      </w:r>
      <w:r>
        <w:rPr>
          <w:rFonts w:cs="B Badr" w:hint="cs"/>
          <w:sz w:val="28"/>
          <w:szCs w:val="28"/>
          <w:rtl/>
        </w:rPr>
        <w:t>ا رساندیم و آنها دوست</w:t>
      </w:r>
      <w:r>
        <w:rPr>
          <w:rFonts w:cs="B Badr" w:hint="cs"/>
          <w:sz w:val="28"/>
          <w:szCs w:val="28"/>
          <w:rtl/>
        </w:rPr>
        <w:softHyphen/>
        <w:t>دار کوری به جای هدایت بودند).</w:t>
      </w:r>
    </w:p>
    <w:p w:rsidR="00B33E61" w:rsidRPr="00E003C0" w:rsidRDefault="004D3313" w:rsidP="004D3313">
      <w:pPr>
        <w:pStyle w:val="BodyText"/>
        <w:spacing w:line="240" w:lineRule="auto"/>
        <w:jc w:val="lowKashida"/>
        <w:rPr>
          <w:rFonts w:cs="B Badr" w:hint="cs"/>
          <w:sz w:val="28"/>
          <w:szCs w:val="28"/>
          <w:rtl/>
        </w:rPr>
      </w:pPr>
      <w:r>
        <w:rPr>
          <w:rFonts w:cs="B Badr" w:hint="cs"/>
          <w:sz w:val="28"/>
          <w:szCs w:val="28"/>
          <w:rtl/>
        </w:rPr>
        <w:t>این هدایتی است که به گمراه می</w:t>
      </w:r>
      <w:r>
        <w:rPr>
          <w:rFonts w:cs="B Badr" w:hint="cs"/>
          <w:sz w:val="28"/>
          <w:szCs w:val="28"/>
          <w:rtl/>
        </w:rPr>
        <w:softHyphen/>
        <w:t>رسد و او را به سوی حق راهنمایی می</w:t>
      </w:r>
      <w:r>
        <w:rPr>
          <w:rFonts w:cs="B Badr" w:hint="cs"/>
          <w:sz w:val="28"/>
          <w:szCs w:val="28"/>
          <w:rtl/>
        </w:rPr>
        <w:softHyphen/>
        <w:t>کند و یکسان است که هدایت یافتن برای او ایجاد شود یا خیر</w:t>
      </w:r>
      <w:r w:rsidR="00B33E61" w:rsidRPr="00E003C0">
        <w:rPr>
          <w:rFonts w:cs="B Badr" w:hint="cs"/>
          <w:sz w:val="28"/>
          <w:szCs w:val="28"/>
          <w:rtl/>
        </w:rPr>
        <w:t xml:space="preserve">. </w:t>
      </w:r>
    </w:p>
    <w:p w:rsidR="00B33E61" w:rsidRPr="00E003C0" w:rsidRDefault="004D3313" w:rsidP="004D3313">
      <w:pPr>
        <w:pStyle w:val="BodyText"/>
        <w:spacing w:line="240" w:lineRule="auto"/>
        <w:jc w:val="lowKashida"/>
        <w:rPr>
          <w:rFonts w:cs="B Badr" w:hint="cs"/>
          <w:sz w:val="28"/>
          <w:szCs w:val="28"/>
          <w:rtl/>
        </w:rPr>
      </w:pPr>
      <w:r>
        <w:rPr>
          <w:rFonts w:cs="B Badr" w:hint="cs"/>
          <w:b/>
          <w:bCs/>
          <w:sz w:val="28"/>
          <w:szCs w:val="28"/>
          <w:u w:val="single"/>
          <w:rtl/>
        </w:rPr>
        <w:t>دیگری</w:t>
      </w:r>
      <w:r w:rsidR="00B33E61" w:rsidRPr="004D3313">
        <w:rPr>
          <w:rFonts w:cs="B Badr" w:hint="cs"/>
          <w:sz w:val="28"/>
          <w:szCs w:val="28"/>
          <w:rtl/>
        </w:rPr>
        <w:t>:</w:t>
      </w:r>
      <w:r w:rsidR="00B33E61" w:rsidRPr="00E003C0">
        <w:rPr>
          <w:rFonts w:cs="B Badr" w:hint="cs"/>
          <w:sz w:val="28"/>
          <w:szCs w:val="28"/>
          <w:rtl/>
        </w:rPr>
        <w:t xml:space="preserve"> </w:t>
      </w:r>
      <w:r>
        <w:rPr>
          <w:rFonts w:cs="B Badr" w:hint="cs"/>
          <w:sz w:val="28"/>
          <w:szCs w:val="28"/>
          <w:rtl/>
        </w:rPr>
        <w:t>الله تعالی هدایت را در قلب بنده، قرار می</w:t>
      </w:r>
      <w:r>
        <w:rPr>
          <w:rFonts w:cs="B Badr" w:hint="cs"/>
          <w:sz w:val="28"/>
          <w:szCs w:val="28"/>
          <w:rtl/>
        </w:rPr>
        <w:softHyphen/>
        <w:t>دهد و از آن</w:t>
      </w:r>
      <w:r w:rsidR="00B33E61" w:rsidRPr="00E003C0">
        <w:rPr>
          <w:rFonts w:cs="B Badr" w:hint="cs"/>
          <w:sz w:val="28"/>
          <w:szCs w:val="28"/>
          <w:rtl/>
        </w:rPr>
        <w:t>:</w:t>
      </w:r>
    </w:p>
    <w:p w:rsidR="00B33E61" w:rsidRPr="004D3313" w:rsidRDefault="004D3313" w:rsidP="004D3313">
      <w:pPr>
        <w:pStyle w:val="BodyText"/>
        <w:spacing w:line="240" w:lineRule="auto"/>
        <w:jc w:val="lowKashida"/>
        <w:rPr>
          <w:rFonts w:cs="B Badr" w:hint="cs"/>
          <w:sz w:val="28"/>
          <w:szCs w:val="28"/>
          <w:rtl/>
        </w:rPr>
      </w:pPr>
      <w:r>
        <w:rPr>
          <w:rFonts w:cs="B Badr"/>
          <w:b/>
          <w:bCs/>
          <w:sz w:val="28"/>
          <w:szCs w:val="28"/>
        </w:rPr>
        <w:sym w:font="AGA Arabesque" w:char="F029"/>
      </w:r>
      <w:r w:rsidR="00B33E61" w:rsidRPr="00E003C0">
        <w:rPr>
          <w:rFonts w:cs="B Badr" w:hint="cs"/>
          <w:sz w:val="28"/>
          <w:szCs w:val="28"/>
          <w:rtl/>
        </w:rPr>
        <w:t>أُوْلَـئِكَ الَّذِينَ هَدَى اللّهُ فَبِهُدَاهُمُ اقْتَدِهْ</w:t>
      </w:r>
      <w:r>
        <w:rPr>
          <w:rFonts w:cs="B Badr"/>
          <w:b/>
          <w:bCs/>
          <w:sz w:val="28"/>
          <w:szCs w:val="28"/>
        </w:rPr>
        <w:sym w:font="AGA Arabesque" w:char="F028"/>
      </w:r>
      <w:r w:rsidR="00B33E61" w:rsidRPr="00E003C0">
        <w:rPr>
          <w:rFonts w:cs="B Badr" w:hint="cs"/>
          <w:b/>
          <w:bCs/>
          <w:sz w:val="28"/>
          <w:szCs w:val="28"/>
          <w:rtl/>
        </w:rPr>
        <w:t xml:space="preserve"> </w:t>
      </w:r>
      <w:r>
        <w:rPr>
          <w:rFonts w:cs="B Badr" w:hint="cs"/>
          <w:b/>
          <w:bCs/>
          <w:sz w:val="28"/>
          <w:szCs w:val="28"/>
          <w:rtl/>
        </w:rPr>
        <w:t>[</w:t>
      </w:r>
      <w:r w:rsidR="00B33E61" w:rsidRPr="00E003C0">
        <w:rPr>
          <w:rFonts w:cs="B Badr"/>
          <w:b/>
          <w:bCs/>
          <w:sz w:val="28"/>
          <w:szCs w:val="28"/>
          <w:rtl/>
        </w:rPr>
        <w:t>الانعام</w:t>
      </w:r>
      <w:r w:rsidR="00B33E61" w:rsidRPr="00E003C0">
        <w:rPr>
          <w:rFonts w:cs="B Badr" w:hint="cs"/>
          <w:b/>
          <w:bCs/>
          <w:sz w:val="28"/>
          <w:szCs w:val="28"/>
          <w:rtl/>
        </w:rPr>
        <w:t xml:space="preserve">: </w:t>
      </w:r>
      <w:r w:rsidR="00B33E61" w:rsidRPr="00E003C0">
        <w:rPr>
          <w:rFonts w:cs="B Badr"/>
          <w:b/>
          <w:bCs/>
          <w:sz w:val="28"/>
          <w:szCs w:val="28"/>
          <w:rtl/>
        </w:rPr>
        <w:t>90</w:t>
      </w:r>
      <w:r>
        <w:rPr>
          <w:rFonts w:cs="B Badr" w:hint="cs"/>
          <w:b/>
          <w:bCs/>
          <w:sz w:val="28"/>
          <w:szCs w:val="28"/>
          <w:rtl/>
        </w:rPr>
        <w:t xml:space="preserve">] </w:t>
      </w:r>
      <w:r>
        <w:rPr>
          <w:rFonts w:cs="B Badr" w:hint="cs"/>
          <w:sz w:val="28"/>
          <w:szCs w:val="28"/>
          <w:rtl/>
        </w:rPr>
        <w:t>(</w:t>
      </w:r>
      <w:r w:rsidR="00D75AE7">
        <w:rPr>
          <w:rFonts w:cs="B Badr" w:hint="cs"/>
          <w:sz w:val="28"/>
          <w:szCs w:val="28"/>
          <w:rtl/>
        </w:rPr>
        <w:t>آنها کسانی هستند که الله [تعالی] آنان را هدایت فرمود، پس به هدایت آنها اقتدا کن!).</w:t>
      </w:r>
    </w:p>
    <w:p w:rsidR="00B33E61" w:rsidRPr="00E003C0" w:rsidRDefault="00D75AE7" w:rsidP="00D75AE7">
      <w:pPr>
        <w:pStyle w:val="BodyText"/>
        <w:spacing w:line="240" w:lineRule="auto"/>
        <w:jc w:val="lowKashida"/>
        <w:rPr>
          <w:rFonts w:cs="B Badr" w:hint="cs"/>
          <w:sz w:val="28"/>
          <w:szCs w:val="28"/>
          <w:rtl/>
        </w:rPr>
      </w:pPr>
      <w:r>
        <w:rPr>
          <w:rFonts w:cs="B Badr" w:hint="cs"/>
          <w:sz w:val="28"/>
          <w:szCs w:val="28"/>
          <w:rtl/>
        </w:rPr>
        <w:t>وقتی این دو معنی برای این کلمه می</w:t>
      </w:r>
      <w:r>
        <w:rPr>
          <w:rFonts w:cs="B Badr" w:hint="cs"/>
          <w:sz w:val="28"/>
          <w:szCs w:val="28"/>
          <w:rtl/>
        </w:rPr>
        <w:softHyphen/>
        <w:t>باشد، احتمال دارد که هدایت در این آیه به هر دو معنا باشد</w:t>
      </w:r>
      <w:r w:rsidR="00B33E61" w:rsidRPr="00E003C0">
        <w:rPr>
          <w:rFonts w:cs="B Badr" w:hint="cs"/>
          <w:sz w:val="28"/>
          <w:szCs w:val="28"/>
          <w:rtl/>
        </w:rPr>
        <w:t xml:space="preserve">. </w:t>
      </w:r>
    </w:p>
    <w:p w:rsidR="00B33E61" w:rsidRPr="00D75AE7" w:rsidRDefault="00D75AE7" w:rsidP="00D75AE7">
      <w:pPr>
        <w:pStyle w:val="BodyText"/>
        <w:spacing w:line="240" w:lineRule="auto"/>
        <w:jc w:val="lowKashida"/>
        <w:rPr>
          <w:rFonts w:cs="B Badr" w:hint="cs"/>
          <w:sz w:val="28"/>
          <w:szCs w:val="28"/>
          <w:rtl/>
        </w:rPr>
      </w:pPr>
      <w:r>
        <w:rPr>
          <w:rFonts w:cs="B Badr" w:hint="cs"/>
          <w:sz w:val="28"/>
          <w:szCs w:val="28"/>
          <w:rtl/>
        </w:rPr>
        <w:t>در حالت اول هدایت به نیت ستایش به متقیان اختصاص داده شده است، تا آن که روشن شود که آنها کسانی هستند که هدایت یافته</w:t>
      </w:r>
      <w:r>
        <w:rPr>
          <w:rFonts w:cs="B Badr" w:hint="cs"/>
          <w:sz w:val="28"/>
          <w:szCs w:val="28"/>
          <w:rtl/>
        </w:rPr>
        <w:softHyphen/>
        <w:t>اند و از آن سود می</w:t>
      </w:r>
      <w:r>
        <w:rPr>
          <w:rFonts w:cs="B Badr" w:hint="cs"/>
          <w:sz w:val="28"/>
          <w:szCs w:val="28"/>
          <w:rtl/>
        </w:rPr>
        <w:softHyphen/>
        <w:t>برند، همان گونه که الله تعالی می</w:t>
      </w:r>
      <w:r>
        <w:rPr>
          <w:rFonts w:cs="B Badr"/>
          <w:sz w:val="28"/>
          <w:szCs w:val="28"/>
          <w:rtl/>
        </w:rPr>
        <w:softHyphen/>
      </w:r>
      <w:r>
        <w:rPr>
          <w:rFonts w:cs="B Badr" w:hint="cs"/>
          <w:sz w:val="28"/>
          <w:szCs w:val="28"/>
          <w:rtl/>
        </w:rPr>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إِنَّمَا أَنتَ مُنذِرُ مَن يَخْشَاهَا</w:t>
      </w:r>
      <w:r>
        <w:rPr>
          <w:rFonts w:cs="B Badr"/>
          <w:b/>
          <w:bCs/>
          <w:sz w:val="28"/>
          <w:szCs w:val="28"/>
        </w:rPr>
        <w:sym w:font="AGA Arabesque" w:char="F028"/>
      </w:r>
      <w:r>
        <w:rPr>
          <w:rFonts w:cs="B Badr" w:hint="cs"/>
          <w:b/>
          <w:bCs/>
          <w:sz w:val="28"/>
          <w:szCs w:val="28"/>
          <w:rtl/>
        </w:rPr>
        <w:t xml:space="preserve"> [</w:t>
      </w:r>
      <w:r w:rsidR="00B33E61" w:rsidRPr="00E003C0">
        <w:rPr>
          <w:rFonts w:cs="B Badr"/>
          <w:b/>
          <w:bCs/>
          <w:sz w:val="28"/>
          <w:szCs w:val="28"/>
          <w:rtl/>
        </w:rPr>
        <w:t>النازعات: 45</w:t>
      </w:r>
      <w:r>
        <w:rPr>
          <w:rFonts w:cs="B Badr" w:hint="cs"/>
          <w:b/>
          <w:bCs/>
          <w:sz w:val="28"/>
          <w:szCs w:val="28"/>
          <w:rtl/>
        </w:rPr>
        <w:t xml:space="preserve">] </w:t>
      </w:r>
      <w:r>
        <w:rPr>
          <w:rFonts w:cs="B Badr" w:hint="cs"/>
          <w:sz w:val="28"/>
          <w:szCs w:val="28"/>
          <w:rtl/>
        </w:rPr>
        <w:t>(تو فقط کسی را می</w:t>
      </w:r>
      <w:r>
        <w:rPr>
          <w:rFonts w:cs="B Badr" w:hint="cs"/>
          <w:sz w:val="28"/>
          <w:szCs w:val="28"/>
          <w:rtl/>
        </w:rPr>
        <w:softHyphen/>
        <w:t>ترسانی که از آن ترس از ابهت و عظمت دارد).</w:t>
      </w:r>
    </w:p>
    <w:p w:rsidR="00B33E61" w:rsidRPr="00D75AE7" w:rsidRDefault="00D75AE7" w:rsidP="00D75AE7">
      <w:pPr>
        <w:pStyle w:val="BodyText"/>
        <w:spacing w:line="240" w:lineRule="auto"/>
        <w:jc w:val="lowKashida"/>
        <w:rPr>
          <w:rFonts w:cs="B Badr" w:hint="cs"/>
          <w:sz w:val="28"/>
          <w:szCs w:val="28"/>
          <w:rtl/>
        </w:rPr>
      </w:pPr>
      <w:r>
        <w:rPr>
          <w:rFonts w:cs="B Badr" w:hint="cs"/>
          <w:sz w:val="28"/>
          <w:szCs w:val="28"/>
          <w:rtl/>
        </w:rPr>
        <w:t>همچنین می</w:t>
      </w:r>
      <w:r>
        <w:rPr>
          <w:rFonts w:cs="B Badr" w:hint="cs"/>
          <w:sz w:val="28"/>
          <w:szCs w:val="28"/>
          <w:rtl/>
        </w:rPr>
        <w:softHyphen/>
        <w:t xml:space="preserve">فرماید: </w:t>
      </w:r>
      <w:r>
        <w:rPr>
          <w:rFonts w:cs="B Badr"/>
          <w:b/>
          <w:bCs/>
          <w:sz w:val="28"/>
          <w:szCs w:val="28"/>
        </w:rPr>
        <w:sym w:font="AGA Arabesque" w:char="F029"/>
      </w:r>
      <w:r w:rsidR="00B33E61" w:rsidRPr="00E003C0">
        <w:rPr>
          <w:rFonts w:cs="B Badr" w:hint="cs"/>
          <w:sz w:val="28"/>
          <w:szCs w:val="28"/>
          <w:rtl/>
        </w:rPr>
        <w:t>إِنَّمَا تُنذِرُ مَنِ اتَّبَعَ الذِّكْرَ وَخَشِيَ الرَّحْمَن بِالْغَيْبِ</w:t>
      </w:r>
      <w:r>
        <w:rPr>
          <w:rFonts w:cs="B Badr"/>
          <w:b/>
          <w:bCs/>
          <w:sz w:val="28"/>
          <w:szCs w:val="28"/>
        </w:rPr>
        <w:sym w:font="AGA Arabesque" w:char="F028"/>
      </w:r>
      <w:r w:rsidR="00B33E61" w:rsidRPr="00E003C0">
        <w:rPr>
          <w:rFonts w:cs="B Badr" w:hint="cs"/>
          <w:b/>
          <w:bCs/>
          <w:sz w:val="28"/>
          <w:szCs w:val="28"/>
          <w:rtl/>
        </w:rPr>
        <w:t xml:space="preserve"> </w:t>
      </w:r>
      <w:r>
        <w:rPr>
          <w:rFonts w:cs="B Badr" w:hint="cs"/>
          <w:b/>
          <w:bCs/>
          <w:sz w:val="28"/>
          <w:szCs w:val="28"/>
          <w:rtl/>
        </w:rPr>
        <w:t>[يس</w:t>
      </w:r>
      <w:r w:rsidR="00B33E61" w:rsidRPr="00E003C0">
        <w:rPr>
          <w:rFonts w:cs="B Badr" w:hint="cs"/>
          <w:b/>
          <w:bCs/>
          <w:sz w:val="28"/>
          <w:szCs w:val="28"/>
          <w:rtl/>
        </w:rPr>
        <w:t>: 11</w:t>
      </w:r>
      <w:r>
        <w:rPr>
          <w:rFonts w:cs="B Badr" w:hint="cs"/>
          <w:b/>
          <w:bCs/>
          <w:sz w:val="28"/>
          <w:szCs w:val="28"/>
          <w:rtl/>
        </w:rPr>
        <w:t xml:space="preserve">] </w:t>
      </w:r>
      <w:r>
        <w:rPr>
          <w:rFonts w:cs="B Badr" w:hint="cs"/>
          <w:sz w:val="28"/>
          <w:szCs w:val="28"/>
          <w:rtl/>
        </w:rPr>
        <w:t>(تو فقط کسی را می</w:t>
      </w:r>
      <w:r>
        <w:rPr>
          <w:rFonts w:cs="B Badr" w:hint="cs"/>
          <w:sz w:val="28"/>
          <w:szCs w:val="28"/>
          <w:rtl/>
        </w:rPr>
        <w:softHyphen/>
        <w:t>ترسانی که از ذکر(قرآن) تبعیت می</w:t>
      </w:r>
      <w:r>
        <w:rPr>
          <w:rFonts w:cs="B Badr" w:hint="cs"/>
          <w:sz w:val="28"/>
          <w:szCs w:val="28"/>
          <w:rtl/>
        </w:rPr>
        <w:softHyphen/>
        <w:t>کند و از [اللهِ] بسیار رحمت کننده در غیب</w:t>
      </w:r>
      <w:r w:rsidR="00AF295F">
        <w:rPr>
          <w:rFonts w:cs="B Badr" w:hint="cs"/>
          <w:sz w:val="28"/>
          <w:szCs w:val="28"/>
          <w:rtl/>
        </w:rPr>
        <w:t>،</w:t>
      </w:r>
      <w:r>
        <w:rPr>
          <w:rFonts w:cs="B Badr" w:hint="cs"/>
          <w:sz w:val="28"/>
          <w:szCs w:val="28"/>
          <w:rtl/>
        </w:rPr>
        <w:t xml:space="preserve"> ترس از ابهت و عظمت دارد).</w:t>
      </w:r>
    </w:p>
    <w:p w:rsidR="00B33E61" w:rsidRPr="00E003C0" w:rsidRDefault="000A144F" w:rsidP="000A144F">
      <w:pPr>
        <w:pStyle w:val="BodyText"/>
        <w:spacing w:line="240" w:lineRule="auto"/>
        <w:jc w:val="lowKashida"/>
        <w:rPr>
          <w:rFonts w:cs="B Badr" w:hint="cs"/>
          <w:sz w:val="28"/>
          <w:szCs w:val="28"/>
          <w:rtl/>
        </w:rPr>
      </w:pPr>
      <w:r>
        <w:rPr>
          <w:rFonts w:cs="B Badr" w:hint="cs"/>
          <w:sz w:val="28"/>
          <w:szCs w:val="28"/>
          <w:rtl/>
        </w:rPr>
        <w:t>این در حالی است که پیامبر</w:t>
      </w:r>
      <w:r>
        <w:rPr>
          <w:rFonts w:cs="B Badr" w:hint="cs"/>
          <w:sz w:val="28"/>
          <w:szCs w:val="28"/>
        </w:rPr>
        <w:sym w:font="AGA Arabesque" w:char="F072"/>
      </w:r>
      <w:r>
        <w:rPr>
          <w:rFonts w:cs="B Badr" w:hint="cs"/>
          <w:sz w:val="28"/>
          <w:szCs w:val="28"/>
          <w:rtl/>
        </w:rPr>
        <w:t xml:space="preserve"> ترساننده</w:t>
      </w:r>
      <w:r>
        <w:rPr>
          <w:rFonts w:cs="B Badr"/>
          <w:sz w:val="28"/>
          <w:szCs w:val="28"/>
          <w:rtl/>
        </w:rPr>
        <w:softHyphen/>
      </w:r>
      <w:r>
        <w:rPr>
          <w:rFonts w:cs="B Badr" w:hint="cs"/>
          <w:sz w:val="28"/>
          <w:szCs w:val="28"/>
          <w:rtl/>
        </w:rPr>
        <w:t>ی تمامی انسانها بوده است و اختصاص این امر به آنها دلیلی بر این است که آنها کسانی هستند که با این ترساندن نفع می</w:t>
      </w:r>
      <w:r>
        <w:rPr>
          <w:rFonts w:cs="B Badr" w:hint="cs"/>
          <w:sz w:val="28"/>
          <w:szCs w:val="28"/>
          <w:rtl/>
        </w:rPr>
        <w:softHyphen/>
        <w:t>برند، نظیر این آیه</w:t>
      </w:r>
      <w:r w:rsidR="00B33E61" w:rsidRPr="00E003C0">
        <w:rPr>
          <w:rFonts w:cs="B Badr" w:hint="cs"/>
          <w:sz w:val="28"/>
          <w:szCs w:val="28"/>
          <w:rtl/>
        </w:rPr>
        <w:t>:</w:t>
      </w:r>
      <w:r>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قُلْ هُوَ لِلَّذِينَ آمَنُوا هُدًى وَشِفَاء وَالَّذِينَ لَا يُؤْمِنُونَ فِي</w:t>
      </w:r>
      <w:r>
        <w:rPr>
          <w:rFonts w:cs="B Badr" w:hint="cs"/>
          <w:sz w:val="28"/>
          <w:szCs w:val="28"/>
          <w:rtl/>
        </w:rPr>
        <w:t xml:space="preserve"> </w:t>
      </w:r>
      <w:r w:rsidR="00B33E61" w:rsidRPr="00E003C0">
        <w:rPr>
          <w:rFonts w:cs="B Badr" w:hint="cs"/>
          <w:sz w:val="28"/>
          <w:szCs w:val="28"/>
          <w:rtl/>
        </w:rPr>
        <w:t>آذَان</w:t>
      </w:r>
      <w:r w:rsidR="00B33E61" w:rsidRPr="00147B26">
        <w:rPr>
          <w:rFonts w:cs="B Badr" w:hint="cs"/>
          <w:sz w:val="28"/>
          <w:szCs w:val="28"/>
          <w:rtl/>
        </w:rPr>
        <w:t>ِهِمْ وَقْرٌ وَهُوَ عَلَيْهِمْ عَمًى أُوْلَئِكَ يُنَادَوْنَ مِن مَّكَانٍ بَعِيدٍ</w:t>
      </w:r>
      <w:r w:rsidRPr="00147B26">
        <w:rPr>
          <w:rFonts w:cs="B Badr"/>
          <w:b/>
          <w:bCs/>
          <w:sz w:val="28"/>
          <w:szCs w:val="28"/>
        </w:rPr>
        <w:sym w:font="AGA Arabesque" w:char="F028"/>
      </w:r>
      <w:r w:rsidRPr="00147B26">
        <w:rPr>
          <w:rFonts w:cs="B Badr" w:hint="cs"/>
          <w:b/>
          <w:bCs/>
          <w:sz w:val="28"/>
          <w:szCs w:val="28"/>
          <w:rtl/>
        </w:rPr>
        <w:t xml:space="preserve"> [فصلت: 44] </w:t>
      </w:r>
      <w:r w:rsidRPr="00147B26">
        <w:rPr>
          <w:rFonts w:cs="B Badr" w:hint="cs"/>
          <w:sz w:val="28"/>
          <w:szCs w:val="28"/>
          <w:rtl/>
        </w:rPr>
        <w:t>(بگو: آن برای کسانی که ایمان</w:t>
      </w:r>
      <w:r>
        <w:rPr>
          <w:rFonts w:cs="B Badr" w:hint="cs"/>
          <w:sz w:val="28"/>
          <w:szCs w:val="28"/>
          <w:rtl/>
        </w:rPr>
        <w:t xml:space="preserve"> آورده</w:t>
      </w:r>
      <w:r>
        <w:rPr>
          <w:rFonts w:cs="B Badr" w:hint="cs"/>
          <w:sz w:val="28"/>
          <w:szCs w:val="28"/>
          <w:rtl/>
        </w:rPr>
        <w:softHyphen/>
        <w:t>اند هدایت و شفایی می</w:t>
      </w:r>
      <w:r>
        <w:rPr>
          <w:rFonts w:cs="B Badr" w:hint="cs"/>
          <w:sz w:val="28"/>
          <w:szCs w:val="28"/>
          <w:rtl/>
        </w:rPr>
        <w:softHyphen/>
        <w:t xml:space="preserve">باشد و کسانی که ایمان </w:t>
      </w:r>
      <w:r>
        <w:rPr>
          <w:rFonts w:cs="B Badr" w:hint="cs"/>
          <w:sz w:val="28"/>
          <w:szCs w:val="28"/>
          <w:rtl/>
        </w:rPr>
        <w:lastRenderedPageBreak/>
        <w:t>نمی</w:t>
      </w:r>
      <w:r>
        <w:rPr>
          <w:rFonts w:cs="B Badr" w:hint="cs"/>
          <w:sz w:val="28"/>
          <w:szCs w:val="28"/>
          <w:rtl/>
        </w:rPr>
        <w:softHyphen/>
        <w:t>آورند در گوشهایشان سنگینی وجود دارد و در برابر آن کور می</w:t>
      </w:r>
      <w:r>
        <w:rPr>
          <w:rFonts w:cs="B Badr" w:hint="cs"/>
          <w:sz w:val="28"/>
          <w:szCs w:val="28"/>
          <w:rtl/>
        </w:rPr>
        <w:softHyphen/>
        <w:t>باشند، [به مانند آن است که] آنان از مکانی دوری ندا داده می</w:t>
      </w:r>
      <w:r>
        <w:rPr>
          <w:rFonts w:cs="B Badr" w:hint="cs"/>
          <w:sz w:val="28"/>
          <w:szCs w:val="28"/>
          <w:rtl/>
        </w:rPr>
        <w:softHyphen/>
        <w:t>شوند).</w:t>
      </w:r>
      <w:r w:rsidR="00B33E61" w:rsidRPr="00E003C0">
        <w:rPr>
          <w:rStyle w:val="FootnoteReference"/>
          <w:rFonts w:cs="B Badr"/>
          <w:sz w:val="28"/>
          <w:szCs w:val="28"/>
          <w:rtl/>
        </w:rPr>
        <w:footnoteReference w:customMarkFollows="1" w:id="70"/>
        <w:t>(1)</w:t>
      </w:r>
    </w:p>
    <w:p w:rsidR="00B33E61" w:rsidRPr="00E003C0" w:rsidRDefault="00B33E61" w:rsidP="00730BAA">
      <w:pPr>
        <w:pStyle w:val="BodyText"/>
        <w:spacing w:before="240" w:line="240" w:lineRule="auto"/>
        <w:jc w:val="lowKashida"/>
        <w:rPr>
          <w:rFonts w:cs="B Badr" w:hint="cs"/>
          <w:b/>
          <w:bCs/>
          <w:sz w:val="28"/>
          <w:szCs w:val="28"/>
          <w:rtl/>
        </w:rPr>
      </w:pPr>
      <w:r w:rsidRPr="00E003C0">
        <w:rPr>
          <w:rFonts w:cs="B Badr" w:hint="cs"/>
          <w:b/>
          <w:bCs/>
          <w:sz w:val="28"/>
          <w:szCs w:val="28"/>
          <w:rtl/>
        </w:rPr>
        <w:t xml:space="preserve">2- </w:t>
      </w:r>
      <w:r w:rsidR="000A144F">
        <w:rPr>
          <w:rFonts w:cs="B Badr" w:hint="cs"/>
          <w:b/>
          <w:bCs/>
          <w:sz w:val="28"/>
          <w:szCs w:val="28"/>
          <w:rtl/>
        </w:rPr>
        <w:t>از صفات آنها این است که عفو می</w:t>
      </w:r>
      <w:r w:rsidR="000A144F">
        <w:rPr>
          <w:rFonts w:cs="B Badr" w:hint="cs"/>
          <w:b/>
          <w:bCs/>
          <w:sz w:val="28"/>
          <w:szCs w:val="28"/>
          <w:rtl/>
        </w:rPr>
        <w:softHyphen/>
        <w:t>کنند و در می</w:t>
      </w:r>
      <w:r w:rsidR="000A144F">
        <w:rPr>
          <w:rFonts w:cs="B Badr" w:hint="cs"/>
          <w:b/>
          <w:bCs/>
          <w:sz w:val="28"/>
          <w:szCs w:val="28"/>
          <w:rtl/>
        </w:rPr>
        <w:softHyphen/>
        <w:t>گذرند</w:t>
      </w:r>
      <w:r w:rsidRPr="00E003C0">
        <w:rPr>
          <w:rFonts w:cs="B Badr" w:hint="cs"/>
          <w:b/>
          <w:bCs/>
          <w:sz w:val="28"/>
          <w:szCs w:val="28"/>
          <w:rtl/>
        </w:rPr>
        <w:t xml:space="preserve">: </w:t>
      </w:r>
    </w:p>
    <w:p w:rsidR="00B33E61" w:rsidRPr="000A144F" w:rsidRDefault="000A144F" w:rsidP="000A144F">
      <w:pPr>
        <w:pStyle w:val="BodyText"/>
        <w:spacing w:line="240" w:lineRule="auto"/>
        <w:jc w:val="lowKashida"/>
        <w:rPr>
          <w:rFonts w:cs="B Badr" w:hint="cs"/>
          <w:sz w:val="28"/>
          <w:szCs w:val="28"/>
          <w:rtl/>
        </w:rPr>
      </w:pPr>
      <w:r>
        <w:rPr>
          <w:rFonts w:cs="B Badr" w:hint="cs"/>
          <w:sz w:val="28"/>
          <w:szCs w:val="28"/>
          <w:rtl/>
        </w:rPr>
        <w:t>همان گونه که الله تعالی می</w:t>
      </w:r>
      <w:r>
        <w:rPr>
          <w:rFonts w:cs="B Badr" w:hint="cs"/>
          <w:sz w:val="28"/>
          <w:szCs w:val="28"/>
          <w:rtl/>
        </w:rPr>
        <w:softHyphen/>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وَأَن تَعْفُواْ أَقْرَبُ لِلتَّقْوَى</w:t>
      </w:r>
      <w:r>
        <w:rPr>
          <w:rFonts w:cs="B Badr"/>
          <w:b/>
          <w:bCs/>
          <w:sz w:val="28"/>
          <w:szCs w:val="28"/>
        </w:rPr>
        <w:sym w:font="AGA Arabesque" w:char="F028"/>
      </w:r>
      <w:r>
        <w:rPr>
          <w:rFonts w:cs="B Badr" w:hint="cs"/>
          <w:b/>
          <w:bCs/>
          <w:sz w:val="28"/>
          <w:szCs w:val="28"/>
          <w:rtl/>
        </w:rPr>
        <w:t xml:space="preserve"> [البقرة</w:t>
      </w:r>
      <w:r w:rsidR="00B33E61" w:rsidRPr="00E003C0">
        <w:rPr>
          <w:rFonts w:cs="B Badr" w:hint="cs"/>
          <w:b/>
          <w:bCs/>
          <w:sz w:val="28"/>
          <w:szCs w:val="28"/>
          <w:rtl/>
        </w:rPr>
        <w:t>: 237</w:t>
      </w:r>
      <w:r>
        <w:rPr>
          <w:rFonts w:cs="B Badr" w:hint="cs"/>
          <w:b/>
          <w:bCs/>
          <w:sz w:val="28"/>
          <w:szCs w:val="28"/>
          <w:rtl/>
        </w:rPr>
        <w:t xml:space="preserve">] </w:t>
      </w:r>
      <w:r>
        <w:rPr>
          <w:rFonts w:cs="B Badr" w:hint="cs"/>
          <w:sz w:val="28"/>
          <w:szCs w:val="28"/>
          <w:rtl/>
        </w:rPr>
        <w:t>(و اگر عفو کنید به تقوا نزدیکتر است).</w:t>
      </w:r>
    </w:p>
    <w:p w:rsidR="00B33E61" w:rsidRPr="000A144F" w:rsidRDefault="000A144F" w:rsidP="00730BAA">
      <w:pPr>
        <w:pStyle w:val="BodyText"/>
        <w:spacing w:line="240" w:lineRule="auto"/>
        <w:jc w:val="lowKashida"/>
        <w:rPr>
          <w:rFonts w:cs="B Badr" w:hint="cs"/>
          <w:sz w:val="28"/>
          <w:szCs w:val="28"/>
          <w:rtl/>
        </w:rPr>
      </w:pPr>
      <w:r>
        <w:rPr>
          <w:rFonts w:cs="B Badr" w:hint="cs"/>
          <w:sz w:val="28"/>
          <w:szCs w:val="28"/>
          <w:rtl/>
        </w:rPr>
        <w:t>همچنین الله</w:t>
      </w:r>
      <w:r>
        <w:rPr>
          <w:rFonts w:cs="B Badr" w:hint="cs"/>
          <w:sz w:val="28"/>
          <w:szCs w:val="28"/>
        </w:rPr>
        <w:sym w:font="AGA Arabesque" w:char="F055"/>
      </w:r>
      <w:r>
        <w:rPr>
          <w:rFonts w:cs="B Badr" w:hint="cs"/>
          <w:sz w:val="28"/>
          <w:szCs w:val="28"/>
          <w:rtl/>
        </w:rPr>
        <w:t xml:space="preserve"> می</w:t>
      </w:r>
      <w:r>
        <w:rPr>
          <w:rFonts w:cs="B Badr" w:hint="cs"/>
          <w:sz w:val="28"/>
          <w:szCs w:val="28"/>
          <w:rtl/>
        </w:rPr>
        <w:softHyphen/>
        <w:t>فرماید</w:t>
      </w:r>
      <w:r w:rsidR="00B33E61" w:rsidRPr="00E003C0">
        <w:rPr>
          <w:rFonts w:cs="B Badr" w:hint="cs"/>
          <w:sz w:val="28"/>
          <w:szCs w:val="28"/>
          <w:rtl/>
        </w:rPr>
        <w:t>:</w:t>
      </w:r>
      <w:r>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وَجَزَاء سَيِّئَةٍ سَيِّئَةٌ مِّثْلُهَا فَمَنْ عَفَا وَأَصْلَحَ فَأَجْرُهُ عَلَى اللَّهِ إِنَّهُ لَا يُحِبُّ الظَّالِمِينَ</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[الشورى</w:t>
      </w:r>
      <w:r w:rsidR="00B33E61" w:rsidRPr="00E003C0">
        <w:rPr>
          <w:rFonts w:cs="B Badr" w:hint="cs"/>
          <w:b/>
          <w:bCs/>
          <w:sz w:val="28"/>
          <w:szCs w:val="28"/>
          <w:rtl/>
        </w:rPr>
        <w:t>: 40</w:t>
      </w:r>
      <w:r>
        <w:rPr>
          <w:rFonts w:cs="B Badr" w:hint="cs"/>
          <w:b/>
          <w:bCs/>
          <w:sz w:val="28"/>
          <w:szCs w:val="28"/>
          <w:rtl/>
        </w:rPr>
        <w:t>]</w:t>
      </w:r>
      <w:r w:rsidR="00B33E61" w:rsidRPr="00E003C0">
        <w:rPr>
          <w:rFonts w:cs="B Badr" w:hint="cs"/>
          <w:b/>
          <w:bCs/>
          <w:sz w:val="28"/>
          <w:szCs w:val="28"/>
          <w:rtl/>
        </w:rPr>
        <w:t xml:space="preserve"> </w:t>
      </w:r>
      <w:r>
        <w:rPr>
          <w:rFonts w:cs="B Badr" w:hint="cs"/>
          <w:sz w:val="28"/>
          <w:szCs w:val="28"/>
          <w:rtl/>
        </w:rPr>
        <w:t xml:space="preserve">(و مجازات بدی، بدیی به مثل آن است، پس کسی که </w:t>
      </w:r>
      <w:r w:rsidR="00730BAA">
        <w:rPr>
          <w:rFonts w:cs="B Badr" w:hint="cs"/>
          <w:sz w:val="28"/>
          <w:szCs w:val="28"/>
          <w:rtl/>
        </w:rPr>
        <w:t>ع</w:t>
      </w:r>
      <w:r>
        <w:rPr>
          <w:rFonts w:cs="B Badr" w:hint="cs"/>
          <w:sz w:val="28"/>
          <w:szCs w:val="28"/>
          <w:rtl/>
        </w:rPr>
        <w:t>فو نماید و اصلاح نماید، در نتیجه اجر او بر الله [تعالی] می</w:t>
      </w:r>
      <w:r>
        <w:rPr>
          <w:rFonts w:cs="B Badr" w:hint="cs"/>
          <w:sz w:val="28"/>
          <w:szCs w:val="28"/>
          <w:rtl/>
        </w:rPr>
        <w:softHyphen/>
        <w:t>باشد، او ستمگران را دوست نمی</w:t>
      </w:r>
      <w:r>
        <w:rPr>
          <w:rFonts w:cs="B Badr" w:hint="cs"/>
          <w:sz w:val="28"/>
          <w:szCs w:val="28"/>
          <w:rtl/>
        </w:rPr>
        <w:softHyphen/>
        <w:t>دارد).</w:t>
      </w:r>
    </w:p>
    <w:p w:rsidR="00B33E61" w:rsidRPr="00E003C0" w:rsidRDefault="000A144F" w:rsidP="000A144F">
      <w:pPr>
        <w:pStyle w:val="BodyText"/>
        <w:spacing w:line="240" w:lineRule="auto"/>
        <w:jc w:val="lowKashida"/>
        <w:rPr>
          <w:rFonts w:cs="B Badr"/>
          <w:sz w:val="28"/>
          <w:szCs w:val="28"/>
        </w:rPr>
      </w:pPr>
      <w:r>
        <w:rPr>
          <w:rFonts w:cs="B Badr" w:hint="cs"/>
          <w:sz w:val="28"/>
          <w:szCs w:val="28"/>
          <w:rtl/>
        </w:rPr>
        <w:t>الله</w:t>
      </w:r>
      <w:r>
        <w:rPr>
          <w:rFonts w:cs="B Badr" w:hint="cs"/>
          <w:sz w:val="28"/>
          <w:szCs w:val="28"/>
        </w:rPr>
        <w:sym w:font="AGA Arabesque" w:char="F055"/>
      </w:r>
      <w:r>
        <w:rPr>
          <w:rFonts w:cs="B Badr" w:hint="cs"/>
          <w:sz w:val="28"/>
          <w:szCs w:val="28"/>
          <w:rtl/>
        </w:rPr>
        <w:t xml:space="preserve"> برای کسی که با این صفت او را توصیف فرموده است، برای آن اجری از طرف خودش</w:t>
      </w:r>
      <w:r w:rsidR="00730BAA">
        <w:rPr>
          <w:rFonts w:cs="B Badr" w:hint="cs"/>
          <w:sz w:val="28"/>
          <w:szCs w:val="28"/>
          <w:rtl/>
        </w:rPr>
        <w:t xml:space="preserve"> به اهل آن</w:t>
      </w:r>
      <w:r>
        <w:rPr>
          <w:rFonts w:cs="B Badr" w:hint="cs"/>
          <w:sz w:val="28"/>
          <w:szCs w:val="28"/>
          <w:rtl/>
        </w:rPr>
        <w:t xml:space="preserve"> می</w:t>
      </w:r>
      <w:r>
        <w:rPr>
          <w:rFonts w:cs="B Badr" w:hint="cs"/>
          <w:sz w:val="28"/>
          <w:szCs w:val="28"/>
          <w:rtl/>
        </w:rPr>
        <w:softHyphen/>
        <w:t>دهد، همان گونه که الله</w:t>
      </w:r>
      <w:r>
        <w:rPr>
          <w:rFonts w:cs="B Badr" w:hint="cs"/>
          <w:sz w:val="28"/>
          <w:szCs w:val="28"/>
        </w:rPr>
        <w:sym w:font="AGA Arabesque" w:char="F055"/>
      </w:r>
      <w:r>
        <w:rPr>
          <w:rFonts w:cs="B Badr" w:hint="cs"/>
          <w:sz w:val="28"/>
          <w:szCs w:val="28"/>
          <w:rtl/>
        </w:rPr>
        <w:t xml:space="preserve"> برای تشویق کسانی که این کار را انجام دهند، آمرزش خود را قرار داده است. الله</w:t>
      </w:r>
      <w:r>
        <w:rPr>
          <w:rFonts w:cs="B Badr" w:hint="cs"/>
          <w:sz w:val="28"/>
          <w:szCs w:val="28"/>
        </w:rPr>
        <w:sym w:font="AGA Arabesque" w:char="F055"/>
      </w:r>
      <w:r>
        <w:rPr>
          <w:rFonts w:cs="B Badr" w:hint="cs"/>
          <w:sz w:val="28"/>
          <w:szCs w:val="28"/>
          <w:rtl/>
        </w:rPr>
        <w:t xml:space="preserve"> در سوره</w:t>
      </w:r>
      <w:r>
        <w:rPr>
          <w:rFonts w:cs="B Badr" w:hint="cs"/>
          <w:sz w:val="28"/>
          <w:szCs w:val="28"/>
          <w:rtl/>
        </w:rPr>
        <w:softHyphen/>
        <w:t>ی نور می</w:t>
      </w:r>
      <w:r>
        <w:rPr>
          <w:rFonts w:cs="B Badr" w:hint="cs"/>
          <w:sz w:val="28"/>
          <w:szCs w:val="28"/>
          <w:rtl/>
        </w:rPr>
        <w:softHyphen/>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وَلْيَعْفُوا وَلْيَصْفَحُوا أَلَا تُحِبُّونَ أَن يَغْفِرَ اللَّهُ لَكُمْ وَاللَّهُ غَفُورٌ رَّحِيمٌ</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w:t>
      </w:r>
      <w:r w:rsidR="00B33E61" w:rsidRPr="00E003C0">
        <w:rPr>
          <w:rFonts w:cs="B Badr" w:hint="cs"/>
          <w:b/>
          <w:bCs/>
          <w:sz w:val="28"/>
          <w:szCs w:val="28"/>
          <w:rtl/>
        </w:rPr>
        <w:t>النور:</w:t>
      </w:r>
      <w:r w:rsidR="00B33E61" w:rsidRPr="00E003C0">
        <w:rPr>
          <w:rFonts w:cs="B Badr"/>
          <w:b/>
          <w:bCs/>
          <w:sz w:val="28"/>
          <w:szCs w:val="28"/>
        </w:rPr>
        <w:t xml:space="preserve"> </w:t>
      </w:r>
      <w:r w:rsidR="00B33E61" w:rsidRPr="00E003C0">
        <w:rPr>
          <w:rFonts w:cs="B Badr" w:hint="cs"/>
          <w:b/>
          <w:bCs/>
          <w:sz w:val="28"/>
          <w:szCs w:val="28"/>
          <w:rtl/>
        </w:rPr>
        <w:t>22</w:t>
      </w:r>
      <w:r>
        <w:rPr>
          <w:rFonts w:cs="B Badr" w:hint="cs"/>
          <w:b/>
          <w:bCs/>
          <w:sz w:val="28"/>
          <w:szCs w:val="28"/>
          <w:rtl/>
        </w:rPr>
        <w:t xml:space="preserve">] </w:t>
      </w:r>
      <w:r>
        <w:rPr>
          <w:rFonts w:cs="B Badr" w:hint="cs"/>
          <w:sz w:val="28"/>
          <w:szCs w:val="28"/>
          <w:rtl/>
        </w:rPr>
        <w:t xml:space="preserve">(و عفو نمایند و درگذرند، آیا دوست ندارید که الله [متعال] شما را بیامرزد و الله بسیار آمرزنده </w:t>
      </w:r>
      <w:r w:rsidR="00730BAA">
        <w:rPr>
          <w:rFonts w:cs="B Badr" w:hint="cs"/>
          <w:sz w:val="28"/>
          <w:szCs w:val="28"/>
          <w:rtl/>
        </w:rPr>
        <w:t>[</w:t>
      </w:r>
      <w:r>
        <w:rPr>
          <w:rFonts w:cs="B Badr" w:hint="cs"/>
          <w:sz w:val="28"/>
          <w:szCs w:val="28"/>
          <w:rtl/>
        </w:rPr>
        <w:t>و</w:t>
      </w:r>
      <w:r w:rsidR="00730BAA">
        <w:rPr>
          <w:rFonts w:cs="B Badr" w:hint="cs"/>
          <w:sz w:val="28"/>
          <w:szCs w:val="28"/>
          <w:rtl/>
        </w:rPr>
        <w:t>]</w:t>
      </w:r>
      <w:r>
        <w:rPr>
          <w:rFonts w:cs="B Badr" w:hint="cs"/>
          <w:sz w:val="28"/>
          <w:szCs w:val="28"/>
          <w:rtl/>
        </w:rPr>
        <w:t xml:space="preserve"> دائماً رحمت کننده است).</w:t>
      </w:r>
    </w:p>
    <w:p w:rsidR="00B33E61" w:rsidRPr="008C5973" w:rsidRDefault="000A144F" w:rsidP="008C5973">
      <w:pPr>
        <w:pStyle w:val="BodyText"/>
        <w:spacing w:line="240" w:lineRule="auto"/>
        <w:jc w:val="both"/>
        <w:rPr>
          <w:rFonts w:cs="B Badr" w:hint="cs"/>
          <w:sz w:val="28"/>
          <w:szCs w:val="28"/>
          <w:rtl/>
        </w:rPr>
      </w:pPr>
      <w:r>
        <w:rPr>
          <w:rFonts w:cs="B Badr" w:hint="cs"/>
          <w:sz w:val="28"/>
          <w:szCs w:val="28"/>
          <w:rtl/>
        </w:rPr>
        <w:t>الله تعالی در توصیف متقیان می</w:t>
      </w:r>
      <w:r>
        <w:rPr>
          <w:rFonts w:cs="B Badr" w:hint="cs"/>
          <w:sz w:val="28"/>
          <w:szCs w:val="28"/>
          <w:rtl/>
        </w:rPr>
        <w:softHyphen/>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وَالْكَاظِمِينَ الْغَيْظَ وَالْعَافِينَ عَنِ النَّاسِ وَاللّهُ يُحِبُّ الْمُحْسِنِينَ</w:t>
      </w:r>
      <w:r>
        <w:rPr>
          <w:rFonts w:cs="B Badr"/>
          <w:b/>
          <w:bCs/>
          <w:sz w:val="28"/>
          <w:szCs w:val="28"/>
        </w:rPr>
        <w:sym w:font="AGA Arabesque" w:char="F028"/>
      </w:r>
      <w:r w:rsidR="008C5973">
        <w:rPr>
          <w:rFonts w:cs="B Badr" w:hint="cs"/>
          <w:b/>
          <w:bCs/>
          <w:sz w:val="28"/>
          <w:szCs w:val="28"/>
          <w:rtl/>
        </w:rPr>
        <w:t xml:space="preserve"> [آ</w:t>
      </w:r>
      <w:r w:rsidR="00B33E61" w:rsidRPr="00E003C0">
        <w:rPr>
          <w:rFonts w:cs="B Badr" w:hint="cs"/>
          <w:b/>
          <w:bCs/>
          <w:sz w:val="28"/>
          <w:szCs w:val="28"/>
          <w:rtl/>
        </w:rPr>
        <w:t>ل عمران: 134</w:t>
      </w:r>
      <w:r w:rsidR="008C5973">
        <w:rPr>
          <w:rFonts w:cs="B Badr" w:hint="cs"/>
          <w:b/>
          <w:bCs/>
          <w:sz w:val="28"/>
          <w:szCs w:val="28"/>
          <w:rtl/>
        </w:rPr>
        <w:t xml:space="preserve">] </w:t>
      </w:r>
      <w:r w:rsidR="008C5973">
        <w:rPr>
          <w:rFonts w:cs="B Badr" w:hint="cs"/>
          <w:sz w:val="28"/>
          <w:szCs w:val="28"/>
          <w:rtl/>
        </w:rPr>
        <w:t>(</w:t>
      </w:r>
      <w:r w:rsidR="00770A11">
        <w:rPr>
          <w:rFonts w:cs="B Badr" w:hint="cs"/>
          <w:sz w:val="28"/>
          <w:szCs w:val="28"/>
          <w:rtl/>
        </w:rPr>
        <w:t xml:space="preserve">و </w:t>
      </w:r>
      <w:r w:rsidR="00770A11" w:rsidRPr="00770A11">
        <w:rPr>
          <w:rFonts w:cs="B Badr" w:hint="cs"/>
          <w:b/>
          <w:bCs/>
          <w:sz w:val="28"/>
          <w:szCs w:val="28"/>
          <w:u w:val="single"/>
          <w:rtl/>
        </w:rPr>
        <w:t>غیظ</w:t>
      </w:r>
      <w:r w:rsidR="00770A11">
        <w:rPr>
          <w:rFonts w:cs="B Badr" w:hint="cs"/>
          <w:sz w:val="28"/>
          <w:szCs w:val="28"/>
          <w:rtl/>
        </w:rPr>
        <w:t xml:space="preserve"> خود را فرو می</w:t>
      </w:r>
      <w:r w:rsidR="00770A11">
        <w:rPr>
          <w:rFonts w:cs="B Badr" w:hint="cs"/>
          <w:sz w:val="28"/>
          <w:szCs w:val="28"/>
          <w:rtl/>
        </w:rPr>
        <w:softHyphen/>
        <w:t>برند و مردم را عفو می</w:t>
      </w:r>
      <w:r w:rsidR="00770A11">
        <w:rPr>
          <w:rFonts w:cs="B Badr" w:hint="cs"/>
          <w:sz w:val="28"/>
          <w:szCs w:val="28"/>
          <w:rtl/>
        </w:rPr>
        <w:softHyphen/>
        <w:t>کنند و الله نیکوکاران را دوست می</w:t>
      </w:r>
      <w:r w:rsidR="00770A11">
        <w:rPr>
          <w:rFonts w:cs="B Badr" w:hint="cs"/>
          <w:sz w:val="28"/>
          <w:szCs w:val="28"/>
          <w:rtl/>
        </w:rPr>
        <w:softHyphen/>
        <w:t>دارد).</w:t>
      </w:r>
    </w:p>
    <w:p w:rsidR="00B33E61" w:rsidRPr="00E003C0" w:rsidRDefault="00770A11" w:rsidP="00770A11">
      <w:pPr>
        <w:pStyle w:val="BodyText"/>
        <w:spacing w:line="240" w:lineRule="auto"/>
        <w:jc w:val="lowKashida"/>
        <w:rPr>
          <w:rFonts w:cs="B Badr" w:hint="cs"/>
          <w:sz w:val="28"/>
          <w:szCs w:val="28"/>
          <w:rtl/>
        </w:rPr>
      </w:pPr>
      <w:r>
        <w:rPr>
          <w:rFonts w:cs="B Badr" w:hint="cs"/>
          <w:sz w:val="28"/>
          <w:szCs w:val="28"/>
          <w:rtl/>
        </w:rPr>
        <w:t>علامه</w:t>
      </w:r>
      <w:r w:rsidR="00B33E61" w:rsidRPr="00E003C0">
        <w:rPr>
          <w:rFonts w:cs="B Badr" w:hint="cs"/>
          <w:sz w:val="28"/>
          <w:szCs w:val="28"/>
          <w:rtl/>
        </w:rPr>
        <w:t xml:space="preserve"> محمد رشيد رضا</w:t>
      </w:r>
      <w:r>
        <w:rPr>
          <w:rFonts w:cs="B Badr" w:hint="cs"/>
          <w:sz w:val="28"/>
          <w:szCs w:val="28"/>
          <w:rtl/>
        </w:rPr>
        <w:t xml:space="preserve"> گفته است</w:t>
      </w:r>
      <w:r w:rsidR="00B33E61" w:rsidRPr="00E003C0">
        <w:rPr>
          <w:rFonts w:cs="B Badr" w:hint="cs"/>
          <w:sz w:val="28"/>
          <w:szCs w:val="28"/>
          <w:rtl/>
        </w:rPr>
        <w:t xml:space="preserve">: </w:t>
      </w:r>
    </w:p>
    <w:p w:rsidR="00AF295F" w:rsidRDefault="00B33E61" w:rsidP="00AF295F">
      <w:pPr>
        <w:pStyle w:val="BodyText"/>
        <w:spacing w:line="240" w:lineRule="auto"/>
        <w:jc w:val="lowKashida"/>
        <w:rPr>
          <w:rFonts w:cs="B Badr" w:hint="cs"/>
          <w:sz w:val="28"/>
          <w:szCs w:val="28"/>
          <w:rtl/>
        </w:rPr>
      </w:pPr>
      <w:r w:rsidRPr="00E003C0">
        <w:rPr>
          <w:rFonts w:cs="B Badr" w:hint="cs"/>
          <w:sz w:val="28"/>
          <w:szCs w:val="28"/>
          <w:rtl/>
        </w:rPr>
        <w:t xml:space="preserve">راغب </w:t>
      </w:r>
      <w:r w:rsidR="00770A11">
        <w:rPr>
          <w:rFonts w:cs="B Badr" w:hint="cs"/>
          <w:sz w:val="28"/>
          <w:szCs w:val="28"/>
          <w:rtl/>
        </w:rPr>
        <w:t>گفته است</w:t>
      </w:r>
      <w:r w:rsidRPr="00E003C0">
        <w:rPr>
          <w:rFonts w:cs="B Badr" w:hint="cs"/>
          <w:sz w:val="28"/>
          <w:szCs w:val="28"/>
          <w:rtl/>
        </w:rPr>
        <w:t xml:space="preserve">: </w:t>
      </w:r>
      <w:r w:rsidR="00770A11">
        <w:rPr>
          <w:rFonts w:cs="B Badr" w:hint="cs"/>
          <w:sz w:val="28"/>
          <w:szCs w:val="28"/>
          <w:rtl/>
        </w:rPr>
        <w:t>«</w:t>
      </w:r>
      <w:r w:rsidRPr="00E003C0">
        <w:rPr>
          <w:rFonts w:cs="B Badr" w:hint="cs"/>
          <w:sz w:val="28"/>
          <w:szCs w:val="28"/>
          <w:rtl/>
        </w:rPr>
        <w:t>الغيظ</w:t>
      </w:r>
      <w:r w:rsidR="00770A11">
        <w:rPr>
          <w:rFonts w:cs="B Badr" w:hint="cs"/>
          <w:sz w:val="28"/>
          <w:szCs w:val="28"/>
          <w:rtl/>
        </w:rPr>
        <w:t>» شدیدتر از خشم است و آن حرارتی است که انسان آن را در حالت به جوش آمدن خون</w:t>
      </w:r>
      <w:r w:rsidR="009C08AA">
        <w:rPr>
          <w:rFonts w:cs="B Badr" w:hint="cs"/>
          <w:sz w:val="28"/>
          <w:szCs w:val="28"/>
          <w:rtl/>
        </w:rPr>
        <w:t xml:space="preserve"> در</w:t>
      </w:r>
      <w:r w:rsidR="00770A11">
        <w:rPr>
          <w:rFonts w:cs="B Badr" w:hint="cs"/>
          <w:sz w:val="28"/>
          <w:szCs w:val="28"/>
          <w:rtl/>
        </w:rPr>
        <w:t xml:space="preserve"> قلبش حس می</w:t>
      </w:r>
      <w:r w:rsidR="00770A11">
        <w:rPr>
          <w:rFonts w:cs="B Badr" w:hint="cs"/>
          <w:sz w:val="28"/>
          <w:szCs w:val="28"/>
          <w:rtl/>
        </w:rPr>
        <w:softHyphen/>
        <w:t>کند.</w:t>
      </w:r>
    </w:p>
    <w:p w:rsidR="00B33E61" w:rsidRPr="00E003C0" w:rsidRDefault="00770A11" w:rsidP="00AF295F">
      <w:pPr>
        <w:pStyle w:val="BodyText"/>
        <w:spacing w:line="240" w:lineRule="auto"/>
        <w:jc w:val="lowKashida"/>
        <w:rPr>
          <w:rFonts w:cs="B Badr" w:hint="cs"/>
          <w:sz w:val="28"/>
          <w:szCs w:val="28"/>
          <w:rtl/>
        </w:rPr>
      </w:pPr>
      <w:r>
        <w:rPr>
          <w:rFonts w:cs="B Badr" w:hint="cs"/>
          <w:sz w:val="28"/>
          <w:szCs w:val="28"/>
          <w:rtl/>
        </w:rPr>
        <w:t>در ر</w:t>
      </w:r>
      <w:r w:rsidR="00B33E61" w:rsidRPr="00E003C0">
        <w:rPr>
          <w:rFonts w:cs="B Badr" w:hint="cs"/>
          <w:sz w:val="28"/>
          <w:szCs w:val="28"/>
          <w:rtl/>
        </w:rPr>
        <w:t xml:space="preserve">وح المعانى </w:t>
      </w:r>
      <w:r>
        <w:rPr>
          <w:rFonts w:cs="B Badr" w:hint="cs"/>
          <w:sz w:val="28"/>
          <w:szCs w:val="28"/>
          <w:rtl/>
        </w:rPr>
        <w:t>آمده است</w:t>
      </w:r>
      <w:r w:rsidR="00B33E61" w:rsidRPr="00E003C0">
        <w:rPr>
          <w:rFonts w:cs="B Badr" w:hint="cs"/>
          <w:sz w:val="28"/>
          <w:szCs w:val="28"/>
          <w:rtl/>
        </w:rPr>
        <w:t xml:space="preserve">: </w:t>
      </w:r>
      <w:r>
        <w:rPr>
          <w:rFonts w:cs="B Badr" w:hint="cs"/>
          <w:sz w:val="28"/>
          <w:szCs w:val="28"/>
          <w:rtl/>
        </w:rPr>
        <w:t>«</w:t>
      </w:r>
      <w:r w:rsidR="00B33E61" w:rsidRPr="00E003C0">
        <w:rPr>
          <w:rFonts w:cs="B Badr" w:hint="cs"/>
          <w:sz w:val="28"/>
          <w:szCs w:val="28"/>
          <w:rtl/>
        </w:rPr>
        <w:t>الغيظ</w:t>
      </w:r>
      <w:r>
        <w:rPr>
          <w:rFonts w:cs="B Badr" w:hint="cs"/>
          <w:sz w:val="28"/>
          <w:szCs w:val="28"/>
          <w:rtl/>
        </w:rPr>
        <w:t>»</w:t>
      </w:r>
      <w:r w:rsidR="00B33E61" w:rsidRPr="00E003C0">
        <w:rPr>
          <w:rFonts w:cs="B Badr" w:hint="cs"/>
          <w:sz w:val="28"/>
          <w:szCs w:val="28"/>
          <w:rtl/>
        </w:rPr>
        <w:t xml:space="preserve"> هيجان</w:t>
      </w:r>
      <w:r>
        <w:rPr>
          <w:rFonts w:cs="B Badr" w:hint="cs"/>
          <w:sz w:val="28"/>
          <w:szCs w:val="28"/>
          <w:rtl/>
        </w:rPr>
        <w:t xml:space="preserve"> درون است وقتی که چیزی که زشت دانسته می</w:t>
      </w:r>
      <w:r>
        <w:rPr>
          <w:rFonts w:cs="B Badr" w:hint="cs"/>
          <w:sz w:val="28"/>
          <w:szCs w:val="28"/>
          <w:rtl/>
        </w:rPr>
        <w:softHyphen/>
        <w:t>شود، دیده شود و آن با غضب فرق می</w:t>
      </w:r>
      <w:r>
        <w:rPr>
          <w:rFonts w:cs="B Badr" w:hint="cs"/>
          <w:sz w:val="28"/>
          <w:szCs w:val="28"/>
          <w:rtl/>
        </w:rPr>
        <w:softHyphen/>
        <w:t>کند. همچنین درباره</w:t>
      </w:r>
      <w:r>
        <w:rPr>
          <w:rFonts w:cs="B Badr" w:hint="cs"/>
          <w:sz w:val="28"/>
          <w:szCs w:val="28"/>
          <w:rtl/>
        </w:rPr>
        <w:softHyphen/>
        <w:t xml:space="preserve">ی آن گفته شده است: خشم به دنبال آن خواست انتقام </w:t>
      </w:r>
      <w:r w:rsidR="00AF295F">
        <w:rPr>
          <w:rFonts w:cs="B Badr" w:hint="cs"/>
          <w:sz w:val="28"/>
          <w:szCs w:val="28"/>
          <w:rtl/>
        </w:rPr>
        <w:t>می</w:t>
      </w:r>
      <w:r w:rsidR="00AF295F">
        <w:rPr>
          <w:rFonts w:cs="B Badr" w:hint="cs"/>
          <w:sz w:val="28"/>
          <w:szCs w:val="28"/>
          <w:rtl/>
        </w:rPr>
        <w:softHyphen/>
        <w:t>آید</w:t>
      </w:r>
      <w:r>
        <w:rPr>
          <w:rFonts w:cs="B Badr" w:hint="cs"/>
          <w:sz w:val="28"/>
          <w:szCs w:val="28"/>
          <w:rtl/>
        </w:rPr>
        <w:t xml:space="preserve"> و غیظ این گونه نمی</w:t>
      </w:r>
      <w:r>
        <w:rPr>
          <w:rFonts w:cs="B Badr" w:hint="cs"/>
          <w:sz w:val="28"/>
          <w:szCs w:val="28"/>
          <w:rtl/>
        </w:rPr>
        <w:softHyphen/>
        <w:t>باشد</w:t>
      </w:r>
      <w:r w:rsidR="00B33E61" w:rsidRPr="00E003C0">
        <w:rPr>
          <w:rFonts w:cs="B Badr" w:hint="cs"/>
          <w:sz w:val="28"/>
          <w:szCs w:val="28"/>
          <w:rtl/>
        </w:rPr>
        <w:t xml:space="preserve">. </w:t>
      </w:r>
    </w:p>
    <w:p w:rsidR="00770A11" w:rsidRDefault="00B33E61" w:rsidP="00AF295F">
      <w:pPr>
        <w:pStyle w:val="BodyText"/>
        <w:spacing w:line="240" w:lineRule="auto"/>
        <w:jc w:val="lowKashida"/>
        <w:rPr>
          <w:rFonts w:cs="B Badr" w:hint="cs"/>
          <w:sz w:val="28"/>
          <w:szCs w:val="28"/>
          <w:rtl/>
        </w:rPr>
      </w:pPr>
      <w:r w:rsidRPr="00E003C0">
        <w:rPr>
          <w:rFonts w:cs="B Badr" w:hint="cs"/>
          <w:sz w:val="28"/>
          <w:szCs w:val="28"/>
          <w:rtl/>
        </w:rPr>
        <w:t xml:space="preserve">زمخشرى </w:t>
      </w:r>
      <w:r w:rsidR="00770A11">
        <w:rPr>
          <w:rFonts w:cs="B Badr" w:hint="cs"/>
          <w:sz w:val="28"/>
          <w:szCs w:val="28"/>
          <w:rtl/>
        </w:rPr>
        <w:t>گفته است</w:t>
      </w:r>
      <w:r w:rsidRPr="00E003C0">
        <w:rPr>
          <w:rFonts w:cs="B Badr" w:hint="cs"/>
          <w:sz w:val="28"/>
          <w:szCs w:val="28"/>
          <w:rtl/>
        </w:rPr>
        <w:t xml:space="preserve">: </w:t>
      </w:r>
      <w:r w:rsidR="00770A11">
        <w:rPr>
          <w:rFonts w:cs="B Badr" w:hint="cs"/>
          <w:sz w:val="28"/>
          <w:szCs w:val="28"/>
          <w:rtl/>
        </w:rPr>
        <w:t>فرو بردن غ</w:t>
      </w:r>
      <w:r w:rsidR="00AF295F">
        <w:rPr>
          <w:rFonts w:cs="B Badr" w:hint="cs"/>
          <w:sz w:val="28"/>
          <w:szCs w:val="28"/>
          <w:rtl/>
        </w:rPr>
        <w:t>ی</w:t>
      </w:r>
      <w:r w:rsidR="00770A11">
        <w:rPr>
          <w:rFonts w:cs="B Badr" w:hint="cs"/>
          <w:sz w:val="28"/>
          <w:szCs w:val="28"/>
          <w:rtl/>
        </w:rPr>
        <w:t>ظ آن است که برای آن به صبر تمسک جسته شود و آن آشکار نگردد.</w:t>
      </w:r>
    </w:p>
    <w:p w:rsidR="00B33E61" w:rsidRPr="00E003C0" w:rsidRDefault="00770A11" w:rsidP="00AF295F">
      <w:pPr>
        <w:pStyle w:val="BodyText"/>
        <w:spacing w:line="240" w:lineRule="auto"/>
        <w:jc w:val="lowKashida"/>
        <w:rPr>
          <w:rFonts w:cs="B Badr" w:hint="cs"/>
          <w:sz w:val="28"/>
          <w:szCs w:val="28"/>
          <w:rtl/>
        </w:rPr>
      </w:pPr>
      <w:r>
        <w:rPr>
          <w:rFonts w:cs="B Badr" w:hint="cs"/>
          <w:sz w:val="28"/>
          <w:szCs w:val="28"/>
          <w:rtl/>
        </w:rPr>
        <w:t>از عایشه رضی الله عنها روایت شده است، خادمی که برای او بود، از او خ</w:t>
      </w:r>
      <w:r w:rsidR="00AF295F">
        <w:rPr>
          <w:rFonts w:cs="B Badr" w:hint="cs"/>
          <w:sz w:val="28"/>
          <w:szCs w:val="28"/>
          <w:rtl/>
        </w:rPr>
        <w:t>ش</w:t>
      </w:r>
      <w:r>
        <w:rPr>
          <w:rFonts w:cs="B Badr" w:hint="cs"/>
          <w:sz w:val="28"/>
          <w:szCs w:val="28"/>
          <w:rtl/>
        </w:rPr>
        <w:t>مگین شد و او گفت: آفرین بر تقوا، راهی دیگر برای شفای کسی که دارای غیظ است باقی گذاشته نشده است</w:t>
      </w:r>
      <w:r w:rsidR="00B33E61" w:rsidRPr="00E003C0">
        <w:rPr>
          <w:rFonts w:cs="B Badr" w:hint="cs"/>
          <w:sz w:val="28"/>
          <w:szCs w:val="28"/>
          <w:rtl/>
        </w:rPr>
        <w:t>.</w:t>
      </w:r>
    </w:p>
    <w:p w:rsidR="00B33E61" w:rsidRPr="00E003C0" w:rsidRDefault="00770A11" w:rsidP="00AF295F">
      <w:pPr>
        <w:pStyle w:val="BodyText"/>
        <w:spacing w:line="240" w:lineRule="auto"/>
        <w:jc w:val="lowKashida"/>
        <w:rPr>
          <w:rFonts w:cs="B Badr"/>
          <w:b/>
          <w:bCs/>
          <w:sz w:val="28"/>
          <w:szCs w:val="28"/>
        </w:rPr>
      </w:pPr>
      <w:r>
        <w:rPr>
          <w:rFonts w:cs="B Badr"/>
          <w:b/>
          <w:bCs/>
          <w:sz w:val="28"/>
          <w:szCs w:val="28"/>
        </w:rPr>
        <w:sym w:font="AGA Arabesque" w:char="F029"/>
      </w:r>
      <w:r w:rsidR="00B33E61" w:rsidRPr="00E003C0">
        <w:rPr>
          <w:rFonts w:cs="B Badr" w:hint="cs"/>
          <w:sz w:val="28"/>
          <w:szCs w:val="28"/>
          <w:rtl/>
        </w:rPr>
        <w:t>وَالْعَافِينَ عَنِ النَّاس</w:t>
      </w:r>
      <w:r>
        <w:rPr>
          <w:rFonts w:cs="B Badr" w:hint="cs"/>
          <w:sz w:val="28"/>
          <w:szCs w:val="28"/>
          <w:rtl/>
        </w:rPr>
        <w:t>ِ</w:t>
      </w:r>
      <w:r w:rsidRPr="00770A11">
        <w:rPr>
          <w:rFonts w:cs="B Badr" w:hint="cs"/>
          <w:b/>
          <w:bCs/>
          <w:sz w:val="28"/>
          <w:szCs w:val="28"/>
        </w:rPr>
        <w:sym w:font="AGA Arabesque" w:char="F028"/>
      </w:r>
      <w:r>
        <w:rPr>
          <w:rFonts w:cs="B Badr" w:hint="cs"/>
          <w:sz w:val="28"/>
          <w:szCs w:val="28"/>
          <w:rtl/>
        </w:rPr>
        <w:t xml:space="preserve"> عفو نمودن مردم، همان </w:t>
      </w:r>
      <w:r w:rsidR="00F40B62">
        <w:rPr>
          <w:rFonts w:cs="B Badr" w:hint="cs"/>
          <w:sz w:val="28"/>
          <w:szCs w:val="28"/>
          <w:rtl/>
        </w:rPr>
        <w:t>گذشت نمودن از گناه گناهکار و ترک مجازات نمودن وی با وجود قدرت داشتن بر آن می</w:t>
      </w:r>
      <w:r w:rsidR="00F40B62">
        <w:rPr>
          <w:rFonts w:cs="B Badr" w:hint="cs"/>
          <w:sz w:val="28"/>
          <w:szCs w:val="28"/>
          <w:rtl/>
        </w:rPr>
        <w:softHyphen/>
        <w:t>باشد و این منزلتی برای حفظ نفس و حُکم نمودن بر آن و باکرامت برخورد کردن است و کم هستند کسانی که آن را انجام دهند. در نتیجه عفو نمودن مرحله</w:t>
      </w:r>
      <w:r w:rsidR="00F40B62">
        <w:rPr>
          <w:rFonts w:cs="B Badr" w:hint="cs"/>
          <w:sz w:val="28"/>
          <w:szCs w:val="28"/>
          <w:rtl/>
        </w:rPr>
        <w:softHyphen/>
        <w:t xml:space="preserve">ای قبل از فرو بردن خشم است و گاهی شخص خشمی که از روی کینه و دشمنی دارد را </w:t>
      </w:r>
      <w:r w:rsidR="00AF295F">
        <w:rPr>
          <w:rFonts w:cs="B Badr" w:hint="cs"/>
          <w:sz w:val="28"/>
          <w:szCs w:val="28"/>
          <w:rtl/>
        </w:rPr>
        <w:t>ف</w:t>
      </w:r>
      <w:r w:rsidR="00F40B62">
        <w:rPr>
          <w:rFonts w:cs="B Badr" w:hint="cs"/>
          <w:sz w:val="28"/>
          <w:szCs w:val="28"/>
          <w:rtl/>
        </w:rPr>
        <w:t>رو می</w:t>
      </w:r>
      <w:r w:rsidR="00F40B62">
        <w:rPr>
          <w:rFonts w:cs="B Badr" w:hint="cs"/>
          <w:sz w:val="28"/>
          <w:szCs w:val="28"/>
          <w:rtl/>
        </w:rPr>
        <w:softHyphen/>
        <w:t>برد. اینجاست که م</w:t>
      </w:r>
      <w:r w:rsidR="00AF295F">
        <w:rPr>
          <w:rFonts w:cs="B Badr" w:hint="cs"/>
          <w:sz w:val="28"/>
          <w:szCs w:val="28"/>
          <w:rtl/>
        </w:rPr>
        <w:t>ر</w:t>
      </w:r>
      <w:r w:rsidR="00F40B62">
        <w:rPr>
          <w:rFonts w:cs="B Badr" w:hint="cs"/>
          <w:sz w:val="28"/>
          <w:szCs w:val="28"/>
          <w:rtl/>
        </w:rPr>
        <w:t>تبه</w:t>
      </w:r>
      <w:r w:rsidR="00F40B62">
        <w:rPr>
          <w:rFonts w:cs="B Badr" w:hint="cs"/>
          <w:sz w:val="28"/>
          <w:szCs w:val="28"/>
          <w:rtl/>
        </w:rPr>
        <w:softHyphen/>
        <w:t>ای بالاتر از آن وجود دارد و آن از این سخن الله</w:t>
      </w:r>
      <w:r w:rsidR="00F40B62">
        <w:rPr>
          <w:rFonts w:cs="B Badr" w:hint="cs"/>
          <w:sz w:val="28"/>
          <w:szCs w:val="28"/>
        </w:rPr>
        <w:sym w:font="AGA Arabesque" w:char="F055"/>
      </w:r>
      <w:r w:rsidR="00F40B62">
        <w:rPr>
          <w:rFonts w:cs="B Badr" w:hint="cs"/>
          <w:sz w:val="28"/>
          <w:szCs w:val="28"/>
          <w:rtl/>
        </w:rPr>
        <w:t xml:space="preserve"> فهمیده می</w:t>
      </w:r>
      <w:r w:rsidR="00F40B62">
        <w:rPr>
          <w:rFonts w:cs="B Badr" w:hint="cs"/>
          <w:sz w:val="28"/>
          <w:szCs w:val="28"/>
          <w:rtl/>
        </w:rPr>
        <w:softHyphen/>
        <w:t>شود</w:t>
      </w:r>
      <w:r w:rsidR="00B33E61" w:rsidRPr="00E003C0">
        <w:rPr>
          <w:rFonts w:cs="B Badr" w:hint="cs"/>
          <w:sz w:val="28"/>
          <w:szCs w:val="28"/>
          <w:rtl/>
        </w:rPr>
        <w:t xml:space="preserve">: </w:t>
      </w:r>
      <w:r w:rsidR="00F40B62">
        <w:rPr>
          <w:rFonts w:cs="B Badr"/>
          <w:b/>
          <w:bCs/>
          <w:sz w:val="28"/>
          <w:szCs w:val="28"/>
        </w:rPr>
        <w:sym w:font="AGA Arabesque" w:char="F029"/>
      </w:r>
      <w:r w:rsidR="00B33E61" w:rsidRPr="00E003C0">
        <w:rPr>
          <w:rFonts w:cs="B Badr" w:hint="cs"/>
          <w:sz w:val="28"/>
          <w:szCs w:val="28"/>
          <w:rtl/>
        </w:rPr>
        <w:t>وَاللّهُ يُحِبُّ الْمُحْسِنِينَ</w:t>
      </w:r>
      <w:r w:rsidR="00F40B62">
        <w:rPr>
          <w:rFonts w:cs="B Badr"/>
          <w:b/>
          <w:bCs/>
          <w:sz w:val="28"/>
          <w:szCs w:val="28"/>
        </w:rPr>
        <w:sym w:font="AGA Arabesque" w:char="F028"/>
      </w:r>
      <w:r w:rsidR="00F40B62">
        <w:rPr>
          <w:rFonts w:cs="B Badr" w:hint="cs"/>
          <w:b/>
          <w:bCs/>
          <w:sz w:val="28"/>
          <w:szCs w:val="28"/>
          <w:rtl/>
        </w:rPr>
        <w:t xml:space="preserve"> </w:t>
      </w:r>
      <w:r w:rsidR="00F40B62" w:rsidRPr="00F40B62">
        <w:rPr>
          <w:rFonts w:cs="B Badr" w:hint="cs"/>
          <w:sz w:val="28"/>
          <w:szCs w:val="28"/>
          <w:rtl/>
        </w:rPr>
        <w:t>(و الله نیکوکاران را دوست می</w:t>
      </w:r>
      <w:r w:rsidR="00F40B62" w:rsidRPr="00F40B62">
        <w:rPr>
          <w:rFonts w:cs="B Badr" w:hint="cs"/>
          <w:sz w:val="28"/>
          <w:szCs w:val="28"/>
          <w:rtl/>
        </w:rPr>
        <w:softHyphen/>
        <w:t>دارد).</w:t>
      </w:r>
      <w:r w:rsidR="00B33E61" w:rsidRPr="00E003C0">
        <w:rPr>
          <w:rFonts w:cs="B Badr" w:hint="cs"/>
          <w:b/>
          <w:bCs/>
          <w:sz w:val="28"/>
          <w:szCs w:val="28"/>
          <w:rtl/>
        </w:rPr>
        <w:t xml:space="preserve">  </w:t>
      </w:r>
    </w:p>
    <w:p w:rsidR="00B33E61" w:rsidRPr="00E003C0" w:rsidRDefault="00F40B62" w:rsidP="00BA77F3">
      <w:pPr>
        <w:pStyle w:val="BodyText"/>
        <w:spacing w:line="240" w:lineRule="auto"/>
        <w:jc w:val="lowKashida"/>
        <w:rPr>
          <w:rFonts w:cs="B Badr" w:hint="cs"/>
          <w:sz w:val="28"/>
          <w:szCs w:val="28"/>
          <w:rtl/>
        </w:rPr>
      </w:pPr>
      <w:r>
        <w:rPr>
          <w:rFonts w:cs="B Badr" w:hint="cs"/>
          <w:sz w:val="28"/>
          <w:szCs w:val="28"/>
          <w:rtl/>
        </w:rPr>
        <w:lastRenderedPageBreak/>
        <w:t>نیکوکاری صفتی از صفتهای متقیان است و به صفات قبل از خود عطف نمی</w:t>
      </w:r>
      <w:r>
        <w:rPr>
          <w:rFonts w:cs="B Badr" w:hint="cs"/>
          <w:sz w:val="28"/>
          <w:szCs w:val="28"/>
          <w:rtl/>
        </w:rPr>
        <w:softHyphen/>
        <w:t>شود، بلکه آنها را کامل می</w:t>
      </w:r>
      <w:r>
        <w:rPr>
          <w:rFonts w:cs="B Badr" w:hint="cs"/>
          <w:sz w:val="28"/>
          <w:szCs w:val="28"/>
          <w:rtl/>
        </w:rPr>
        <w:softHyphen/>
        <w:t>کند. این گونه بیان شده است که با این صفت</w:t>
      </w:r>
      <w:r w:rsidR="00AF295F">
        <w:rPr>
          <w:rFonts w:cs="B Badr" w:hint="cs"/>
          <w:sz w:val="28"/>
          <w:szCs w:val="28"/>
          <w:rtl/>
        </w:rPr>
        <w:t>، شخص</w:t>
      </w:r>
      <w:r>
        <w:rPr>
          <w:rFonts w:cs="B Badr" w:hint="cs"/>
          <w:sz w:val="28"/>
          <w:szCs w:val="28"/>
          <w:rtl/>
        </w:rPr>
        <w:t xml:space="preserve"> محبوب الله تعالی می</w:t>
      </w:r>
      <w:r>
        <w:rPr>
          <w:rFonts w:cs="B Badr" w:hint="cs"/>
          <w:sz w:val="28"/>
          <w:szCs w:val="28"/>
          <w:rtl/>
        </w:rPr>
        <w:softHyphen/>
        <w:t>شود. از یکی از پیشینیان روایت شده است: غلامی او را ناگهان، به شدت خشمگین کرد و او تصمیم گرفت که از او انتقام بگیرد، غلام گفت:</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وَالْكَاظِمِينَ الْغَيْظ</w:t>
      </w:r>
      <w:r>
        <w:rPr>
          <w:rFonts w:cs="B Badr"/>
          <w:b/>
          <w:bCs/>
          <w:sz w:val="28"/>
          <w:szCs w:val="28"/>
        </w:rPr>
        <w:sym w:font="AGA Arabesque" w:char="F028"/>
      </w:r>
      <w:r>
        <w:rPr>
          <w:rFonts w:cs="B Badr" w:hint="cs"/>
          <w:b/>
          <w:bCs/>
          <w:sz w:val="28"/>
          <w:szCs w:val="28"/>
          <w:rtl/>
        </w:rPr>
        <w:t xml:space="preserve"> </w:t>
      </w:r>
      <w:r w:rsidRPr="00F40B62">
        <w:rPr>
          <w:rFonts w:cs="B Badr" w:hint="cs"/>
          <w:sz w:val="28"/>
          <w:szCs w:val="28"/>
          <w:rtl/>
        </w:rPr>
        <w:t>(و خشم خود را فرو می</w:t>
      </w:r>
      <w:r w:rsidRPr="00F40B62">
        <w:rPr>
          <w:rFonts w:cs="B Badr" w:hint="cs"/>
          <w:sz w:val="28"/>
          <w:szCs w:val="28"/>
          <w:rtl/>
        </w:rPr>
        <w:softHyphen/>
        <w:t>برند)،</w:t>
      </w:r>
      <w:r>
        <w:rPr>
          <w:rFonts w:cs="B Badr" w:hint="cs"/>
          <w:b/>
          <w:bCs/>
          <w:sz w:val="28"/>
          <w:szCs w:val="28"/>
          <w:rtl/>
        </w:rPr>
        <w:t xml:space="preserve"> </w:t>
      </w:r>
      <w:r>
        <w:rPr>
          <w:rFonts w:cs="B Badr" w:hint="cs"/>
          <w:sz w:val="28"/>
          <w:szCs w:val="28"/>
          <w:rtl/>
        </w:rPr>
        <w:t>او گفت: خشم خود را فرو بردم. غلام به او گفت:</w:t>
      </w:r>
      <w:r w:rsidR="00B33E61" w:rsidRPr="00E003C0">
        <w:rPr>
          <w:rFonts w:cs="B Badr" w:hint="cs"/>
          <w:sz w:val="28"/>
          <w:szCs w:val="28"/>
          <w:rtl/>
        </w:rPr>
        <w:t xml:space="preserve"> </w:t>
      </w:r>
      <w:r>
        <w:rPr>
          <w:rFonts w:cs="B Badr"/>
          <w:b/>
          <w:bCs/>
          <w:sz w:val="28"/>
          <w:szCs w:val="28"/>
        </w:rPr>
        <w:sym w:font="AGA Arabesque" w:char="F029"/>
      </w:r>
      <w:r>
        <w:rPr>
          <w:rFonts w:cs="B Badr" w:hint="cs"/>
          <w:sz w:val="28"/>
          <w:szCs w:val="28"/>
          <w:rtl/>
        </w:rPr>
        <w:t>وَالْعَافِينَ عَنِ النَّاس</w:t>
      </w:r>
      <w:r w:rsidR="00B33E61" w:rsidRPr="00E003C0">
        <w:rPr>
          <w:rFonts w:cs="B Badr" w:hint="cs"/>
          <w:sz w:val="28"/>
          <w:szCs w:val="28"/>
          <w:rtl/>
        </w:rPr>
        <w:t>ِ</w:t>
      </w:r>
      <w:r>
        <w:rPr>
          <w:rFonts w:cs="B Badr"/>
          <w:b/>
          <w:bCs/>
          <w:sz w:val="28"/>
          <w:szCs w:val="28"/>
        </w:rPr>
        <w:sym w:font="AGA Arabesque" w:char="F028"/>
      </w:r>
      <w:r>
        <w:rPr>
          <w:rFonts w:cs="B Badr" w:hint="cs"/>
          <w:b/>
          <w:bCs/>
          <w:sz w:val="28"/>
          <w:szCs w:val="28"/>
          <w:rtl/>
        </w:rPr>
        <w:t xml:space="preserve"> </w:t>
      </w:r>
      <w:r>
        <w:rPr>
          <w:rFonts w:cs="B Badr" w:hint="cs"/>
          <w:sz w:val="28"/>
          <w:szCs w:val="28"/>
          <w:rtl/>
        </w:rPr>
        <w:t>(و مردم را عفو می</w:t>
      </w:r>
      <w:r>
        <w:rPr>
          <w:rFonts w:cs="B Badr" w:hint="cs"/>
          <w:sz w:val="28"/>
          <w:szCs w:val="28"/>
          <w:rtl/>
        </w:rPr>
        <w:softHyphen/>
        <w:t xml:space="preserve">کنند). او گفت: تو را عفو نمودم. گفت: </w:t>
      </w:r>
      <w:r>
        <w:rPr>
          <w:rFonts w:cs="B Badr"/>
          <w:b/>
          <w:bCs/>
          <w:sz w:val="28"/>
          <w:szCs w:val="28"/>
        </w:rPr>
        <w:sym w:font="AGA Arabesque" w:char="F029"/>
      </w:r>
      <w:r w:rsidR="00B33E61" w:rsidRPr="00E003C0">
        <w:rPr>
          <w:rFonts w:cs="B Badr" w:hint="cs"/>
          <w:sz w:val="28"/>
          <w:szCs w:val="28"/>
          <w:rtl/>
        </w:rPr>
        <w:t>وَاللّهُ يُحِبُّ الْمُحْسِنِينَ</w:t>
      </w:r>
      <w:r>
        <w:rPr>
          <w:rFonts w:cs="B Badr"/>
          <w:b/>
          <w:bCs/>
          <w:sz w:val="28"/>
          <w:szCs w:val="28"/>
        </w:rPr>
        <w:sym w:font="AGA Arabesque" w:char="F028"/>
      </w:r>
      <w:r w:rsidR="00B33E61" w:rsidRPr="00E003C0">
        <w:rPr>
          <w:rFonts w:cs="B Badr" w:hint="cs"/>
          <w:b/>
          <w:bCs/>
          <w:sz w:val="28"/>
          <w:szCs w:val="28"/>
          <w:rtl/>
        </w:rPr>
        <w:t xml:space="preserve"> </w:t>
      </w:r>
      <w:r w:rsidR="00E33B47">
        <w:rPr>
          <w:rFonts w:cs="B Badr" w:hint="cs"/>
          <w:sz w:val="28"/>
          <w:szCs w:val="28"/>
          <w:rtl/>
        </w:rPr>
        <w:t>(و الله نیکوکاران را دوست می</w:t>
      </w:r>
      <w:r w:rsidR="00E33B47">
        <w:rPr>
          <w:rFonts w:cs="B Badr" w:hint="cs"/>
          <w:sz w:val="28"/>
          <w:szCs w:val="28"/>
          <w:rtl/>
        </w:rPr>
        <w:softHyphen/>
        <w:t>دارد). گفت: برو! تو برای رضایتمندی الله [تعالی] آزاد هستی. این واقعه سه مرحله</w:t>
      </w:r>
      <w:r w:rsidR="00E33B47">
        <w:rPr>
          <w:rFonts w:cs="B Badr" w:hint="cs"/>
          <w:sz w:val="28"/>
          <w:szCs w:val="28"/>
          <w:rtl/>
        </w:rPr>
        <w:softHyphen/>
        <w:t xml:space="preserve"> را که درپی یکدیگر [در این آیه آمده است] را بیان می</w:t>
      </w:r>
      <w:r w:rsidR="00E33B47">
        <w:rPr>
          <w:rFonts w:cs="B Badr" w:hint="cs"/>
          <w:sz w:val="28"/>
          <w:szCs w:val="28"/>
          <w:rtl/>
        </w:rPr>
        <w:softHyphen/>
        <w:t>دارد</w:t>
      </w:r>
      <w:r w:rsidR="00B33E61" w:rsidRPr="00E003C0">
        <w:rPr>
          <w:rFonts w:cs="B Badr" w:hint="cs"/>
          <w:sz w:val="28"/>
          <w:szCs w:val="28"/>
          <w:rtl/>
        </w:rPr>
        <w:t>.</w:t>
      </w:r>
      <w:r w:rsidR="00B33E61" w:rsidRPr="00E003C0">
        <w:rPr>
          <w:rStyle w:val="FootnoteReference"/>
          <w:rFonts w:cs="B Badr"/>
          <w:sz w:val="28"/>
          <w:szCs w:val="28"/>
          <w:rtl/>
        </w:rPr>
        <w:footnoteReference w:customMarkFollows="1" w:id="71"/>
        <w:t>(1)</w:t>
      </w:r>
    </w:p>
    <w:p w:rsidR="00B33E61" w:rsidRPr="00E003C0" w:rsidRDefault="00B33E61" w:rsidP="009C08AA">
      <w:pPr>
        <w:pStyle w:val="BodyText"/>
        <w:spacing w:before="240" w:line="240" w:lineRule="auto"/>
        <w:jc w:val="lowKashida"/>
        <w:rPr>
          <w:rFonts w:cs="B Badr" w:hint="cs"/>
          <w:sz w:val="28"/>
          <w:szCs w:val="28"/>
          <w:rtl/>
        </w:rPr>
      </w:pPr>
      <w:r w:rsidRPr="00E003C0">
        <w:rPr>
          <w:rFonts w:cs="B Badr" w:hint="cs"/>
          <w:b/>
          <w:bCs/>
          <w:sz w:val="28"/>
          <w:szCs w:val="28"/>
          <w:rtl/>
        </w:rPr>
        <w:t xml:space="preserve">3- </w:t>
      </w:r>
      <w:r w:rsidR="00905451">
        <w:rPr>
          <w:rFonts w:cs="B Badr" w:hint="cs"/>
          <w:b/>
          <w:bCs/>
          <w:sz w:val="28"/>
          <w:szCs w:val="28"/>
          <w:rtl/>
        </w:rPr>
        <w:t>از صفات آنان این است که از خطا نمودن معصوم نیستند، مگر پیامبران که الله</w:t>
      </w:r>
      <w:r w:rsidR="00905451">
        <w:rPr>
          <w:rFonts w:cs="B Badr" w:hint="cs"/>
          <w:b/>
          <w:bCs/>
          <w:sz w:val="28"/>
          <w:szCs w:val="28"/>
        </w:rPr>
        <w:sym w:font="AGA Arabesque" w:char="F055"/>
      </w:r>
      <w:r w:rsidR="00D53D3B">
        <w:rPr>
          <w:rFonts w:cs="B Badr" w:hint="cs"/>
          <w:b/>
          <w:bCs/>
          <w:sz w:val="28"/>
          <w:szCs w:val="28"/>
          <w:rtl/>
        </w:rPr>
        <w:t xml:space="preserve"> آنها حفظ می</w:t>
      </w:r>
      <w:r w:rsidR="00D53D3B">
        <w:rPr>
          <w:rFonts w:cs="B Badr" w:hint="cs"/>
          <w:b/>
          <w:bCs/>
          <w:sz w:val="28"/>
          <w:szCs w:val="28"/>
          <w:rtl/>
        </w:rPr>
        <w:softHyphen/>
        <w:t>ن</w:t>
      </w:r>
      <w:r w:rsidR="00905451">
        <w:rPr>
          <w:rFonts w:cs="B Badr" w:hint="cs"/>
          <w:b/>
          <w:bCs/>
          <w:sz w:val="28"/>
          <w:szCs w:val="28"/>
          <w:rtl/>
        </w:rPr>
        <w:t>موده است، آنها به گناهان کبیره نزدیک نمی</w:t>
      </w:r>
      <w:r w:rsidR="00905451">
        <w:rPr>
          <w:rFonts w:cs="B Badr" w:hint="cs"/>
          <w:b/>
          <w:bCs/>
          <w:sz w:val="28"/>
          <w:szCs w:val="28"/>
          <w:rtl/>
        </w:rPr>
        <w:softHyphen/>
        <w:t>شوند و بر گناهان صغیره اصرار ندارند</w:t>
      </w:r>
      <w:r w:rsidRPr="00E003C0">
        <w:rPr>
          <w:rFonts w:cs="B Badr" w:hint="cs"/>
          <w:b/>
          <w:bCs/>
          <w:sz w:val="28"/>
          <w:szCs w:val="28"/>
          <w:rtl/>
        </w:rPr>
        <w:t xml:space="preserve">: </w:t>
      </w:r>
    </w:p>
    <w:p w:rsidR="00B33E61" w:rsidRPr="00E003C0" w:rsidRDefault="00B33E61" w:rsidP="00DD71EF">
      <w:pPr>
        <w:pStyle w:val="BodyText"/>
        <w:spacing w:line="240" w:lineRule="auto"/>
        <w:jc w:val="lowKashida"/>
        <w:rPr>
          <w:rFonts w:cs="B Badr" w:hint="cs"/>
          <w:sz w:val="28"/>
          <w:szCs w:val="28"/>
          <w:rtl/>
        </w:rPr>
      </w:pPr>
      <w:r w:rsidRPr="00E003C0">
        <w:rPr>
          <w:rFonts w:cs="B Badr" w:hint="cs"/>
          <w:sz w:val="28"/>
          <w:szCs w:val="28"/>
          <w:rtl/>
        </w:rPr>
        <w:t>بل</w:t>
      </w:r>
      <w:r w:rsidR="00DD71EF">
        <w:rPr>
          <w:rFonts w:cs="B Badr" w:hint="cs"/>
          <w:sz w:val="28"/>
          <w:szCs w:val="28"/>
          <w:rtl/>
        </w:rPr>
        <w:t>که وقتی گرفتار گناه صغیره</w:t>
      </w:r>
      <w:r w:rsidR="00905451">
        <w:rPr>
          <w:rFonts w:cs="B Badr" w:hint="cs"/>
          <w:sz w:val="28"/>
          <w:szCs w:val="28"/>
          <w:rtl/>
        </w:rPr>
        <w:t xml:space="preserve"> می</w:t>
      </w:r>
      <w:r w:rsidR="00905451">
        <w:rPr>
          <w:rFonts w:cs="B Badr" w:hint="cs"/>
          <w:sz w:val="28"/>
          <w:szCs w:val="28"/>
          <w:rtl/>
        </w:rPr>
        <w:softHyphen/>
        <w:t>شوند، با توبه و استغفار به سوی الله تعالی باز می</w:t>
      </w:r>
      <w:r w:rsidR="00905451">
        <w:rPr>
          <w:rFonts w:cs="B Badr" w:hint="cs"/>
          <w:sz w:val="28"/>
          <w:szCs w:val="28"/>
          <w:rtl/>
        </w:rPr>
        <w:softHyphen/>
        <w:t>گردند و به این سخن پیامبر</w:t>
      </w:r>
      <w:r w:rsidR="00905451">
        <w:rPr>
          <w:rFonts w:cs="B Badr" w:hint="cs"/>
          <w:sz w:val="28"/>
          <w:szCs w:val="28"/>
        </w:rPr>
        <w:sym w:font="AGA Arabesque" w:char="F072"/>
      </w:r>
      <w:r w:rsidR="00905451">
        <w:rPr>
          <w:rFonts w:cs="B Badr" w:hint="cs"/>
          <w:sz w:val="28"/>
          <w:szCs w:val="28"/>
          <w:rtl/>
        </w:rPr>
        <w:t xml:space="preserve"> عمل می</w:t>
      </w:r>
      <w:r w:rsidR="00905451">
        <w:rPr>
          <w:rFonts w:cs="B Badr" w:hint="cs"/>
          <w:sz w:val="28"/>
          <w:szCs w:val="28"/>
          <w:rtl/>
        </w:rPr>
        <w:softHyphen/>
        <w:t>کنند</w:t>
      </w:r>
      <w:r w:rsidRPr="00E003C0">
        <w:rPr>
          <w:rFonts w:cs="B Badr" w:hint="cs"/>
          <w:sz w:val="28"/>
          <w:szCs w:val="28"/>
          <w:rtl/>
        </w:rPr>
        <w:t xml:space="preserve">: </w:t>
      </w:r>
      <w:r w:rsidR="00905451">
        <w:rPr>
          <w:rFonts w:cs="B Badr" w:hint="cs"/>
          <w:sz w:val="28"/>
          <w:szCs w:val="28"/>
          <w:rtl/>
        </w:rPr>
        <w:t>«</w:t>
      </w:r>
      <w:r w:rsidRPr="00E003C0">
        <w:rPr>
          <w:rFonts w:cs="B Badr" w:hint="cs"/>
          <w:b/>
          <w:bCs/>
          <w:sz w:val="28"/>
          <w:szCs w:val="28"/>
          <w:rtl/>
        </w:rPr>
        <w:t>اتبع السيئة الحسنة تمحها</w:t>
      </w:r>
      <w:r w:rsidR="00905451">
        <w:rPr>
          <w:rFonts w:cs="B Badr" w:hint="cs"/>
          <w:sz w:val="28"/>
          <w:szCs w:val="28"/>
          <w:rtl/>
        </w:rPr>
        <w:t>» (در پس بدی، نیکی انجام بده که آن را پاک می</w:t>
      </w:r>
      <w:r w:rsidR="00905451">
        <w:rPr>
          <w:rFonts w:cs="B Badr" w:hint="cs"/>
          <w:sz w:val="28"/>
          <w:szCs w:val="28"/>
          <w:rtl/>
        </w:rPr>
        <w:softHyphen/>
        <w:t>کند)</w:t>
      </w:r>
      <w:r w:rsidRPr="00E003C0">
        <w:rPr>
          <w:rFonts w:cs="B Badr" w:hint="cs"/>
          <w:sz w:val="28"/>
          <w:szCs w:val="28"/>
          <w:rtl/>
        </w:rPr>
        <w:t>.</w:t>
      </w:r>
      <w:r w:rsidRPr="00E003C0">
        <w:rPr>
          <w:rStyle w:val="FootnoteReference"/>
          <w:rFonts w:cs="B Badr"/>
          <w:sz w:val="28"/>
          <w:szCs w:val="28"/>
          <w:rtl/>
        </w:rPr>
        <w:footnoteReference w:customMarkFollows="1" w:id="72"/>
        <w:t>(1)</w:t>
      </w:r>
    </w:p>
    <w:p w:rsidR="00B33E61" w:rsidRPr="00E003C0" w:rsidRDefault="00905451" w:rsidP="00905451">
      <w:pPr>
        <w:pStyle w:val="BodyText"/>
        <w:spacing w:line="240" w:lineRule="auto"/>
        <w:jc w:val="lowKashida"/>
        <w:rPr>
          <w:rFonts w:cs="B Badr" w:hint="cs"/>
          <w:sz w:val="28"/>
          <w:szCs w:val="28"/>
          <w:rtl/>
        </w:rPr>
      </w:pPr>
      <w:r>
        <w:rPr>
          <w:rFonts w:cs="B Badr" w:hint="cs"/>
          <w:sz w:val="28"/>
          <w:szCs w:val="28"/>
          <w:rtl/>
        </w:rPr>
        <w:t>دلیل این صفت این سخن الله</w:t>
      </w:r>
      <w:r>
        <w:rPr>
          <w:rFonts w:cs="B Badr" w:hint="cs"/>
          <w:sz w:val="28"/>
          <w:szCs w:val="28"/>
        </w:rPr>
        <w:sym w:font="AGA Arabesque" w:char="F055"/>
      </w:r>
      <w:r>
        <w:rPr>
          <w:rFonts w:cs="B Badr" w:hint="cs"/>
          <w:sz w:val="28"/>
          <w:szCs w:val="28"/>
          <w:rtl/>
        </w:rPr>
        <w:t xml:space="preserve"> می</w:t>
      </w:r>
      <w:r>
        <w:rPr>
          <w:rFonts w:cs="B Badr"/>
          <w:sz w:val="28"/>
          <w:szCs w:val="28"/>
          <w:rtl/>
        </w:rPr>
        <w:softHyphen/>
      </w:r>
      <w:r>
        <w:rPr>
          <w:rFonts w:cs="B Badr" w:hint="cs"/>
          <w:sz w:val="28"/>
          <w:szCs w:val="28"/>
          <w:rtl/>
        </w:rPr>
        <w:t>باشد</w:t>
      </w:r>
      <w:r w:rsidR="00B33E61" w:rsidRPr="00E003C0">
        <w:rPr>
          <w:rFonts w:cs="B Badr" w:hint="cs"/>
          <w:sz w:val="28"/>
          <w:szCs w:val="28"/>
          <w:rtl/>
        </w:rPr>
        <w:t>:</w:t>
      </w:r>
      <w:r>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إِنَّ الَّذِينَ اتَّقَواْ إِذَا مَسَّهُمْ طَائِفٌ مِّنَ الشَّيْطَانِ تَذَكَّرُواْ فَإِذَا هُم مُّبْصِرُون</w:t>
      </w:r>
      <w:r>
        <w:rPr>
          <w:rFonts w:cs="B Badr" w:hint="cs"/>
          <w:sz w:val="28"/>
          <w:szCs w:val="28"/>
          <w:rtl/>
        </w:rPr>
        <w:t>َ</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w:t>
      </w:r>
      <w:r w:rsidR="00B33E61" w:rsidRPr="00E003C0">
        <w:rPr>
          <w:rFonts w:cs="B Badr" w:hint="cs"/>
          <w:b/>
          <w:bCs/>
          <w:sz w:val="28"/>
          <w:szCs w:val="28"/>
          <w:rtl/>
        </w:rPr>
        <w:t>الأعراف: 201</w:t>
      </w:r>
      <w:r>
        <w:rPr>
          <w:rFonts w:cs="B Badr" w:hint="cs"/>
          <w:b/>
          <w:bCs/>
          <w:sz w:val="28"/>
          <w:szCs w:val="28"/>
          <w:rtl/>
        </w:rPr>
        <w:t xml:space="preserve">] </w:t>
      </w:r>
      <w:r>
        <w:rPr>
          <w:rFonts w:cs="B Badr" w:hint="cs"/>
          <w:sz w:val="28"/>
          <w:szCs w:val="28"/>
          <w:rtl/>
        </w:rPr>
        <w:t>(کسانی که تقوا پیشه می</w:t>
      </w:r>
      <w:r>
        <w:rPr>
          <w:rFonts w:cs="B Badr" w:hint="cs"/>
          <w:sz w:val="28"/>
          <w:szCs w:val="28"/>
          <w:rtl/>
        </w:rPr>
        <w:softHyphen/>
        <w:t>کنند، وقتی گروهی از شیطانها</w:t>
      </w:r>
      <w:r w:rsidR="00DD71EF">
        <w:rPr>
          <w:rFonts w:cs="B Badr" w:hint="cs"/>
          <w:sz w:val="28"/>
          <w:szCs w:val="28"/>
          <w:rtl/>
        </w:rPr>
        <w:t xml:space="preserve"> </w:t>
      </w:r>
      <w:r>
        <w:rPr>
          <w:rFonts w:cs="B Badr" w:hint="cs"/>
          <w:sz w:val="28"/>
          <w:szCs w:val="28"/>
          <w:rtl/>
        </w:rPr>
        <w:t>آنها</w:t>
      </w:r>
      <w:r w:rsidR="00DD71EF">
        <w:rPr>
          <w:rFonts w:cs="B Badr" w:hint="cs"/>
          <w:sz w:val="28"/>
          <w:szCs w:val="28"/>
          <w:rtl/>
        </w:rPr>
        <w:t xml:space="preserve"> را</w:t>
      </w:r>
      <w:r>
        <w:rPr>
          <w:rFonts w:cs="B Badr" w:hint="cs"/>
          <w:sz w:val="28"/>
          <w:szCs w:val="28"/>
          <w:rtl/>
        </w:rPr>
        <w:t xml:space="preserve"> وسوسه می</w:t>
      </w:r>
      <w:r>
        <w:rPr>
          <w:rFonts w:cs="B Badr" w:hint="cs"/>
          <w:sz w:val="28"/>
          <w:szCs w:val="28"/>
          <w:rtl/>
        </w:rPr>
        <w:softHyphen/>
        <w:t>کنند، یاد می</w:t>
      </w:r>
      <w:r>
        <w:rPr>
          <w:rFonts w:cs="B Badr" w:hint="cs"/>
          <w:sz w:val="28"/>
          <w:szCs w:val="28"/>
          <w:rtl/>
        </w:rPr>
        <w:softHyphen/>
        <w:t>کنند و آنها بینا می</w:t>
      </w:r>
      <w:r>
        <w:rPr>
          <w:rFonts w:cs="B Badr" w:hint="cs"/>
          <w:sz w:val="28"/>
          <w:szCs w:val="28"/>
          <w:rtl/>
        </w:rPr>
        <w:softHyphen/>
        <w:t>گردند).</w:t>
      </w:r>
    </w:p>
    <w:p w:rsidR="00B33E61" w:rsidRPr="00E003C0" w:rsidRDefault="00B33E61" w:rsidP="00F85C87">
      <w:pPr>
        <w:pStyle w:val="BodyText"/>
        <w:spacing w:line="240" w:lineRule="auto"/>
        <w:jc w:val="lowKashida"/>
        <w:rPr>
          <w:rFonts w:cs="B Badr" w:hint="cs"/>
          <w:sz w:val="28"/>
          <w:szCs w:val="28"/>
          <w:rtl/>
        </w:rPr>
      </w:pPr>
      <w:r w:rsidRPr="00E003C0">
        <w:rPr>
          <w:rFonts w:cs="B Badr" w:hint="cs"/>
          <w:sz w:val="28"/>
          <w:szCs w:val="28"/>
          <w:rtl/>
        </w:rPr>
        <w:t xml:space="preserve">ابن كثير رحمه الله </w:t>
      </w:r>
      <w:r w:rsidR="00905451">
        <w:rPr>
          <w:rFonts w:cs="B Badr" w:hint="cs"/>
          <w:sz w:val="28"/>
          <w:szCs w:val="28"/>
          <w:rtl/>
        </w:rPr>
        <w:t>گفته است</w:t>
      </w:r>
      <w:r w:rsidRPr="00E003C0">
        <w:rPr>
          <w:rFonts w:cs="B Badr" w:hint="cs"/>
          <w:sz w:val="28"/>
          <w:szCs w:val="28"/>
          <w:rtl/>
        </w:rPr>
        <w:t xml:space="preserve">: </w:t>
      </w:r>
      <w:r w:rsidR="00905451">
        <w:rPr>
          <w:rFonts w:cs="B Badr" w:hint="cs"/>
          <w:sz w:val="28"/>
          <w:szCs w:val="28"/>
          <w:rtl/>
        </w:rPr>
        <w:t>الله تعالی از متقیان خبر می</w:t>
      </w:r>
      <w:r w:rsidR="00905451">
        <w:rPr>
          <w:rFonts w:cs="B Badr" w:hint="cs"/>
          <w:sz w:val="28"/>
          <w:szCs w:val="28"/>
          <w:rtl/>
        </w:rPr>
        <w:softHyphen/>
        <w:t>دهد که آنها بندگانی هستند که آن چیزی را که به آنها امر فرموده است، از آن اطاعت می</w:t>
      </w:r>
      <w:r w:rsidR="00905451">
        <w:rPr>
          <w:rFonts w:cs="B Badr" w:hint="cs"/>
          <w:sz w:val="28"/>
          <w:szCs w:val="28"/>
          <w:rtl/>
        </w:rPr>
        <w:softHyphen/>
        <w:t>کنند و آن چیزی را که نهی نموده است، از آن خودداری می</w:t>
      </w:r>
      <w:r w:rsidR="00905451">
        <w:rPr>
          <w:rFonts w:cs="B Badr" w:hint="cs"/>
          <w:sz w:val="28"/>
          <w:szCs w:val="28"/>
          <w:rtl/>
        </w:rPr>
        <w:softHyphen/>
        <w:t xml:space="preserve">کنند. </w:t>
      </w:r>
      <w:r w:rsidR="00F85C87">
        <w:rPr>
          <w:rFonts w:cs="B Badr" w:hint="cs"/>
          <w:sz w:val="28"/>
          <w:szCs w:val="28"/>
          <w:rtl/>
        </w:rPr>
        <w:t xml:space="preserve">و این وقتی است </w:t>
      </w:r>
      <w:r w:rsidR="00905451">
        <w:rPr>
          <w:rFonts w:cs="B Badr" w:hint="cs"/>
          <w:sz w:val="28"/>
          <w:szCs w:val="28"/>
          <w:rtl/>
        </w:rPr>
        <w:t>که طیف(گروه)</w:t>
      </w:r>
      <w:r w:rsidR="00F85C87">
        <w:rPr>
          <w:rFonts w:cs="B Badr" w:hint="cs"/>
          <w:sz w:val="28"/>
          <w:szCs w:val="28"/>
          <w:rtl/>
        </w:rPr>
        <w:t xml:space="preserve"> -</w:t>
      </w:r>
      <w:r w:rsidR="00905451">
        <w:rPr>
          <w:rFonts w:cs="B Badr" w:hint="cs"/>
          <w:sz w:val="28"/>
          <w:szCs w:val="28"/>
          <w:rtl/>
        </w:rPr>
        <w:t xml:space="preserve"> و دیگران قرائت کرده</w:t>
      </w:r>
      <w:r w:rsidR="00905451">
        <w:rPr>
          <w:rFonts w:cs="B Badr" w:hint="cs"/>
          <w:sz w:val="28"/>
          <w:szCs w:val="28"/>
          <w:rtl/>
        </w:rPr>
        <w:softHyphen/>
        <w:t>اند «</w:t>
      </w:r>
      <w:r w:rsidRPr="00E003C0">
        <w:rPr>
          <w:rFonts w:cs="B Badr" w:hint="cs"/>
          <w:sz w:val="28"/>
          <w:szCs w:val="28"/>
          <w:rtl/>
        </w:rPr>
        <w:t>طائف</w:t>
      </w:r>
      <w:r w:rsidR="00905451">
        <w:rPr>
          <w:rFonts w:cs="B Badr" w:hint="cs"/>
          <w:sz w:val="28"/>
          <w:szCs w:val="28"/>
          <w:rtl/>
        </w:rPr>
        <w:t xml:space="preserve">» </w:t>
      </w:r>
      <w:r w:rsidR="00F85C87">
        <w:rPr>
          <w:rFonts w:cs="B Badr" w:hint="cs"/>
          <w:sz w:val="28"/>
          <w:szCs w:val="28"/>
          <w:rtl/>
        </w:rPr>
        <w:t xml:space="preserve">- [از شیطانها] </w:t>
      </w:r>
      <w:r w:rsidR="00905451">
        <w:rPr>
          <w:rFonts w:cs="B Badr" w:hint="cs"/>
          <w:sz w:val="28"/>
          <w:szCs w:val="28"/>
          <w:rtl/>
        </w:rPr>
        <w:t>به آنها برخورد می</w:t>
      </w:r>
      <w:r w:rsidR="00905451">
        <w:rPr>
          <w:rFonts w:cs="B Badr" w:hint="cs"/>
          <w:sz w:val="28"/>
          <w:szCs w:val="28"/>
          <w:rtl/>
        </w:rPr>
        <w:softHyphen/>
        <w:t>کنند</w:t>
      </w:r>
      <w:r w:rsidR="00F85C87">
        <w:rPr>
          <w:rFonts w:cs="B Badr" w:hint="cs"/>
          <w:sz w:val="28"/>
          <w:szCs w:val="28"/>
          <w:rtl/>
        </w:rPr>
        <w:t>.</w:t>
      </w:r>
      <w:r w:rsidR="00905451">
        <w:rPr>
          <w:rFonts w:cs="B Badr" w:hint="cs"/>
          <w:sz w:val="28"/>
          <w:szCs w:val="28"/>
          <w:rtl/>
        </w:rPr>
        <w:t xml:space="preserve"> </w:t>
      </w:r>
      <w:r w:rsidR="00F85C87">
        <w:rPr>
          <w:rFonts w:cs="B Badr" w:hint="cs"/>
          <w:sz w:val="28"/>
          <w:szCs w:val="28"/>
          <w:rtl/>
        </w:rPr>
        <w:t xml:space="preserve">هر </w:t>
      </w:r>
      <w:r w:rsidR="00905451">
        <w:rPr>
          <w:rFonts w:cs="B Badr" w:hint="cs"/>
          <w:sz w:val="28"/>
          <w:szCs w:val="28"/>
          <w:rtl/>
        </w:rPr>
        <w:t>دو روایت در حدیث مشهور می</w:t>
      </w:r>
      <w:r w:rsidR="00905451">
        <w:rPr>
          <w:rFonts w:cs="B Badr" w:hint="cs"/>
          <w:sz w:val="28"/>
          <w:szCs w:val="28"/>
          <w:rtl/>
        </w:rPr>
        <w:softHyphen/>
        <w:t>باشند و گفته شده است: آنها دارای یک معنا است و گفته شده است، بین آن دو فرق وجود دارد. از آنها</w:t>
      </w:r>
      <w:r w:rsidR="00DD71EF">
        <w:rPr>
          <w:rFonts w:cs="B Badr" w:hint="cs"/>
          <w:sz w:val="28"/>
          <w:szCs w:val="28"/>
          <w:rtl/>
        </w:rPr>
        <w:t>:</w:t>
      </w:r>
      <w:r w:rsidR="00905451">
        <w:rPr>
          <w:rFonts w:cs="B Badr" w:hint="cs"/>
          <w:sz w:val="28"/>
          <w:szCs w:val="28"/>
          <w:rtl/>
        </w:rPr>
        <w:t xml:space="preserve"> کسی است که آن را به خشم تفسیر کرده است</w:t>
      </w:r>
      <w:r w:rsidR="00BB023B">
        <w:rPr>
          <w:rFonts w:cs="B Badr" w:hint="cs"/>
          <w:sz w:val="28"/>
          <w:szCs w:val="28"/>
          <w:rtl/>
        </w:rPr>
        <w:t>. از آنها</w:t>
      </w:r>
      <w:r w:rsidR="00DD71EF">
        <w:rPr>
          <w:rFonts w:cs="B Badr" w:hint="cs"/>
          <w:sz w:val="28"/>
          <w:szCs w:val="28"/>
          <w:rtl/>
        </w:rPr>
        <w:t>:</w:t>
      </w:r>
      <w:r w:rsidR="00BB023B">
        <w:rPr>
          <w:rFonts w:cs="B Badr" w:hint="cs"/>
          <w:sz w:val="28"/>
          <w:szCs w:val="28"/>
          <w:rtl/>
        </w:rPr>
        <w:t xml:space="preserve"> کسی است که آن را به رخنه کردن شیطان و مانند آن تفسیر نموده است. از آنها</w:t>
      </w:r>
      <w:r w:rsidR="00DD71EF">
        <w:rPr>
          <w:rFonts w:cs="B Badr" w:hint="cs"/>
          <w:sz w:val="28"/>
          <w:szCs w:val="28"/>
          <w:rtl/>
        </w:rPr>
        <w:t>:</w:t>
      </w:r>
      <w:r w:rsidR="00BB023B">
        <w:rPr>
          <w:rFonts w:cs="B Badr" w:hint="cs"/>
          <w:sz w:val="28"/>
          <w:szCs w:val="28"/>
          <w:rtl/>
        </w:rPr>
        <w:t xml:space="preserve"> کسی است که آن را کوشش نمودن برای گناه تفسیر کرده است. از آنها</w:t>
      </w:r>
      <w:r w:rsidR="00DD71EF">
        <w:rPr>
          <w:rFonts w:cs="B Badr" w:hint="cs"/>
          <w:sz w:val="28"/>
          <w:szCs w:val="28"/>
          <w:rtl/>
        </w:rPr>
        <w:t>:</w:t>
      </w:r>
      <w:r w:rsidR="00BB023B">
        <w:rPr>
          <w:rFonts w:cs="B Badr" w:hint="cs"/>
          <w:sz w:val="28"/>
          <w:szCs w:val="28"/>
          <w:rtl/>
        </w:rPr>
        <w:t xml:space="preserve"> کسی است که آن را به رسیدن گناه تفسیر کرده است. سخن الله تعالی</w:t>
      </w:r>
      <w:r w:rsidRPr="00E003C0">
        <w:rPr>
          <w:rFonts w:cs="B Badr" w:hint="cs"/>
          <w:sz w:val="28"/>
          <w:szCs w:val="28"/>
          <w:rtl/>
        </w:rPr>
        <w:t>:</w:t>
      </w:r>
      <w:r w:rsidR="00BB023B">
        <w:rPr>
          <w:rFonts w:cs="B Badr" w:hint="cs"/>
          <w:sz w:val="28"/>
          <w:szCs w:val="28"/>
          <w:rtl/>
        </w:rPr>
        <w:t xml:space="preserve"> </w:t>
      </w:r>
      <w:r w:rsidR="00BB023B" w:rsidRPr="00BB023B">
        <w:rPr>
          <w:rFonts w:cs="B Badr"/>
          <w:b/>
          <w:bCs/>
          <w:sz w:val="28"/>
          <w:szCs w:val="28"/>
        </w:rPr>
        <w:sym w:font="AGA Arabesque" w:char="F029"/>
      </w:r>
      <w:r w:rsidRPr="00E003C0">
        <w:rPr>
          <w:rFonts w:cs="B Badr" w:hint="cs"/>
          <w:sz w:val="28"/>
          <w:szCs w:val="28"/>
          <w:rtl/>
        </w:rPr>
        <w:t>تَذَكَّرُوا</w:t>
      </w:r>
      <w:r w:rsidR="00BB023B" w:rsidRPr="00BB023B">
        <w:rPr>
          <w:rFonts w:cs="B Badr"/>
          <w:b/>
          <w:bCs/>
          <w:sz w:val="28"/>
          <w:szCs w:val="28"/>
        </w:rPr>
        <w:sym w:font="AGA Arabesque" w:char="F028"/>
      </w:r>
      <w:r w:rsidR="00BB023B">
        <w:rPr>
          <w:rFonts w:cs="B Badr" w:hint="cs"/>
          <w:sz w:val="28"/>
          <w:szCs w:val="28"/>
          <w:rtl/>
        </w:rPr>
        <w:t xml:space="preserve">  (یاد می</w:t>
      </w:r>
      <w:r w:rsidR="00BB023B">
        <w:rPr>
          <w:rFonts w:cs="B Badr" w:hint="cs"/>
          <w:sz w:val="28"/>
          <w:szCs w:val="28"/>
          <w:rtl/>
        </w:rPr>
        <w:softHyphen/>
        <w:t>کنند) به معنای آن است که مجازات الله تعالی و زیاد بودن ثوابی که می</w:t>
      </w:r>
      <w:r w:rsidR="00BB023B">
        <w:rPr>
          <w:rFonts w:cs="B Badr" w:hint="cs"/>
          <w:sz w:val="28"/>
          <w:szCs w:val="28"/>
          <w:rtl/>
        </w:rPr>
        <w:softHyphen/>
        <w:t>دهد و وعده و وعید او را یاد می</w:t>
      </w:r>
      <w:r w:rsidR="00BB023B">
        <w:rPr>
          <w:rFonts w:cs="B Badr" w:hint="cs"/>
          <w:sz w:val="28"/>
          <w:szCs w:val="28"/>
          <w:rtl/>
        </w:rPr>
        <w:softHyphen/>
        <w:t>کنند، در نتیجه به سرعت توبه می</w:t>
      </w:r>
      <w:r w:rsidR="00BB023B">
        <w:rPr>
          <w:rFonts w:cs="B Badr" w:hint="cs"/>
          <w:sz w:val="28"/>
          <w:szCs w:val="28"/>
          <w:rtl/>
        </w:rPr>
        <w:softHyphen/>
        <w:t>نمایند و بازگشت می</w:t>
      </w:r>
      <w:r w:rsidR="00BB023B">
        <w:rPr>
          <w:rFonts w:cs="B Badr" w:hint="cs"/>
          <w:sz w:val="28"/>
          <w:szCs w:val="28"/>
          <w:rtl/>
        </w:rPr>
        <w:softHyphen/>
        <w:t>کنند</w:t>
      </w:r>
      <w:r w:rsidRPr="00E003C0">
        <w:rPr>
          <w:rFonts w:cs="B Badr" w:hint="cs"/>
          <w:sz w:val="28"/>
          <w:szCs w:val="28"/>
          <w:rtl/>
        </w:rPr>
        <w:t>:</w:t>
      </w:r>
      <w:r w:rsidR="00BB023B">
        <w:rPr>
          <w:rFonts w:cs="B Badr" w:hint="cs"/>
          <w:sz w:val="28"/>
          <w:szCs w:val="28"/>
          <w:rtl/>
        </w:rPr>
        <w:t xml:space="preserve"> </w:t>
      </w:r>
      <w:r w:rsidR="00BB023B">
        <w:rPr>
          <w:rFonts w:cs="B Badr"/>
          <w:sz w:val="28"/>
          <w:szCs w:val="28"/>
        </w:rPr>
        <w:sym w:font="AGA Arabesque" w:char="F029"/>
      </w:r>
      <w:r w:rsidRPr="00E003C0">
        <w:rPr>
          <w:rFonts w:cs="B Badr" w:hint="cs"/>
          <w:sz w:val="28"/>
          <w:szCs w:val="28"/>
          <w:rtl/>
        </w:rPr>
        <w:t>فَإِذَا هُم مُّبْصِرُونَ</w:t>
      </w:r>
      <w:r w:rsidR="00BB023B">
        <w:rPr>
          <w:rFonts w:cs="B Badr" w:hint="cs"/>
          <w:sz w:val="28"/>
          <w:szCs w:val="28"/>
        </w:rPr>
        <w:sym w:font="AGA Arabesque" w:char="F028"/>
      </w:r>
      <w:r w:rsidR="00BB023B">
        <w:rPr>
          <w:rFonts w:cs="B Badr" w:hint="cs"/>
          <w:sz w:val="28"/>
          <w:szCs w:val="28"/>
          <w:rtl/>
        </w:rPr>
        <w:t xml:space="preserve"> (آنها بینا می</w:t>
      </w:r>
      <w:r w:rsidR="00BB023B">
        <w:rPr>
          <w:rFonts w:cs="B Badr" w:hint="cs"/>
          <w:sz w:val="28"/>
          <w:szCs w:val="28"/>
          <w:rtl/>
        </w:rPr>
        <w:softHyphen/>
        <w:t>گردند) به این معنا که استقامت می</w:t>
      </w:r>
      <w:r w:rsidR="00BB023B">
        <w:rPr>
          <w:rFonts w:cs="B Badr"/>
          <w:sz w:val="28"/>
          <w:szCs w:val="28"/>
          <w:rtl/>
        </w:rPr>
        <w:softHyphen/>
      </w:r>
      <w:r w:rsidR="00BB023B">
        <w:rPr>
          <w:rFonts w:cs="B Badr" w:hint="cs"/>
          <w:sz w:val="28"/>
          <w:szCs w:val="28"/>
          <w:rtl/>
        </w:rPr>
        <w:t>ورزند و بر آن چیزی که هستند، سالم می</w:t>
      </w:r>
      <w:r w:rsidR="00BB023B">
        <w:rPr>
          <w:rFonts w:cs="B Badr" w:hint="cs"/>
          <w:sz w:val="28"/>
          <w:szCs w:val="28"/>
          <w:rtl/>
        </w:rPr>
        <w:softHyphen/>
        <w:t>مانند</w:t>
      </w:r>
      <w:r w:rsidRPr="00E003C0">
        <w:rPr>
          <w:rFonts w:cs="B Badr" w:hint="cs"/>
          <w:sz w:val="28"/>
          <w:szCs w:val="28"/>
          <w:rtl/>
        </w:rPr>
        <w:t>.</w:t>
      </w:r>
      <w:r w:rsidRPr="00E003C0">
        <w:rPr>
          <w:rStyle w:val="FootnoteReference"/>
          <w:rFonts w:cs="B Badr"/>
          <w:sz w:val="28"/>
          <w:szCs w:val="28"/>
          <w:rtl/>
        </w:rPr>
        <w:footnoteReference w:customMarkFollows="1" w:id="73"/>
        <w:t>(2)</w:t>
      </w:r>
      <w:r w:rsidRPr="00E003C0">
        <w:rPr>
          <w:rFonts w:cs="B Badr" w:hint="cs"/>
          <w:sz w:val="28"/>
          <w:szCs w:val="28"/>
          <w:rtl/>
        </w:rPr>
        <w:t xml:space="preserve"> </w:t>
      </w:r>
    </w:p>
    <w:p w:rsidR="00B33E61" w:rsidRPr="00E003C0" w:rsidRDefault="00BB023B" w:rsidP="00BB023B">
      <w:pPr>
        <w:pStyle w:val="BodyText"/>
        <w:spacing w:line="240" w:lineRule="auto"/>
        <w:jc w:val="lowKashida"/>
        <w:rPr>
          <w:rFonts w:cs="B Badr" w:hint="cs"/>
          <w:sz w:val="28"/>
          <w:szCs w:val="28"/>
          <w:rtl/>
        </w:rPr>
      </w:pPr>
      <w:r>
        <w:rPr>
          <w:rFonts w:cs="B Badr" w:hint="cs"/>
          <w:sz w:val="28"/>
          <w:szCs w:val="28"/>
          <w:rtl/>
        </w:rPr>
        <w:t>سپس الله</w:t>
      </w:r>
      <w:r>
        <w:rPr>
          <w:rFonts w:cs="B Badr" w:hint="cs"/>
          <w:sz w:val="28"/>
          <w:szCs w:val="28"/>
        </w:rPr>
        <w:sym w:font="AGA Arabesque" w:char="F055"/>
      </w:r>
      <w:r>
        <w:rPr>
          <w:rFonts w:cs="B Badr" w:hint="cs"/>
          <w:sz w:val="28"/>
          <w:szCs w:val="28"/>
          <w:rtl/>
        </w:rPr>
        <w:t xml:space="preserve"> در مقابل این صفت برای متقیان، بیان می</w:t>
      </w:r>
      <w:r>
        <w:rPr>
          <w:rFonts w:cs="B Badr" w:hint="cs"/>
          <w:sz w:val="28"/>
          <w:szCs w:val="28"/>
          <w:rtl/>
        </w:rPr>
        <w:softHyphen/>
        <w:t>فرماید</w:t>
      </w:r>
      <w:r w:rsidR="00B33E61" w:rsidRPr="00E003C0">
        <w:rPr>
          <w:rFonts w:cs="B Badr" w:hint="cs"/>
          <w:sz w:val="28"/>
          <w:szCs w:val="28"/>
          <w:rtl/>
        </w:rPr>
        <w:t xml:space="preserve">:       </w:t>
      </w:r>
    </w:p>
    <w:p w:rsidR="00B33E61" w:rsidRPr="00E003C0" w:rsidRDefault="00BB023B" w:rsidP="00DD71EF">
      <w:pPr>
        <w:pStyle w:val="BodyText"/>
        <w:spacing w:line="240" w:lineRule="auto"/>
        <w:jc w:val="lowKashida"/>
        <w:rPr>
          <w:rFonts w:cs="B Badr" w:hint="cs"/>
          <w:sz w:val="28"/>
          <w:szCs w:val="28"/>
          <w:rtl/>
        </w:rPr>
      </w:pPr>
      <w:r>
        <w:rPr>
          <w:rFonts w:cs="B Badr"/>
          <w:b/>
          <w:bCs/>
          <w:sz w:val="28"/>
          <w:szCs w:val="28"/>
        </w:rPr>
        <w:sym w:font="AGA Arabesque" w:char="F029"/>
      </w:r>
      <w:r w:rsidR="00B33E61" w:rsidRPr="00E003C0">
        <w:rPr>
          <w:rFonts w:cs="B Badr" w:hint="cs"/>
          <w:sz w:val="28"/>
          <w:szCs w:val="28"/>
          <w:rtl/>
        </w:rPr>
        <w:t>وَإِخْوَانُهُمْ يَمُدُّونَهُمْ فِي الْغَيِّ ثُمَّ لاَ يُقْصِرُونَ</w:t>
      </w:r>
      <w:r>
        <w:rPr>
          <w:rFonts w:cs="B Badr"/>
          <w:b/>
          <w:bCs/>
          <w:sz w:val="28"/>
          <w:szCs w:val="28"/>
        </w:rPr>
        <w:sym w:font="AGA Arabesque" w:char="F028"/>
      </w:r>
      <w:r w:rsidR="00B33E61" w:rsidRPr="00E003C0">
        <w:rPr>
          <w:rFonts w:cs="B Badr" w:hint="cs"/>
          <w:sz w:val="28"/>
          <w:szCs w:val="28"/>
          <w:rtl/>
        </w:rPr>
        <w:t xml:space="preserve"> </w:t>
      </w:r>
      <w:r w:rsidR="00B33E61" w:rsidRPr="00BB023B">
        <w:rPr>
          <w:rFonts w:cs="B Badr" w:hint="cs"/>
          <w:b/>
          <w:bCs/>
          <w:sz w:val="28"/>
          <w:szCs w:val="28"/>
          <w:rtl/>
        </w:rPr>
        <w:t xml:space="preserve"> </w:t>
      </w:r>
      <w:r w:rsidRPr="00BB023B">
        <w:rPr>
          <w:rFonts w:cs="B Badr" w:hint="cs"/>
          <w:b/>
          <w:bCs/>
          <w:sz w:val="28"/>
          <w:szCs w:val="28"/>
          <w:rtl/>
        </w:rPr>
        <w:t>[الإعراف</w:t>
      </w:r>
      <w:r w:rsidR="00B33E61" w:rsidRPr="00BB023B">
        <w:rPr>
          <w:rFonts w:cs="B Badr" w:hint="cs"/>
          <w:b/>
          <w:bCs/>
          <w:sz w:val="28"/>
          <w:szCs w:val="28"/>
          <w:rtl/>
        </w:rPr>
        <w:t>: 202</w:t>
      </w:r>
      <w:r w:rsidRPr="00BB023B">
        <w:rPr>
          <w:rFonts w:cs="B Badr" w:hint="cs"/>
          <w:b/>
          <w:bCs/>
          <w:sz w:val="28"/>
          <w:szCs w:val="28"/>
          <w:rtl/>
        </w:rPr>
        <w:t>]</w:t>
      </w:r>
      <w:r w:rsidR="00DD71EF">
        <w:rPr>
          <w:rFonts w:cs="B Badr" w:hint="cs"/>
          <w:sz w:val="28"/>
          <w:szCs w:val="28"/>
          <w:rtl/>
        </w:rPr>
        <w:t xml:space="preserve"> (و</w:t>
      </w:r>
      <w:r>
        <w:rPr>
          <w:rFonts w:cs="B Badr" w:hint="cs"/>
          <w:sz w:val="28"/>
          <w:szCs w:val="28"/>
          <w:rtl/>
        </w:rPr>
        <w:t xml:space="preserve"> برادرنشان آنها را به سوی گمراهی می</w:t>
      </w:r>
      <w:r>
        <w:rPr>
          <w:rFonts w:cs="B Badr" w:hint="cs"/>
          <w:sz w:val="28"/>
          <w:szCs w:val="28"/>
          <w:rtl/>
        </w:rPr>
        <w:softHyphen/>
        <w:t>کشند و آنها کوتاهی نمی</w:t>
      </w:r>
      <w:r>
        <w:rPr>
          <w:rFonts w:cs="B Badr" w:hint="cs"/>
          <w:sz w:val="28"/>
          <w:szCs w:val="28"/>
          <w:rtl/>
        </w:rPr>
        <w:softHyphen/>
        <w:t>کنند [و از آنان فرمان نمی</w:t>
      </w:r>
      <w:r>
        <w:rPr>
          <w:rFonts w:cs="B Badr" w:hint="cs"/>
          <w:sz w:val="28"/>
          <w:szCs w:val="28"/>
          <w:rtl/>
        </w:rPr>
        <w:softHyphen/>
        <w:t>برند</w:t>
      </w:r>
      <w:r w:rsidR="0018793D">
        <w:rPr>
          <w:rFonts w:cs="B Badr" w:hint="cs"/>
          <w:sz w:val="28"/>
          <w:szCs w:val="28"/>
          <w:rtl/>
        </w:rPr>
        <w:t>]</w:t>
      </w:r>
      <w:r>
        <w:rPr>
          <w:rFonts w:cs="B Badr" w:hint="cs"/>
          <w:sz w:val="28"/>
          <w:szCs w:val="28"/>
          <w:rtl/>
        </w:rPr>
        <w:t>).</w:t>
      </w:r>
    </w:p>
    <w:p w:rsidR="00B33E61" w:rsidRPr="00E003C0" w:rsidRDefault="00BB023B" w:rsidP="002D07ED">
      <w:pPr>
        <w:pStyle w:val="BodyText"/>
        <w:spacing w:line="240" w:lineRule="auto"/>
        <w:jc w:val="lowKashida"/>
        <w:rPr>
          <w:rFonts w:cs="B Badr" w:hint="cs"/>
          <w:sz w:val="28"/>
          <w:szCs w:val="28"/>
          <w:rtl/>
        </w:rPr>
      </w:pPr>
      <w:r>
        <w:rPr>
          <w:rFonts w:cs="B Badr" w:hint="cs"/>
          <w:sz w:val="28"/>
          <w:szCs w:val="28"/>
          <w:rtl/>
        </w:rPr>
        <w:t>علامه</w:t>
      </w:r>
      <w:r w:rsidR="00B33E61" w:rsidRPr="00E003C0">
        <w:rPr>
          <w:rFonts w:cs="B Badr" w:hint="cs"/>
          <w:sz w:val="28"/>
          <w:szCs w:val="28"/>
          <w:rtl/>
        </w:rPr>
        <w:t xml:space="preserve"> رشيد رضا رحمه الله </w:t>
      </w:r>
      <w:r>
        <w:rPr>
          <w:rFonts w:cs="B Badr" w:hint="cs"/>
          <w:sz w:val="28"/>
          <w:szCs w:val="28"/>
          <w:rtl/>
        </w:rPr>
        <w:t>گفته است</w:t>
      </w:r>
      <w:r w:rsidR="00B33E61" w:rsidRPr="00E003C0">
        <w:rPr>
          <w:rFonts w:cs="B Badr" w:hint="cs"/>
          <w:sz w:val="28"/>
          <w:szCs w:val="28"/>
          <w:rtl/>
        </w:rPr>
        <w:t xml:space="preserve">: </w:t>
      </w:r>
      <w:r w:rsidR="0018793D">
        <w:rPr>
          <w:rFonts w:cs="B Badr" w:hint="cs"/>
          <w:sz w:val="28"/>
          <w:szCs w:val="28"/>
          <w:rtl/>
        </w:rPr>
        <w:t>منزلت مؤمنان متقی این است که وقتی گروهی از شیطانها به آنها برخورد می</w:t>
      </w:r>
      <w:r w:rsidR="0018793D">
        <w:rPr>
          <w:rFonts w:cs="B Badr" w:hint="cs"/>
          <w:sz w:val="28"/>
          <w:szCs w:val="28"/>
          <w:rtl/>
        </w:rPr>
        <w:softHyphen/>
        <w:t>کنند تا آنان را به جاهلیت برگردانند و همراه آنها در آ</w:t>
      </w:r>
      <w:r w:rsidR="00DD71EF">
        <w:rPr>
          <w:rFonts w:cs="B Badr" w:hint="cs"/>
          <w:sz w:val="28"/>
          <w:szCs w:val="28"/>
          <w:rtl/>
        </w:rPr>
        <w:t>ن</w:t>
      </w:r>
      <w:r w:rsidR="0018793D">
        <w:rPr>
          <w:rFonts w:cs="B Badr" w:hint="cs"/>
          <w:sz w:val="28"/>
          <w:szCs w:val="28"/>
          <w:rtl/>
        </w:rPr>
        <w:t xml:space="preserve"> فرو روند و همچنین دیگر نافرمانی</w:t>
      </w:r>
      <w:r w:rsidR="0018793D">
        <w:rPr>
          <w:rFonts w:cs="B Badr" w:hint="cs"/>
          <w:sz w:val="28"/>
          <w:szCs w:val="28"/>
          <w:rtl/>
        </w:rPr>
        <w:softHyphen/>
        <w:t>ها و فسادها</w:t>
      </w:r>
      <w:r w:rsidR="00F85C87">
        <w:rPr>
          <w:rFonts w:cs="B Badr" w:hint="cs"/>
          <w:sz w:val="28"/>
          <w:szCs w:val="28"/>
          <w:rtl/>
        </w:rPr>
        <w:t xml:space="preserve"> را انجام دهند</w:t>
      </w:r>
      <w:r w:rsidR="0018793D">
        <w:rPr>
          <w:rFonts w:cs="B Badr" w:hint="cs"/>
          <w:sz w:val="28"/>
          <w:szCs w:val="28"/>
          <w:rtl/>
        </w:rPr>
        <w:t>، در این حالت است که یاد می</w:t>
      </w:r>
      <w:r w:rsidR="0018793D">
        <w:rPr>
          <w:rFonts w:cs="B Badr" w:hint="cs"/>
          <w:sz w:val="28"/>
          <w:szCs w:val="28"/>
          <w:rtl/>
        </w:rPr>
        <w:softHyphen/>
        <w:t>کنند و بینا می</w:t>
      </w:r>
      <w:r w:rsidR="0018793D">
        <w:rPr>
          <w:rFonts w:cs="B Badr" w:hint="cs"/>
          <w:sz w:val="28"/>
          <w:szCs w:val="28"/>
          <w:rtl/>
        </w:rPr>
        <w:softHyphen/>
        <w:t>شوند و برحذر مانده و سالم می</w:t>
      </w:r>
      <w:r w:rsidR="0018793D">
        <w:rPr>
          <w:rFonts w:cs="B Badr" w:hint="cs"/>
          <w:sz w:val="28"/>
          <w:szCs w:val="28"/>
          <w:rtl/>
        </w:rPr>
        <w:softHyphen/>
        <w:t>مانند و اگر لغزش کنند، توبه نموده و بازگشت می</w:t>
      </w:r>
      <w:r w:rsidR="0018793D">
        <w:rPr>
          <w:rFonts w:cs="B Badr" w:hint="cs"/>
          <w:sz w:val="28"/>
          <w:szCs w:val="28"/>
          <w:rtl/>
        </w:rPr>
        <w:softHyphen/>
        <w:t xml:space="preserve">نمایند. اما برادران شیطانها که همان </w:t>
      </w:r>
      <w:r w:rsidR="0018793D">
        <w:rPr>
          <w:rFonts w:cs="B Badr" w:hint="cs"/>
          <w:sz w:val="28"/>
          <w:szCs w:val="28"/>
          <w:rtl/>
        </w:rPr>
        <w:lastRenderedPageBreak/>
        <w:t>جاهلان هستند و از متقیان نمی</w:t>
      </w:r>
      <w:r w:rsidR="0018793D">
        <w:rPr>
          <w:rFonts w:cs="B Badr" w:hint="cs"/>
          <w:sz w:val="28"/>
          <w:szCs w:val="28"/>
          <w:rtl/>
        </w:rPr>
        <w:softHyphen/>
        <w:t>باشند، شیطانها هوای آنها را بر آنان مسلط می</w:t>
      </w:r>
      <w:r w:rsidR="0018793D">
        <w:rPr>
          <w:rFonts w:cs="B Badr" w:hint="cs"/>
          <w:sz w:val="28"/>
          <w:szCs w:val="28"/>
          <w:rtl/>
        </w:rPr>
        <w:softHyphen/>
        <w:t>کنند و آنان را در شرّ و فسادشان یاری می</w:t>
      </w:r>
      <w:r w:rsidR="0018793D">
        <w:rPr>
          <w:rFonts w:cs="B Badr" w:hint="cs"/>
          <w:sz w:val="28"/>
          <w:szCs w:val="28"/>
          <w:rtl/>
        </w:rPr>
        <w:softHyphen/>
      </w:r>
      <w:r w:rsidR="002D07ED">
        <w:rPr>
          <w:rFonts w:cs="B Badr" w:hint="cs"/>
          <w:sz w:val="28"/>
          <w:szCs w:val="28"/>
          <w:rtl/>
        </w:rPr>
        <w:t>ک</w:t>
      </w:r>
      <w:r w:rsidR="0018793D">
        <w:rPr>
          <w:rFonts w:cs="B Badr" w:hint="cs"/>
          <w:sz w:val="28"/>
          <w:szCs w:val="28"/>
          <w:rtl/>
        </w:rPr>
        <w:t>ند، زیرا آنها الله تعالی را در درونشان یاد نمی</w:t>
      </w:r>
      <w:r w:rsidR="0018793D">
        <w:rPr>
          <w:rFonts w:cs="B Badr" w:hint="cs"/>
          <w:sz w:val="28"/>
          <w:szCs w:val="28"/>
          <w:rtl/>
        </w:rPr>
        <w:softHyphen/>
        <w:t>کنند، تا آن که از شرّ، باطل و فساد</w:t>
      </w:r>
      <w:r w:rsidR="002D07ED">
        <w:rPr>
          <w:rFonts w:cs="B Badr" w:hint="cs"/>
          <w:sz w:val="28"/>
          <w:szCs w:val="28"/>
          <w:rtl/>
        </w:rPr>
        <w:t>ِ</w:t>
      </w:r>
      <w:r w:rsidR="0018793D">
        <w:rPr>
          <w:rFonts w:cs="B Badr" w:hint="cs"/>
          <w:sz w:val="28"/>
          <w:szCs w:val="28"/>
          <w:rtl/>
        </w:rPr>
        <w:t xml:space="preserve"> بر روی زمین باز بمانند و از آن به الله تعالی پناه نمی</w:t>
      </w:r>
      <w:r w:rsidR="0018793D">
        <w:rPr>
          <w:rFonts w:cs="B Badr" w:hint="cs"/>
          <w:sz w:val="28"/>
          <w:szCs w:val="28"/>
          <w:rtl/>
        </w:rPr>
        <w:softHyphen/>
        <w:t>برند. گاهی برای این است که آن</w:t>
      </w:r>
      <w:r w:rsidR="00DD71EF">
        <w:rPr>
          <w:rFonts w:cs="B Badr" w:hint="cs"/>
          <w:sz w:val="28"/>
          <w:szCs w:val="28"/>
          <w:rtl/>
        </w:rPr>
        <w:t>ه</w:t>
      </w:r>
      <w:r w:rsidR="0018793D">
        <w:rPr>
          <w:rFonts w:cs="B Badr" w:hint="cs"/>
          <w:sz w:val="28"/>
          <w:szCs w:val="28"/>
          <w:rtl/>
        </w:rPr>
        <w:t>ا ایمان ندار</w:t>
      </w:r>
      <w:r w:rsidR="00DD71EF">
        <w:rPr>
          <w:rFonts w:cs="B Badr" w:hint="cs"/>
          <w:sz w:val="28"/>
          <w:szCs w:val="28"/>
          <w:rtl/>
        </w:rPr>
        <w:t>ن</w:t>
      </w:r>
      <w:r w:rsidR="0018793D">
        <w:rPr>
          <w:rFonts w:cs="B Badr" w:hint="cs"/>
          <w:sz w:val="28"/>
          <w:szCs w:val="28"/>
          <w:rtl/>
        </w:rPr>
        <w:t>د که برای انسان شیطانی از جنس جن وجود دارد که او را وسوسه می</w:t>
      </w:r>
      <w:r w:rsidR="0018793D">
        <w:rPr>
          <w:rFonts w:cs="B Badr" w:hint="cs"/>
          <w:sz w:val="28"/>
          <w:szCs w:val="28"/>
          <w:rtl/>
        </w:rPr>
        <w:softHyphen/>
        <w:t>کند و او را به سوی شرّ گمراه می</w:t>
      </w:r>
      <w:r w:rsidR="0018793D">
        <w:rPr>
          <w:rFonts w:cs="B Badr" w:hint="cs"/>
          <w:sz w:val="28"/>
          <w:szCs w:val="28"/>
          <w:rtl/>
        </w:rPr>
        <w:softHyphen/>
        <w:t>نماید، سپس از گمراه کردن و فساد نمودن آنها خودداری نمی</w:t>
      </w:r>
      <w:r w:rsidR="0018793D">
        <w:rPr>
          <w:rFonts w:cs="B Badr" w:hint="cs"/>
          <w:sz w:val="28"/>
          <w:szCs w:val="28"/>
          <w:rtl/>
        </w:rPr>
        <w:softHyphen/>
        <w:t>ک</w:t>
      </w:r>
      <w:r w:rsidR="002D07ED">
        <w:rPr>
          <w:rFonts w:cs="B Badr" w:hint="cs"/>
          <w:sz w:val="28"/>
          <w:szCs w:val="28"/>
          <w:rtl/>
        </w:rPr>
        <w:t>نند و دست نمی</w:t>
      </w:r>
      <w:r w:rsidR="002D07ED">
        <w:rPr>
          <w:rFonts w:cs="B Badr" w:hint="cs"/>
          <w:sz w:val="28"/>
          <w:szCs w:val="28"/>
          <w:rtl/>
        </w:rPr>
        <w:softHyphen/>
        <w:t>کشند</w:t>
      </w:r>
      <w:r w:rsidR="0018793D">
        <w:rPr>
          <w:rFonts w:cs="B Badr" w:hint="cs"/>
          <w:sz w:val="28"/>
          <w:szCs w:val="28"/>
          <w:rtl/>
        </w:rPr>
        <w:t>، به همین دلیل بر شرّها و فساد اصرار می</w:t>
      </w:r>
      <w:r w:rsidR="0018793D">
        <w:rPr>
          <w:rFonts w:cs="B Badr" w:hint="cs"/>
          <w:sz w:val="28"/>
          <w:szCs w:val="28"/>
          <w:rtl/>
        </w:rPr>
        <w:softHyphen/>
        <w:t>ورزند، زیرا برای آنها پند دهنده</w:t>
      </w:r>
      <w:r w:rsidR="0018793D">
        <w:rPr>
          <w:rFonts w:cs="B Badr" w:hint="cs"/>
          <w:sz w:val="28"/>
          <w:szCs w:val="28"/>
          <w:rtl/>
        </w:rPr>
        <w:softHyphen/>
        <w:t>ی درونی وجود ندارد و عال</w:t>
      </w:r>
      <w:r w:rsidR="008F20EC">
        <w:rPr>
          <w:rFonts w:cs="B Badr" w:hint="cs"/>
          <w:sz w:val="28"/>
          <w:szCs w:val="28"/>
          <w:rtl/>
        </w:rPr>
        <w:t>ِ</w:t>
      </w:r>
      <w:r w:rsidR="0018793D">
        <w:rPr>
          <w:rFonts w:cs="B Badr" w:hint="cs"/>
          <w:sz w:val="28"/>
          <w:szCs w:val="28"/>
          <w:rtl/>
        </w:rPr>
        <w:t>می دینی به او تذکر نمی</w:t>
      </w:r>
      <w:r w:rsidR="0018793D">
        <w:rPr>
          <w:rFonts w:cs="B Badr" w:hint="cs"/>
          <w:sz w:val="28"/>
          <w:szCs w:val="28"/>
          <w:rtl/>
        </w:rPr>
        <w:softHyphen/>
        <w:t>دهد</w:t>
      </w:r>
      <w:r w:rsidR="00B33E61" w:rsidRPr="00E003C0">
        <w:rPr>
          <w:rFonts w:cs="B Badr" w:hint="cs"/>
          <w:sz w:val="28"/>
          <w:szCs w:val="28"/>
          <w:rtl/>
        </w:rPr>
        <w:t>.</w:t>
      </w:r>
      <w:r w:rsidR="00B33E61" w:rsidRPr="00E003C0">
        <w:rPr>
          <w:rStyle w:val="FootnoteReference"/>
          <w:rFonts w:cs="B Badr"/>
          <w:sz w:val="28"/>
          <w:szCs w:val="28"/>
          <w:rtl/>
        </w:rPr>
        <w:footnoteReference w:customMarkFollows="1" w:id="74"/>
        <w:t>(1)</w:t>
      </w:r>
    </w:p>
    <w:p w:rsidR="00B33E61" w:rsidRPr="00E003C0" w:rsidRDefault="00B33E61" w:rsidP="002D07ED">
      <w:pPr>
        <w:pStyle w:val="BodyText"/>
        <w:spacing w:before="240" w:line="240" w:lineRule="auto"/>
        <w:jc w:val="lowKashida"/>
        <w:rPr>
          <w:rFonts w:cs="B Badr" w:hint="cs"/>
          <w:b/>
          <w:bCs/>
          <w:sz w:val="28"/>
          <w:szCs w:val="28"/>
          <w:rtl/>
        </w:rPr>
      </w:pPr>
      <w:r w:rsidRPr="00E003C0">
        <w:rPr>
          <w:rFonts w:cs="B Badr" w:hint="cs"/>
          <w:b/>
          <w:bCs/>
          <w:sz w:val="28"/>
          <w:szCs w:val="28"/>
          <w:rtl/>
        </w:rPr>
        <w:t xml:space="preserve">4- </w:t>
      </w:r>
      <w:r w:rsidR="0018793D">
        <w:rPr>
          <w:rFonts w:cs="B Badr" w:hint="cs"/>
          <w:b/>
          <w:bCs/>
          <w:sz w:val="28"/>
          <w:szCs w:val="28"/>
          <w:rtl/>
        </w:rPr>
        <w:t>از صفات آنها این است که راستگو می</w:t>
      </w:r>
      <w:r w:rsidR="0018793D">
        <w:rPr>
          <w:rFonts w:cs="B Badr" w:hint="cs"/>
          <w:b/>
          <w:bCs/>
          <w:sz w:val="28"/>
          <w:szCs w:val="28"/>
          <w:rtl/>
        </w:rPr>
        <w:softHyphen/>
        <w:t>باشند و آنان صادق</w:t>
      </w:r>
      <w:r w:rsidR="0018793D">
        <w:rPr>
          <w:rFonts w:cs="B Badr" w:hint="cs"/>
          <w:b/>
          <w:bCs/>
          <w:sz w:val="28"/>
          <w:szCs w:val="28"/>
          <w:rtl/>
        </w:rPr>
        <w:softHyphen/>
        <w:t>ترین مردم در ایما</w:t>
      </w:r>
      <w:r w:rsidR="00857858">
        <w:rPr>
          <w:rFonts w:cs="B Badr" w:hint="cs"/>
          <w:b/>
          <w:bCs/>
          <w:sz w:val="28"/>
          <w:szCs w:val="28"/>
          <w:rtl/>
        </w:rPr>
        <w:t>ن</w:t>
      </w:r>
      <w:r w:rsidR="0018793D">
        <w:rPr>
          <w:rFonts w:cs="B Badr" w:hint="cs"/>
          <w:b/>
          <w:bCs/>
          <w:sz w:val="28"/>
          <w:szCs w:val="28"/>
          <w:rtl/>
        </w:rPr>
        <w:t xml:space="preserve"> و صادق</w:t>
      </w:r>
      <w:r w:rsidR="0018793D">
        <w:rPr>
          <w:rFonts w:cs="B Badr" w:hint="cs"/>
          <w:b/>
          <w:bCs/>
          <w:sz w:val="28"/>
          <w:szCs w:val="28"/>
          <w:rtl/>
        </w:rPr>
        <w:softHyphen/>
        <w:t>ترین آنها در س</w:t>
      </w:r>
      <w:r w:rsidR="00857858">
        <w:rPr>
          <w:rFonts w:cs="B Badr" w:hint="cs"/>
          <w:b/>
          <w:bCs/>
          <w:sz w:val="28"/>
          <w:szCs w:val="28"/>
          <w:rtl/>
        </w:rPr>
        <w:t>خ</w:t>
      </w:r>
      <w:r w:rsidR="0018793D">
        <w:rPr>
          <w:rFonts w:cs="B Badr" w:hint="cs"/>
          <w:b/>
          <w:bCs/>
          <w:sz w:val="28"/>
          <w:szCs w:val="28"/>
          <w:rtl/>
        </w:rPr>
        <w:t>ن و عمل هستند و آنها کسانی هستند که رسولان را تصدیق می</w:t>
      </w:r>
      <w:r w:rsidR="0018793D">
        <w:rPr>
          <w:rFonts w:cs="B Badr" w:hint="cs"/>
          <w:b/>
          <w:bCs/>
          <w:sz w:val="28"/>
          <w:szCs w:val="28"/>
          <w:rtl/>
        </w:rPr>
        <w:softHyphen/>
        <w:t>کنند:</w:t>
      </w:r>
    </w:p>
    <w:p w:rsidR="00B33E61" w:rsidRPr="00857858" w:rsidRDefault="00857858" w:rsidP="00857858">
      <w:pPr>
        <w:pStyle w:val="BodyText"/>
        <w:spacing w:line="240" w:lineRule="auto"/>
        <w:jc w:val="lowKashida"/>
        <w:rPr>
          <w:rFonts w:cs="B Badr" w:hint="cs"/>
          <w:sz w:val="28"/>
          <w:szCs w:val="28"/>
          <w:rtl/>
        </w:rPr>
      </w:pPr>
      <w:r>
        <w:rPr>
          <w:rFonts w:cs="B Badr" w:hint="cs"/>
          <w:sz w:val="28"/>
          <w:szCs w:val="28"/>
          <w:rtl/>
        </w:rPr>
        <w:t>الله تعالی می</w:t>
      </w:r>
      <w:r>
        <w:rPr>
          <w:rFonts w:cs="B Badr"/>
          <w:sz w:val="28"/>
          <w:szCs w:val="28"/>
          <w:rtl/>
        </w:rPr>
        <w:softHyphen/>
      </w:r>
      <w:r>
        <w:rPr>
          <w:rFonts w:cs="B Badr" w:hint="cs"/>
          <w:sz w:val="28"/>
          <w:szCs w:val="28"/>
          <w:rtl/>
        </w:rPr>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وَالَّذِي جَاء بِالصِّدْقِ وَصَدَّقَ بِهِ أُوْلَئِكَ هُمُ الْمُتَّقُونَ</w:t>
      </w:r>
      <w:r>
        <w:rPr>
          <w:rFonts w:cs="B Badr"/>
          <w:b/>
          <w:bCs/>
          <w:sz w:val="28"/>
          <w:szCs w:val="28"/>
        </w:rPr>
        <w:sym w:font="AGA Arabesque" w:char="F028"/>
      </w:r>
      <w:r>
        <w:rPr>
          <w:rFonts w:cs="B Badr" w:hint="cs"/>
          <w:b/>
          <w:bCs/>
          <w:sz w:val="28"/>
          <w:szCs w:val="28"/>
          <w:rtl/>
        </w:rPr>
        <w:t xml:space="preserve"> [</w:t>
      </w:r>
      <w:r w:rsidR="00B33E61" w:rsidRPr="00E003C0">
        <w:rPr>
          <w:rFonts w:cs="B Badr" w:hint="cs"/>
          <w:b/>
          <w:bCs/>
          <w:sz w:val="28"/>
          <w:szCs w:val="28"/>
          <w:rtl/>
        </w:rPr>
        <w:t>الزمر: 33</w:t>
      </w:r>
      <w:r>
        <w:rPr>
          <w:rFonts w:cs="B Badr" w:hint="cs"/>
          <w:b/>
          <w:bCs/>
          <w:sz w:val="28"/>
          <w:szCs w:val="28"/>
          <w:rtl/>
        </w:rPr>
        <w:t xml:space="preserve">] </w:t>
      </w:r>
      <w:r>
        <w:rPr>
          <w:rFonts w:cs="B Badr" w:hint="cs"/>
          <w:sz w:val="28"/>
          <w:szCs w:val="28"/>
          <w:rtl/>
        </w:rPr>
        <w:t>(و کسی که صادقانه آمد و آن را تصدیق نمود، آنان همان متقیان هستند).</w:t>
      </w:r>
    </w:p>
    <w:p w:rsidR="00B33E61" w:rsidRPr="00E003C0" w:rsidRDefault="00857858" w:rsidP="00857858">
      <w:pPr>
        <w:pStyle w:val="BodyText"/>
        <w:spacing w:line="240" w:lineRule="auto"/>
        <w:jc w:val="lowKashida"/>
        <w:rPr>
          <w:rFonts w:cs="B Badr" w:hint="cs"/>
          <w:sz w:val="28"/>
          <w:szCs w:val="28"/>
          <w:rtl/>
        </w:rPr>
      </w:pPr>
      <w:r>
        <w:rPr>
          <w:rFonts w:cs="B Badr" w:hint="cs"/>
          <w:sz w:val="28"/>
          <w:szCs w:val="28"/>
          <w:rtl/>
        </w:rPr>
        <w:t>گفته شده است: کسی که صادقانه آمد، همان محمد</w:t>
      </w:r>
      <w:r>
        <w:rPr>
          <w:rFonts w:cs="B Badr" w:hint="cs"/>
          <w:sz w:val="28"/>
          <w:szCs w:val="28"/>
        </w:rPr>
        <w:sym w:font="AGA Arabesque" w:char="F072"/>
      </w:r>
      <w:r>
        <w:rPr>
          <w:rFonts w:cs="B Badr" w:hint="cs"/>
          <w:sz w:val="28"/>
          <w:szCs w:val="28"/>
          <w:rtl/>
        </w:rPr>
        <w:t xml:space="preserve"> است و گفته شده است: جبرئیل</w:t>
      </w:r>
      <w:r>
        <w:rPr>
          <w:rFonts w:cs="B Badr" w:hint="cs"/>
          <w:sz w:val="28"/>
          <w:szCs w:val="28"/>
        </w:rPr>
        <w:sym w:font="AGA Arabesque" w:char="F075"/>
      </w:r>
      <w:r>
        <w:rPr>
          <w:rFonts w:cs="B Badr" w:hint="cs"/>
          <w:sz w:val="28"/>
          <w:szCs w:val="28"/>
          <w:rtl/>
        </w:rPr>
        <w:t xml:space="preserve"> می</w:t>
      </w:r>
      <w:r>
        <w:rPr>
          <w:rFonts w:cs="B Badr" w:hint="cs"/>
          <w:sz w:val="28"/>
          <w:szCs w:val="28"/>
          <w:rtl/>
        </w:rPr>
        <w:softHyphen/>
        <w:t xml:space="preserve">باشد. </w:t>
      </w:r>
      <w:r w:rsidR="00B33E61" w:rsidRPr="00E003C0">
        <w:rPr>
          <w:rFonts w:cs="B Badr" w:hint="cs"/>
          <w:sz w:val="28"/>
          <w:szCs w:val="28"/>
          <w:rtl/>
        </w:rPr>
        <w:t xml:space="preserve">مجاهد </w:t>
      </w:r>
      <w:r>
        <w:rPr>
          <w:rFonts w:cs="B Badr" w:hint="cs"/>
          <w:sz w:val="28"/>
          <w:szCs w:val="28"/>
          <w:rtl/>
        </w:rPr>
        <w:t>گفته است</w:t>
      </w:r>
      <w:r w:rsidR="00B33E61" w:rsidRPr="00E003C0">
        <w:rPr>
          <w:rFonts w:cs="B Badr" w:hint="cs"/>
          <w:sz w:val="28"/>
          <w:szCs w:val="28"/>
          <w:rtl/>
        </w:rPr>
        <w:t xml:space="preserve">: </w:t>
      </w:r>
      <w:r>
        <w:rPr>
          <w:rFonts w:cs="B Badr" w:hint="cs"/>
          <w:sz w:val="28"/>
          <w:szCs w:val="28"/>
          <w:rtl/>
        </w:rPr>
        <w:t>آنان اصحاب مؤمن قرآن هستند، روز قیامت می</w:t>
      </w:r>
      <w:r>
        <w:rPr>
          <w:rFonts w:cs="B Badr" w:hint="cs"/>
          <w:sz w:val="28"/>
          <w:szCs w:val="28"/>
          <w:rtl/>
        </w:rPr>
        <w:softHyphen/>
        <w:t>آیند و می</w:t>
      </w:r>
      <w:r>
        <w:rPr>
          <w:rFonts w:cs="B Badr"/>
          <w:sz w:val="28"/>
          <w:szCs w:val="28"/>
          <w:rtl/>
        </w:rPr>
        <w:softHyphen/>
      </w:r>
      <w:r>
        <w:rPr>
          <w:rFonts w:cs="B Badr" w:hint="cs"/>
          <w:sz w:val="28"/>
          <w:szCs w:val="28"/>
          <w:rtl/>
        </w:rPr>
        <w:t xml:space="preserve">گویند: این آن چیزی است که به ما عطا نمودید برای آنچه </w:t>
      </w:r>
      <w:r w:rsidR="008F20EC">
        <w:rPr>
          <w:rFonts w:cs="B Badr" w:hint="cs"/>
          <w:sz w:val="28"/>
          <w:szCs w:val="28"/>
          <w:rtl/>
        </w:rPr>
        <w:t xml:space="preserve">که </w:t>
      </w:r>
      <w:r>
        <w:rPr>
          <w:rFonts w:cs="B Badr" w:hint="cs"/>
          <w:sz w:val="28"/>
          <w:szCs w:val="28"/>
          <w:rtl/>
        </w:rPr>
        <w:t>به ما امر کردید</w:t>
      </w:r>
      <w:r w:rsidR="00B33E61" w:rsidRPr="00E003C0">
        <w:rPr>
          <w:rFonts w:cs="B Badr" w:hint="cs"/>
          <w:sz w:val="28"/>
          <w:szCs w:val="28"/>
          <w:rtl/>
        </w:rPr>
        <w:t xml:space="preserve">. </w:t>
      </w:r>
    </w:p>
    <w:p w:rsidR="00B33E61" w:rsidRPr="00E003C0" w:rsidRDefault="00B33E61" w:rsidP="00857858">
      <w:pPr>
        <w:pStyle w:val="BodyText"/>
        <w:spacing w:line="240" w:lineRule="auto"/>
        <w:jc w:val="lowKashida"/>
        <w:rPr>
          <w:rFonts w:cs="B Badr" w:hint="cs"/>
          <w:sz w:val="28"/>
          <w:szCs w:val="28"/>
          <w:rtl/>
        </w:rPr>
      </w:pPr>
      <w:r w:rsidRPr="00E003C0">
        <w:rPr>
          <w:rFonts w:cs="B Badr" w:hint="cs"/>
          <w:sz w:val="28"/>
          <w:szCs w:val="28"/>
          <w:rtl/>
        </w:rPr>
        <w:t xml:space="preserve">ابن كثير </w:t>
      </w:r>
      <w:r w:rsidR="00857858">
        <w:rPr>
          <w:rFonts w:cs="B Badr" w:hint="cs"/>
          <w:sz w:val="28"/>
          <w:szCs w:val="28"/>
          <w:rtl/>
        </w:rPr>
        <w:t>گفته است</w:t>
      </w:r>
      <w:r w:rsidRPr="00E003C0">
        <w:rPr>
          <w:rFonts w:cs="B Badr" w:hint="cs"/>
          <w:sz w:val="28"/>
          <w:szCs w:val="28"/>
          <w:rtl/>
        </w:rPr>
        <w:t xml:space="preserve">: </w:t>
      </w:r>
      <w:r w:rsidR="00857858">
        <w:rPr>
          <w:rFonts w:cs="B Badr" w:hint="cs"/>
          <w:sz w:val="28"/>
          <w:szCs w:val="28"/>
          <w:rtl/>
        </w:rPr>
        <w:t>این سخن مجاهد شامل تمامی مؤمنان است، زیرا مؤمنان حق را می</w:t>
      </w:r>
      <w:r w:rsidR="00857858">
        <w:rPr>
          <w:rFonts w:cs="B Badr" w:hint="cs"/>
          <w:sz w:val="28"/>
          <w:szCs w:val="28"/>
          <w:rtl/>
        </w:rPr>
        <w:softHyphen/>
        <w:t>گویند و به آن عمل می</w:t>
      </w:r>
      <w:r w:rsidR="00857858">
        <w:rPr>
          <w:rFonts w:cs="B Badr" w:hint="cs"/>
          <w:sz w:val="28"/>
          <w:szCs w:val="28"/>
          <w:rtl/>
        </w:rPr>
        <w:softHyphen/>
        <w:t>کنند و رسول</w:t>
      </w:r>
      <w:r w:rsidR="00857858">
        <w:rPr>
          <w:rFonts w:cs="B Badr" w:hint="cs"/>
          <w:sz w:val="28"/>
          <w:szCs w:val="28"/>
        </w:rPr>
        <w:sym w:font="AGA Arabesque" w:char="F072"/>
      </w:r>
      <w:r w:rsidR="00857858">
        <w:rPr>
          <w:rFonts w:cs="B Badr" w:hint="cs"/>
          <w:sz w:val="28"/>
          <w:szCs w:val="28"/>
          <w:rtl/>
        </w:rPr>
        <w:t xml:space="preserve"> سزاوارترین شخص از کسانی است که با این تفسیر شامل این آیه هستند، زیرا او با راستی آمد و رسولان را تصدیق نمود و به آنچه از طرف پروردگار به او رسید، ایمان آورد و مؤمنان نیز همگی به الله تعالی، ملائکش، کتابهایش و رسولانش ایمان آورده</w:t>
      </w:r>
      <w:r w:rsidR="00857858">
        <w:rPr>
          <w:rFonts w:cs="B Badr" w:hint="cs"/>
          <w:sz w:val="28"/>
          <w:szCs w:val="28"/>
          <w:rtl/>
        </w:rPr>
        <w:softHyphen/>
        <w:t>اند</w:t>
      </w:r>
      <w:r w:rsidRPr="00E003C0">
        <w:rPr>
          <w:rFonts w:cs="B Badr" w:hint="cs"/>
          <w:sz w:val="28"/>
          <w:szCs w:val="28"/>
          <w:rtl/>
        </w:rPr>
        <w:t>.</w:t>
      </w:r>
      <w:r w:rsidRPr="00E003C0">
        <w:rPr>
          <w:rStyle w:val="FootnoteReference"/>
          <w:rFonts w:cs="B Badr"/>
          <w:sz w:val="28"/>
          <w:szCs w:val="28"/>
          <w:rtl/>
        </w:rPr>
        <w:footnoteReference w:customMarkFollows="1" w:id="75"/>
        <w:t>(2)</w:t>
      </w:r>
    </w:p>
    <w:p w:rsidR="00B33E61" w:rsidRPr="00E003C0" w:rsidRDefault="00857858" w:rsidP="00857858">
      <w:pPr>
        <w:pStyle w:val="BodyText"/>
        <w:spacing w:line="240" w:lineRule="auto"/>
        <w:jc w:val="lowKashida"/>
        <w:rPr>
          <w:rFonts w:cs="B Badr" w:hint="cs"/>
          <w:sz w:val="28"/>
          <w:szCs w:val="28"/>
          <w:rtl/>
        </w:rPr>
      </w:pPr>
      <w:r>
        <w:rPr>
          <w:rFonts w:cs="B Badr" w:hint="cs"/>
          <w:sz w:val="28"/>
          <w:szCs w:val="28"/>
          <w:rtl/>
        </w:rPr>
        <w:t>الله تعالی می</w:t>
      </w:r>
      <w:r>
        <w:rPr>
          <w:rFonts w:cs="B Badr"/>
          <w:sz w:val="28"/>
          <w:szCs w:val="28"/>
          <w:rtl/>
        </w:rPr>
        <w:softHyphen/>
      </w:r>
      <w:r>
        <w:rPr>
          <w:rFonts w:cs="B Badr" w:hint="cs"/>
          <w:sz w:val="28"/>
          <w:szCs w:val="28"/>
          <w:rtl/>
        </w:rPr>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 xml:space="preserve">أُولَـئِكَ الَّذِينَ صَدَقُوا </w:t>
      </w:r>
      <w:r>
        <w:rPr>
          <w:rFonts w:cs="B Badr" w:hint="cs"/>
          <w:sz w:val="28"/>
          <w:szCs w:val="28"/>
          <w:rtl/>
        </w:rPr>
        <w:t>وَأُولَـئِكَ هُمُ الْمُتَّقُونَ</w:t>
      </w:r>
      <w:r>
        <w:rPr>
          <w:rFonts w:cs="B Badr"/>
          <w:b/>
          <w:bCs/>
          <w:sz w:val="28"/>
          <w:szCs w:val="28"/>
        </w:rPr>
        <w:sym w:font="AGA Arabesque" w:char="F028"/>
      </w:r>
      <w:r>
        <w:rPr>
          <w:rFonts w:cs="B Badr" w:hint="cs"/>
          <w:b/>
          <w:bCs/>
          <w:sz w:val="28"/>
          <w:szCs w:val="28"/>
          <w:rtl/>
        </w:rPr>
        <w:t xml:space="preserve"> [</w:t>
      </w:r>
      <w:r w:rsidR="00B33E61" w:rsidRPr="00E003C0">
        <w:rPr>
          <w:rFonts w:cs="B Badr" w:hint="cs"/>
          <w:b/>
          <w:bCs/>
          <w:sz w:val="28"/>
          <w:szCs w:val="28"/>
          <w:rtl/>
        </w:rPr>
        <w:t>البقرة: 77</w:t>
      </w:r>
      <w:r>
        <w:rPr>
          <w:rFonts w:cs="B Badr" w:hint="cs"/>
          <w:b/>
          <w:bCs/>
          <w:sz w:val="28"/>
          <w:szCs w:val="28"/>
          <w:rtl/>
        </w:rPr>
        <w:t xml:space="preserve">] </w:t>
      </w:r>
      <w:r>
        <w:rPr>
          <w:rFonts w:cs="B Badr" w:hint="cs"/>
          <w:sz w:val="28"/>
          <w:szCs w:val="28"/>
          <w:rtl/>
        </w:rPr>
        <w:t>(آنان کسانی هستند که راست گفته</w:t>
      </w:r>
      <w:r>
        <w:rPr>
          <w:rFonts w:cs="B Badr" w:hint="cs"/>
          <w:sz w:val="28"/>
          <w:szCs w:val="28"/>
          <w:rtl/>
        </w:rPr>
        <w:softHyphen/>
        <w:t>اند و آنان همان متقیان هستند).</w:t>
      </w:r>
      <w:r w:rsidR="00B33E61" w:rsidRPr="00E003C0">
        <w:rPr>
          <w:rFonts w:cs="B Badr" w:hint="cs"/>
          <w:b/>
          <w:bCs/>
          <w:sz w:val="28"/>
          <w:szCs w:val="28"/>
          <w:rtl/>
        </w:rPr>
        <w:t xml:space="preserve">  </w:t>
      </w:r>
    </w:p>
    <w:p w:rsidR="00B33E61" w:rsidRPr="000C32E0" w:rsidRDefault="00B33E61" w:rsidP="000C32E0">
      <w:pPr>
        <w:pStyle w:val="BodyText"/>
        <w:spacing w:line="240" w:lineRule="auto"/>
        <w:jc w:val="lowKashida"/>
        <w:rPr>
          <w:rFonts w:ascii="Times New Roman" w:hAnsi="Times New Roman" w:cs="Times New Roman" w:hint="cs"/>
          <w:sz w:val="28"/>
          <w:szCs w:val="28"/>
          <w:rtl/>
        </w:rPr>
      </w:pPr>
      <w:r w:rsidRPr="00E003C0">
        <w:rPr>
          <w:rFonts w:cs="B Badr" w:hint="cs"/>
          <w:sz w:val="28"/>
          <w:szCs w:val="28"/>
          <w:rtl/>
        </w:rPr>
        <w:t xml:space="preserve">قاسمى </w:t>
      </w:r>
      <w:r w:rsidR="000C32E0">
        <w:rPr>
          <w:rFonts w:cs="B Badr" w:hint="cs"/>
          <w:sz w:val="28"/>
          <w:szCs w:val="28"/>
          <w:rtl/>
        </w:rPr>
        <w:t>گفته است</w:t>
      </w:r>
      <w:r w:rsidRPr="00E003C0">
        <w:rPr>
          <w:rFonts w:cs="B Badr" w:hint="cs"/>
          <w:sz w:val="28"/>
          <w:szCs w:val="28"/>
          <w:rtl/>
        </w:rPr>
        <w:t xml:space="preserve">: </w:t>
      </w:r>
      <w:r w:rsidR="000C32E0">
        <w:rPr>
          <w:rFonts w:cs="B Badr"/>
          <w:b/>
          <w:bCs/>
          <w:sz w:val="28"/>
          <w:szCs w:val="28"/>
        </w:rPr>
        <w:sym w:font="AGA Arabesque" w:char="F029"/>
      </w:r>
      <w:r w:rsidRPr="00E003C0">
        <w:rPr>
          <w:rFonts w:cs="B Badr" w:hint="cs"/>
          <w:sz w:val="28"/>
          <w:szCs w:val="28"/>
          <w:rtl/>
        </w:rPr>
        <w:t>أُولَـئِكَ الَّذِينَ صَدَقُوا</w:t>
      </w:r>
      <w:r w:rsidR="000C32E0">
        <w:rPr>
          <w:rFonts w:cs="B Badr"/>
          <w:b/>
          <w:bCs/>
          <w:sz w:val="28"/>
          <w:szCs w:val="28"/>
        </w:rPr>
        <w:sym w:font="AGA Arabesque" w:char="F028"/>
      </w:r>
      <w:r w:rsidRPr="00E003C0">
        <w:rPr>
          <w:rFonts w:cs="B Badr" w:hint="cs"/>
          <w:sz w:val="28"/>
          <w:szCs w:val="28"/>
          <w:rtl/>
        </w:rPr>
        <w:t xml:space="preserve"> </w:t>
      </w:r>
      <w:r w:rsidR="000C32E0">
        <w:rPr>
          <w:rFonts w:cs="B Badr" w:hint="cs"/>
          <w:sz w:val="28"/>
          <w:szCs w:val="28"/>
          <w:rtl/>
        </w:rPr>
        <w:t>(آنان کسانی هستند که راست گفته</w:t>
      </w:r>
      <w:r w:rsidR="000C32E0">
        <w:rPr>
          <w:rFonts w:cs="B Badr" w:hint="cs"/>
          <w:sz w:val="28"/>
          <w:szCs w:val="28"/>
          <w:rtl/>
        </w:rPr>
        <w:softHyphen/>
        <w:t xml:space="preserve">اند) </w:t>
      </w:r>
      <w:r w:rsidR="002D07ED">
        <w:rPr>
          <w:rFonts w:cs="B Badr" w:hint="cs"/>
          <w:sz w:val="28"/>
          <w:szCs w:val="28"/>
          <w:rtl/>
        </w:rPr>
        <w:t xml:space="preserve">منظور </w:t>
      </w:r>
      <w:r w:rsidR="000C32E0">
        <w:rPr>
          <w:rFonts w:cs="B Badr" w:hint="cs"/>
          <w:sz w:val="28"/>
          <w:szCs w:val="28"/>
          <w:rtl/>
        </w:rPr>
        <w:t>در ایمانشان</w:t>
      </w:r>
      <w:r w:rsidR="002D07ED">
        <w:rPr>
          <w:rFonts w:cs="B Badr" w:hint="cs"/>
          <w:sz w:val="28"/>
          <w:szCs w:val="28"/>
          <w:rtl/>
        </w:rPr>
        <w:t xml:space="preserve"> است</w:t>
      </w:r>
      <w:r w:rsidR="000C32E0">
        <w:rPr>
          <w:rFonts w:cs="B Badr" w:hint="cs"/>
          <w:sz w:val="28"/>
          <w:szCs w:val="28"/>
          <w:rtl/>
        </w:rPr>
        <w:t>، زیرا ایمان قلبی آنها</w:t>
      </w:r>
      <w:r w:rsidR="008F20EC">
        <w:rPr>
          <w:rFonts w:cs="B Badr" w:hint="cs"/>
          <w:sz w:val="28"/>
          <w:szCs w:val="28"/>
          <w:rtl/>
        </w:rPr>
        <w:t>،</w:t>
      </w:r>
      <w:r w:rsidR="000C32E0">
        <w:rPr>
          <w:rFonts w:cs="B Badr" w:hint="cs"/>
          <w:sz w:val="28"/>
          <w:szCs w:val="28"/>
          <w:rtl/>
        </w:rPr>
        <w:t xml:space="preserve"> حقیق</w:t>
      </w:r>
      <w:r w:rsidR="008F20EC">
        <w:rPr>
          <w:rFonts w:cs="B Badr" w:hint="cs"/>
          <w:sz w:val="28"/>
          <w:szCs w:val="28"/>
          <w:rtl/>
        </w:rPr>
        <w:t>ت</w:t>
      </w:r>
      <w:r w:rsidR="000C32E0">
        <w:rPr>
          <w:rFonts w:cs="B Badr" w:hint="cs"/>
          <w:sz w:val="28"/>
          <w:szCs w:val="28"/>
          <w:rtl/>
        </w:rPr>
        <w:t>ی در سخنان و اعمال است</w:t>
      </w:r>
      <w:r w:rsidRPr="00E003C0">
        <w:rPr>
          <w:rFonts w:cs="B Badr" w:hint="cs"/>
          <w:sz w:val="28"/>
          <w:szCs w:val="28"/>
          <w:rtl/>
        </w:rPr>
        <w:t xml:space="preserve"> </w:t>
      </w:r>
      <w:r w:rsidR="000C32E0">
        <w:rPr>
          <w:rFonts w:cs="B Badr" w:hint="cs"/>
          <w:sz w:val="28"/>
          <w:szCs w:val="28"/>
          <w:rtl/>
        </w:rPr>
        <w:t>و حالها آنها را تغییر نمی</w:t>
      </w:r>
      <w:r w:rsidR="000C32E0">
        <w:rPr>
          <w:rFonts w:cs="B Badr" w:hint="cs"/>
          <w:sz w:val="28"/>
          <w:szCs w:val="28"/>
          <w:rtl/>
        </w:rPr>
        <w:softHyphen/>
        <w:t>دهد و ترسها</w:t>
      </w:r>
      <w:r w:rsidR="002D07ED">
        <w:rPr>
          <w:rFonts w:cs="B Badr" w:hint="cs"/>
          <w:sz w:val="28"/>
          <w:szCs w:val="28"/>
          <w:rtl/>
        </w:rPr>
        <w:t>،</w:t>
      </w:r>
      <w:r w:rsidR="000C32E0">
        <w:rPr>
          <w:rFonts w:cs="B Badr" w:hint="cs"/>
          <w:sz w:val="28"/>
          <w:szCs w:val="28"/>
          <w:rtl/>
        </w:rPr>
        <w:t xml:space="preserve"> آنان را به لغزش وا نمی</w:t>
      </w:r>
      <w:r w:rsidR="000C32E0">
        <w:rPr>
          <w:rFonts w:cs="B Badr" w:hint="cs"/>
          <w:sz w:val="28"/>
          <w:szCs w:val="28"/>
          <w:rtl/>
        </w:rPr>
        <w:softHyphen/>
        <w:t>دارد و از آن فهمیده می</w:t>
      </w:r>
      <w:r w:rsidR="000C32E0">
        <w:rPr>
          <w:rFonts w:cs="B Badr" w:hint="cs"/>
          <w:sz w:val="28"/>
          <w:szCs w:val="28"/>
          <w:rtl/>
        </w:rPr>
        <w:softHyphen/>
        <w:t xml:space="preserve">شود که کسی که به اعمال آنها عمل نکند، در ادعای ایمان راست نگفته است. </w:t>
      </w:r>
      <w:r w:rsidR="000C32E0">
        <w:rPr>
          <w:rFonts w:cs="B Badr"/>
          <w:b/>
          <w:bCs/>
          <w:sz w:val="28"/>
          <w:szCs w:val="28"/>
        </w:rPr>
        <w:sym w:font="AGA Arabesque" w:char="F029"/>
      </w:r>
      <w:r w:rsidR="000C32E0">
        <w:rPr>
          <w:rFonts w:cs="B Badr" w:hint="cs"/>
          <w:sz w:val="28"/>
          <w:szCs w:val="28"/>
          <w:rtl/>
        </w:rPr>
        <w:t>وَأُولَـئِكَ هُمُ الْمُتَّقُونَ</w:t>
      </w:r>
      <w:r w:rsidR="000C32E0">
        <w:rPr>
          <w:rFonts w:cs="B Badr"/>
          <w:b/>
          <w:bCs/>
          <w:sz w:val="28"/>
          <w:szCs w:val="28"/>
        </w:rPr>
        <w:sym w:font="AGA Arabesque" w:char="F028"/>
      </w:r>
      <w:r w:rsidR="000C32E0">
        <w:rPr>
          <w:rFonts w:ascii="Times New Roman" w:hAnsi="Times New Roman" w:cs="Times New Roman" w:hint="cs"/>
          <w:sz w:val="28"/>
          <w:szCs w:val="28"/>
          <w:rtl/>
        </w:rPr>
        <w:t xml:space="preserve"> </w:t>
      </w:r>
      <w:r w:rsidR="000C32E0">
        <w:rPr>
          <w:rFonts w:cs="B Badr" w:hint="cs"/>
          <w:sz w:val="28"/>
          <w:szCs w:val="28"/>
          <w:rtl/>
        </w:rPr>
        <w:t>(و آنان همان متقیان هستند) به این معناست که از کفر و دیگر رذیلت</w:t>
      </w:r>
      <w:r w:rsidR="000C32E0">
        <w:rPr>
          <w:rFonts w:cs="B Badr" w:hint="cs"/>
          <w:sz w:val="28"/>
          <w:szCs w:val="28"/>
          <w:rtl/>
        </w:rPr>
        <w:softHyphen/>
        <w:t>ها تقوا پیش</w:t>
      </w:r>
      <w:r w:rsidR="008F20EC">
        <w:rPr>
          <w:rFonts w:cs="B Badr" w:hint="cs"/>
          <w:sz w:val="28"/>
          <w:szCs w:val="28"/>
          <w:rtl/>
        </w:rPr>
        <w:t>ه</w:t>
      </w:r>
      <w:r w:rsidR="000C32E0">
        <w:rPr>
          <w:rFonts w:cs="B Badr" w:hint="cs"/>
          <w:sz w:val="28"/>
          <w:szCs w:val="28"/>
          <w:rtl/>
        </w:rPr>
        <w:t xml:space="preserve"> می</w:t>
      </w:r>
      <w:r w:rsidR="000C32E0">
        <w:rPr>
          <w:rFonts w:cs="B Badr" w:hint="cs"/>
          <w:sz w:val="28"/>
          <w:szCs w:val="28"/>
          <w:rtl/>
        </w:rPr>
        <w:softHyphen/>
        <w:t>کنند، و تکرار این اشاره</w:t>
      </w:r>
      <w:r w:rsidR="008F20EC">
        <w:rPr>
          <w:rFonts w:cs="B Badr" w:hint="cs"/>
          <w:sz w:val="28"/>
          <w:szCs w:val="28"/>
          <w:rtl/>
        </w:rPr>
        <w:t>،</w:t>
      </w:r>
      <w:r w:rsidR="000C32E0">
        <w:rPr>
          <w:rFonts w:cs="B Badr" w:hint="cs"/>
          <w:sz w:val="28"/>
          <w:szCs w:val="28"/>
          <w:rtl/>
        </w:rPr>
        <w:t xml:space="preserve"> برای زیاد بودن ستایش از آنان است و ضمیر اشاره آمده است تا تقوا را مخصوص آنها گرداند.</w:t>
      </w:r>
      <w:r w:rsidRPr="00E003C0">
        <w:rPr>
          <w:rStyle w:val="FootnoteReference"/>
          <w:rFonts w:cs="B Badr"/>
          <w:sz w:val="28"/>
          <w:szCs w:val="28"/>
          <w:rtl/>
        </w:rPr>
        <w:footnoteReference w:customMarkFollows="1" w:id="76"/>
        <w:t>(1)</w:t>
      </w:r>
      <w:r w:rsidRPr="00E003C0">
        <w:rPr>
          <w:rFonts w:cs="B Badr" w:hint="cs"/>
          <w:sz w:val="28"/>
          <w:szCs w:val="28"/>
          <w:rtl/>
        </w:rPr>
        <w:t xml:space="preserve"> </w:t>
      </w:r>
    </w:p>
    <w:p w:rsidR="00B33E61" w:rsidRPr="00E003C0" w:rsidRDefault="000C32E0" w:rsidP="000C32E0">
      <w:pPr>
        <w:pStyle w:val="BodyText"/>
        <w:spacing w:line="240" w:lineRule="auto"/>
        <w:jc w:val="lowKashida"/>
        <w:rPr>
          <w:rFonts w:cs="B Badr" w:hint="cs"/>
          <w:sz w:val="28"/>
          <w:szCs w:val="28"/>
          <w:rtl/>
        </w:rPr>
      </w:pPr>
      <w:r>
        <w:rPr>
          <w:rFonts w:cs="B Badr" w:hint="cs"/>
          <w:sz w:val="28"/>
          <w:szCs w:val="28"/>
          <w:rtl/>
        </w:rPr>
        <w:t>پیامبر</w:t>
      </w:r>
      <w:r>
        <w:rPr>
          <w:rFonts w:cs="B Badr" w:hint="cs"/>
          <w:sz w:val="28"/>
          <w:szCs w:val="28"/>
        </w:rPr>
        <w:sym w:font="AGA Arabesque" w:char="F072"/>
      </w:r>
      <w:r>
        <w:rPr>
          <w:rFonts w:cs="B Badr" w:hint="cs"/>
          <w:sz w:val="28"/>
          <w:szCs w:val="28"/>
          <w:rtl/>
        </w:rPr>
        <w:t xml:space="preserve"> نیز به این خصلت والا و رتبه</w:t>
      </w:r>
      <w:r>
        <w:rPr>
          <w:rFonts w:cs="B Badr" w:hint="cs"/>
          <w:sz w:val="28"/>
          <w:szCs w:val="28"/>
          <w:rtl/>
        </w:rPr>
        <w:softHyphen/>
        <w:t>ی بزرگ تشویق نموده است و فرموده است:</w:t>
      </w:r>
      <w:r w:rsidR="00B33E61" w:rsidRPr="00E003C0">
        <w:rPr>
          <w:rFonts w:cs="B Badr" w:hint="cs"/>
          <w:sz w:val="28"/>
          <w:szCs w:val="28"/>
          <w:rtl/>
        </w:rPr>
        <w:t xml:space="preserve"> </w:t>
      </w:r>
      <w:r>
        <w:rPr>
          <w:rFonts w:cs="B Badr" w:hint="cs"/>
          <w:sz w:val="28"/>
          <w:szCs w:val="28"/>
          <w:rtl/>
        </w:rPr>
        <w:t>«</w:t>
      </w:r>
      <w:r w:rsidR="00B33E61" w:rsidRPr="00E003C0">
        <w:rPr>
          <w:rFonts w:cs="B Badr" w:hint="cs"/>
          <w:b/>
          <w:bCs/>
          <w:sz w:val="28"/>
          <w:szCs w:val="28"/>
          <w:rtl/>
        </w:rPr>
        <w:t>وما يزال الرجل يصدق ويتحرى الصدق حتي يكتب عند الله صديقا</w:t>
      </w:r>
      <w:r>
        <w:rPr>
          <w:rFonts w:cs="B Badr" w:hint="cs"/>
          <w:sz w:val="28"/>
          <w:szCs w:val="28"/>
          <w:rtl/>
        </w:rPr>
        <w:t>» (مردی دائماً راست می</w:t>
      </w:r>
      <w:r>
        <w:rPr>
          <w:rFonts w:cs="B Badr" w:hint="cs"/>
          <w:sz w:val="28"/>
          <w:szCs w:val="28"/>
          <w:rtl/>
        </w:rPr>
        <w:softHyphen/>
        <w:t>گوید و به راستگویی اقدام می</w:t>
      </w:r>
      <w:r>
        <w:rPr>
          <w:rFonts w:cs="B Badr" w:hint="cs"/>
          <w:sz w:val="28"/>
          <w:szCs w:val="28"/>
          <w:rtl/>
        </w:rPr>
        <w:softHyphen/>
        <w:t>نماید تا آن که نزد الله صدّیق(بسیار راستگو) نوشته می</w:t>
      </w:r>
      <w:r>
        <w:rPr>
          <w:rFonts w:cs="B Badr" w:hint="cs"/>
          <w:sz w:val="28"/>
          <w:szCs w:val="28"/>
          <w:rtl/>
        </w:rPr>
        <w:softHyphen/>
      </w:r>
      <w:r>
        <w:rPr>
          <w:rFonts w:cs="B Badr"/>
          <w:sz w:val="28"/>
          <w:szCs w:val="28"/>
          <w:rtl/>
        </w:rPr>
        <w:softHyphen/>
      </w:r>
      <w:r>
        <w:rPr>
          <w:rFonts w:cs="B Badr" w:hint="cs"/>
          <w:sz w:val="28"/>
          <w:szCs w:val="28"/>
          <w:rtl/>
        </w:rPr>
        <w:t>شود)</w:t>
      </w:r>
      <w:r w:rsidR="00B33E61" w:rsidRPr="00E003C0">
        <w:rPr>
          <w:rFonts w:cs="B Badr" w:hint="cs"/>
          <w:b/>
          <w:bCs/>
          <w:sz w:val="28"/>
          <w:szCs w:val="28"/>
          <w:rtl/>
        </w:rPr>
        <w:t>.</w:t>
      </w:r>
      <w:r w:rsidR="00B33E61" w:rsidRPr="00E003C0">
        <w:rPr>
          <w:rStyle w:val="FootnoteReference"/>
          <w:rFonts w:cs="B Badr"/>
          <w:b/>
          <w:bCs/>
          <w:sz w:val="28"/>
          <w:szCs w:val="28"/>
          <w:rtl/>
        </w:rPr>
        <w:footnoteReference w:customMarkFollows="1" w:id="77"/>
        <w:t>(2)</w:t>
      </w:r>
    </w:p>
    <w:p w:rsidR="00B33E61" w:rsidRPr="00E003C0" w:rsidRDefault="00B33E61" w:rsidP="002D07ED">
      <w:pPr>
        <w:pStyle w:val="BodyText"/>
        <w:spacing w:before="240" w:line="240" w:lineRule="auto"/>
        <w:jc w:val="lowKashida"/>
        <w:rPr>
          <w:rFonts w:cs="B Badr" w:hint="cs"/>
          <w:sz w:val="28"/>
          <w:szCs w:val="28"/>
          <w:rtl/>
        </w:rPr>
      </w:pPr>
      <w:r w:rsidRPr="00E003C0">
        <w:rPr>
          <w:rFonts w:cs="B Badr" w:hint="cs"/>
          <w:b/>
          <w:bCs/>
          <w:sz w:val="28"/>
          <w:szCs w:val="28"/>
          <w:rtl/>
        </w:rPr>
        <w:lastRenderedPageBreak/>
        <w:t xml:space="preserve">5- </w:t>
      </w:r>
      <w:r w:rsidR="000C32E0">
        <w:rPr>
          <w:rFonts w:cs="B Badr" w:hint="cs"/>
          <w:b/>
          <w:bCs/>
          <w:sz w:val="28"/>
          <w:szCs w:val="28"/>
          <w:rtl/>
        </w:rPr>
        <w:t>از صفات آنها این است که آنها شعائر الهی را بزرگ می</w:t>
      </w:r>
      <w:r w:rsidR="000C32E0">
        <w:rPr>
          <w:rFonts w:cs="B Badr" w:hint="cs"/>
          <w:b/>
          <w:bCs/>
          <w:sz w:val="28"/>
          <w:szCs w:val="28"/>
          <w:rtl/>
        </w:rPr>
        <w:softHyphen/>
        <w:t>شمارند:</w:t>
      </w:r>
      <w:r w:rsidR="000C32E0" w:rsidRPr="00E003C0">
        <w:rPr>
          <w:rFonts w:cs="B Badr" w:hint="cs"/>
          <w:sz w:val="28"/>
          <w:szCs w:val="28"/>
          <w:rtl/>
        </w:rPr>
        <w:t xml:space="preserve"> </w:t>
      </w:r>
    </w:p>
    <w:p w:rsidR="00B33E61" w:rsidRPr="00E003C0" w:rsidRDefault="00B33E61" w:rsidP="002D07ED">
      <w:pPr>
        <w:pStyle w:val="BodyText"/>
        <w:spacing w:line="240" w:lineRule="auto"/>
        <w:jc w:val="lowKashida"/>
        <w:rPr>
          <w:rFonts w:cs="B Badr" w:hint="cs"/>
          <w:sz w:val="28"/>
          <w:szCs w:val="28"/>
          <w:rtl/>
        </w:rPr>
      </w:pPr>
      <w:r w:rsidRPr="00E003C0">
        <w:rPr>
          <w:rFonts w:cs="B Badr" w:hint="cs"/>
          <w:sz w:val="28"/>
          <w:szCs w:val="28"/>
          <w:rtl/>
        </w:rPr>
        <w:t xml:space="preserve">الله تعالى </w:t>
      </w:r>
      <w:r w:rsidR="000C32E0">
        <w:rPr>
          <w:rFonts w:cs="B Badr" w:hint="cs"/>
          <w:sz w:val="28"/>
          <w:szCs w:val="28"/>
          <w:rtl/>
        </w:rPr>
        <w:t>می</w:t>
      </w:r>
      <w:r w:rsidR="000C32E0">
        <w:rPr>
          <w:rFonts w:cs="B Badr"/>
          <w:sz w:val="28"/>
          <w:szCs w:val="28"/>
          <w:rtl/>
        </w:rPr>
        <w:softHyphen/>
      </w:r>
      <w:r w:rsidR="000C32E0">
        <w:rPr>
          <w:rFonts w:cs="B Badr" w:hint="cs"/>
          <w:sz w:val="28"/>
          <w:szCs w:val="28"/>
          <w:rtl/>
        </w:rPr>
        <w:t>فرماید</w:t>
      </w:r>
      <w:r w:rsidRPr="00E003C0">
        <w:rPr>
          <w:rFonts w:cs="B Badr" w:hint="cs"/>
          <w:sz w:val="28"/>
          <w:szCs w:val="28"/>
          <w:rtl/>
        </w:rPr>
        <w:t xml:space="preserve">: </w:t>
      </w:r>
      <w:r w:rsidR="000C32E0" w:rsidRPr="000C32E0">
        <w:rPr>
          <w:rFonts w:cs="B Badr" w:hint="cs"/>
          <w:b/>
          <w:bCs/>
          <w:sz w:val="28"/>
          <w:szCs w:val="28"/>
        </w:rPr>
        <w:sym w:font="AGA Arabesque" w:char="F029"/>
      </w:r>
      <w:r w:rsidRPr="00E003C0">
        <w:rPr>
          <w:rFonts w:cs="B Badr" w:hint="cs"/>
          <w:sz w:val="28"/>
          <w:szCs w:val="28"/>
          <w:rtl/>
        </w:rPr>
        <w:t>ذَلِكَ وَمَن يُعَظِّمْ شَعَائِرَ اللَّهِ فَإِنَّهَا مِن تَقْوَى الْقُلُوبِ</w:t>
      </w:r>
      <w:r w:rsidR="000C32E0">
        <w:rPr>
          <w:rFonts w:cs="B Badr"/>
          <w:b/>
          <w:bCs/>
          <w:sz w:val="28"/>
          <w:szCs w:val="28"/>
        </w:rPr>
        <w:sym w:font="AGA Arabesque" w:char="F028"/>
      </w:r>
      <w:r w:rsidRPr="00E003C0">
        <w:rPr>
          <w:rFonts w:cs="B Badr" w:hint="cs"/>
          <w:sz w:val="28"/>
          <w:szCs w:val="28"/>
          <w:rtl/>
        </w:rPr>
        <w:t xml:space="preserve"> </w:t>
      </w:r>
      <w:r w:rsidR="000C32E0">
        <w:rPr>
          <w:rFonts w:cs="B Badr" w:hint="cs"/>
          <w:b/>
          <w:bCs/>
          <w:sz w:val="28"/>
          <w:szCs w:val="28"/>
          <w:rtl/>
        </w:rPr>
        <w:t>[</w:t>
      </w:r>
      <w:r w:rsidRPr="00E003C0">
        <w:rPr>
          <w:rFonts w:cs="B Badr" w:hint="cs"/>
          <w:b/>
          <w:bCs/>
          <w:sz w:val="28"/>
          <w:szCs w:val="28"/>
          <w:rtl/>
        </w:rPr>
        <w:t>الح</w:t>
      </w:r>
      <w:r w:rsidR="000C32E0">
        <w:rPr>
          <w:rFonts w:cs="B Badr" w:hint="cs"/>
          <w:b/>
          <w:bCs/>
          <w:sz w:val="28"/>
          <w:szCs w:val="28"/>
          <w:rtl/>
        </w:rPr>
        <w:t>ج</w:t>
      </w:r>
      <w:r w:rsidRPr="00E003C0">
        <w:rPr>
          <w:rFonts w:cs="B Badr" w:hint="cs"/>
          <w:b/>
          <w:bCs/>
          <w:sz w:val="28"/>
          <w:szCs w:val="28"/>
          <w:rtl/>
        </w:rPr>
        <w:t>:</w:t>
      </w:r>
      <w:r w:rsidR="000C32E0">
        <w:rPr>
          <w:rFonts w:cs="B Badr" w:hint="cs"/>
          <w:b/>
          <w:bCs/>
          <w:sz w:val="28"/>
          <w:szCs w:val="28"/>
          <w:rtl/>
        </w:rPr>
        <w:t xml:space="preserve"> </w:t>
      </w:r>
      <w:r w:rsidRPr="00E003C0">
        <w:rPr>
          <w:rFonts w:cs="B Badr" w:hint="cs"/>
          <w:b/>
          <w:bCs/>
          <w:sz w:val="28"/>
          <w:szCs w:val="28"/>
          <w:rtl/>
        </w:rPr>
        <w:t>32</w:t>
      </w:r>
      <w:r w:rsidR="000C32E0">
        <w:rPr>
          <w:rFonts w:cs="B Badr" w:hint="cs"/>
          <w:b/>
          <w:bCs/>
          <w:sz w:val="28"/>
          <w:szCs w:val="28"/>
          <w:rtl/>
        </w:rPr>
        <w:t xml:space="preserve">] </w:t>
      </w:r>
      <w:r w:rsidR="000C32E0">
        <w:rPr>
          <w:rFonts w:cs="B Badr" w:hint="cs"/>
          <w:sz w:val="28"/>
          <w:szCs w:val="28"/>
          <w:rtl/>
        </w:rPr>
        <w:t>(</w:t>
      </w:r>
      <w:r w:rsidR="00967850">
        <w:rPr>
          <w:rFonts w:cs="B Badr" w:hint="cs"/>
          <w:sz w:val="28"/>
          <w:szCs w:val="28"/>
          <w:rtl/>
        </w:rPr>
        <w:t>و آن</w:t>
      </w:r>
      <w:r w:rsidR="002D07ED">
        <w:rPr>
          <w:rFonts w:cs="B Badr" w:hint="cs"/>
          <w:sz w:val="28"/>
          <w:szCs w:val="28"/>
          <w:rtl/>
        </w:rPr>
        <w:t xml:space="preserve"> گونه است و</w:t>
      </w:r>
      <w:r w:rsidR="00967850">
        <w:rPr>
          <w:rFonts w:cs="B Badr" w:hint="cs"/>
          <w:sz w:val="28"/>
          <w:szCs w:val="28"/>
          <w:rtl/>
        </w:rPr>
        <w:t xml:space="preserve"> کسی شعائر الهی را بزرگ شمارد، آن از تقوای قلبها می</w:t>
      </w:r>
      <w:r w:rsidR="00967850">
        <w:rPr>
          <w:rFonts w:cs="B Badr" w:hint="cs"/>
          <w:sz w:val="28"/>
          <w:szCs w:val="28"/>
          <w:rtl/>
        </w:rPr>
        <w:softHyphen/>
        <w:t>باشد).</w:t>
      </w:r>
      <w:r w:rsidRPr="00E003C0">
        <w:rPr>
          <w:rFonts w:cs="B Badr" w:hint="cs"/>
          <w:sz w:val="28"/>
          <w:szCs w:val="28"/>
          <w:rtl/>
        </w:rPr>
        <w:t xml:space="preserve"> </w:t>
      </w:r>
    </w:p>
    <w:p w:rsidR="00B33E61" w:rsidRPr="00E003C0" w:rsidRDefault="00B33E61" w:rsidP="00967850">
      <w:pPr>
        <w:pStyle w:val="BodyText"/>
        <w:spacing w:line="240" w:lineRule="auto"/>
        <w:jc w:val="lowKashida"/>
        <w:rPr>
          <w:rFonts w:cs="B Badr" w:hint="cs"/>
          <w:sz w:val="28"/>
          <w:szCs w:val="28"/>
          <w:rtl/>
        </w:rPr>
      </w:pPr>
      <w:r w:rsidRPr="00E003C0">
        <w:rPr>
          <w:rFonts w:cs="B Badr" w:hint="cs"/>
          <w:sz w:val="28"/>
          <w:szCs w:val="28"/>
          <w:rtl/>
        </w:rPr>
        <w:t xml:space="preserve">قرطبى رحمه الله </w:t>
      </w:r>
      <w:r w:rsidR="00967850">
        <w:rPr>
          <w:rFonts w:cs="B Badr" w:hint="cs"/>
          <w:sz w:val="28"/>
          <w:szCs w:val="28"/>
          <w:rtl/>
        </w:rPr>
        <w:t>گفته است</w:t>
      </w:r>
      <w:r w:rsidRPr="00E003C0">
        <w:rPr>
          <w:rFonts w:cs="B Badr" w:hint="cs"/>
          <w:sz w:val="28"/>
          <w:szCs w:val="28"/>
          <w:rtl/>
        </w:rPr>
        <w:t xml:space="preserve">: </w:t>
      </w:r>
    </w:p>
    <w:p w:rsidR="00B33E61" w:rsidRPr="00E003C0" w:rsidRDefault="009C2F8C" w:rsidP="008F20EC">
      <w:pPr>
        <w:pStyle w:val="BodyText"/>
        <w:spacing w:line="240" w:lineRule="auto"/>
        <w:jc w:val="lowKashida"/>
        <w:rPr>
          <w:rFonts w:cs="B Badr" w:hint="cs"/>
          <w:sz w:val="28"/>
          <w:szCs w:val="28"/>
          <w:rtl/>
        </w:rPr>
      </w:pPr>
      <w:r>
        <w:rPr>
          <w:rFonts w:cs="B Badr" w:hint="cs"/>
          <w:sz w:val="28"/>
          <w:szCs w:val="28"/>
          <w:rtl/>
        </w:rPr>
        <w:t xml:space="preserve">سخن الله تعالی: </w:t>
      </w:r>
      <w:r>
        <w:rPr>
          <w:rFonts w:cs="B Badr"/>
          <w:b/>
          <w:bCs/>
          <w:sz w:val="28"/>
          <w:szCs w:val="28"/>
        </w:rPr>
        <w:sym w:font="AGA Arabesque" w:char="F029"/>
      </w:r>
      <w:r w:rsidR="00B33E61" w:rsidRPr="00E003C0">
        <w:rPr>
          <w:rFonts w:cs="B Badr" w:hint="cs"/>
          <w:sz w:val="28"/>
          <w:szCs w:val="28"/>
          <w:rtl/>
        </w:rPr>
        <w:t>ذَلِكَ وَمَن يُعَظِّمْ شَعَائِرَ</w:t>
      </w:r>
      <w:r>
        <w:rPr>
          <w:rFonts w:cs="B Badr"/>
          <w:b/>
          <w:bCs/>
          <w:sz w:val="28"/>
          <w:szCs w:val="28"/>
        </w:rPr>
        <w:sym w:font="AGA Arabesque" w:char="F028"/>
      </w:r>
      <w:r w:rsidR="00B33E61" w:rsidRPr="00E003C0">
        <w:rPr>
          <w:rFonts w:cs="B Badr" w:hint="cs"/>
          <w:sz w:val="28"/>
          <w:szCs w:val="28"/>
          <w:rtl/>
        </w:rPr>
        <w:t xml:space="preserve"> </w:t>
      </w:r>
      <w:r>
        <w:rPr>
          <w:rFonts w:cs="B Badr" w:hint="cs"/>
          <w:sz w:val="28"/>
          <w:szCs w:val="28"/>
          <w:rtl/>
        </w:rPr>
        <w:t>«</w:t>
      </w:r>
      <w:r w:rsidR="00B33E61" w:rsidRPr="00E003C0">
        <w:rPr>
          <w:rFonts w:cs="B Badr" w:hint="cs"/>
          <w:sz w:val="28"/>
          <w:szCs w:val="28"/>
          <w:rtl/>
        </w:rPr>
        <w:t>شعائر</w:t>
      </w:r>
      <w:r>
        <w:rPr>
          <w:rFonts w:cs="B Badr" w:hint="cs"/>
          <w:sz w:val="28"/>
          <w:szCs w:val="28"/>
          <w:rtl/>
        </w:rPr>
        <w:t>»</w:t>
      </w:r>
      <w:r w:rsidR="00B33E61" w:rsidRPr="00E003C0">
        <w:rPr>
          <w:rFonts w:cs="B Badr" w:hint="cs"/>
          <w:sz w:val="28"/>
          <w:szCs w:val="28"/>
          <w:rtl/>
        </w:rPr>
        <w:t xml:space="preserve"> جمع </w:t>
      </w:r>
      <w:r>
        <w:rPr>
          <w:rFonts w:cs="B Badr" w:hint="cs"/>
          <w:sz w:val="28"/>
          <w:szCs w:val="28"/>
          <w:rtl/>
        </w:rPr>
        <w:t>«</w:t>
      </w:r>
      <w:r w:rsidR="00B33E61" w:rsidRPr="00E003C0">
        <w:rPr>
          <w:rFonts w:cs="B Badr" w:hint="cs"/>
          <w:sz w:val="28"/>
          <w:szCs w:val="28"/>
          <w:rtl/>
        </w:rPr>
        <w:t>شعيره</w:t>
      </w:r>
      <w:r>
        <w:rPr>
          <w:rFonts w:cs="B Badr" w:hint="cs"/>
          <w:sz w:val="28"/>
          <w:szCs w:val="28"/>
          <w:rtl/>
        </w:rPr>
        <w:t>» است</w:t>
      </w:r>
      <w:r w:rsidR="008F20EC">
        <w:rPr>
          <w:rFonts w:cs="B Badr" w:hint="cs"/>
          <w:sz w:val="28"/>
          <w:szCs w:val="28"/>
          <w:rtl/>
        </w:rPr>
        <w:t xml:space="preserve">، </w:t>
      </w:r>
      <w:r>
        <w:rPr>
          <w:rFonts w:cs="B Badr" w:hint="cs"/>
          <w:sz w:val="28"/>
          <w:szCs w:val="28"/>
          <w:rtl/>
        </w:rPr>
        <w:t>آن شامل تمامی چیزهایی است که الله تعالی به آن امر فرموده است و به آن فرمان داده است و آن را می</w:t>
      </w:r>
      <w:r>
        <w:rPr>
          <w:rFonts w:cs="B Badr" w:hint="cs"/>
          <w:sz w:val="28"/>
          <w:szCs w:val="28"/>
          <w:rtl/>
        </w:rPr>
        <w:softHyphen/>
        <w:t>داند. از آن قومی هستند که در جنگ می</w:t>
      </w:r>
      <w:r>
        <w:rPr>
          <w:rFonts w:cs="B Badr" w:hint="cs"/>
          <w:sz w:val="28"/>
          <w:szCs w:val="28"/>
          <w:rtl/>
        </w:rPr>
        <w:softHyphen/>
        <w:t>باشند، و علامتی که باعث شناختن آنها از دیگر</w:t>
      </w:r>
      <w:r w:rsidR="008F20EC">
        <w:rPr>
          <w:rFonts w:cs="B Badr" w:hint="cs"/>
          <w:sz w:val="28"/>
          <w:szCs w:val="28"/>
          <w:rtl/>
        </w:rPr>
        <w:t>ان</w:t>
      </w:r>
      <w:r>
        <w:rPr>
          <w:rFonts w:cs="B Badr" w:hint="cs"/>
          <w:sz w:val="28"/>
          <w:szCs w:val="28"/>
          <w:rtl/>
        </w:rPr>
        <w:t xml:space="preserve"> می</w:t>
      </w:r>
      <w:r>
        <w:rPr>
          <w:rFonts w:cs="B Badr" w:hint="cs"/>
          <w:sz w:val="28"/>
          <w:szCs w:val="28"/>
          <w:rtl/>
        </w:rPr>
        <w:softHyphen/>
        <w:t xml:space="preserve">شود </w:t>
      </w:r>
      <w:r w:rsidR="008F20EC">
        <w:rPr>
          <w:rFonts w:cs="B Badr" w:hint="cs"/>
          <w:sz w:val="28"/>
          <w:szCs w:val="28"/>
          <w:rtl/>
        </w:rPr>
        <w:t>همان است</w:t>
      </w:r>
      <w:r>
        <w:rPr>
          <w:rFonts w:cs="B Badr" w:hint="cs"/>
          <w:sz w:val="28"/>
          <w:szCs w:val="28"/>
          <w:rtl/>
        </w:rPr>
        <w:t xml:space="preserve"> و به «شیعرة» نامیده شده است چون به معنای «</w:t>
      </w:r>
      <w:r w:rsidR="00B33E61" w:rsidRPr="00E003C0">
        <w:rPr>
          <w:rFonts w:cs="B Badr" w:hint="cs"/>
          <w:sz w:val="28"/>
          <w:szCs w:val="28"/>
          <w:rtl/>
        </w:rPr>
        <w:t>المشعورة</w:t>
      </w:r>
      <w:r>
        <w:rPr>
          <w:rFonts w:cs="B Badr" w:hint="cs"/>
          <w:sz w:val="28"/>
          <w:szCs w:val="28"/>
          <w:rtl/>
        </w:rPr>
        <w:t>». در نتیجه شعائر اسلام، نشانه</w:t>
      </w:r>
      <w:r>
        <w:rPr>
          <w:rFonts w:cs="B Badr" w:hint="cs"/>
          <w:sz w:val="28"/>
          <w:szCs w:val="28"/>
          <w:rtl/>
        </w:rPr>
        <w:softHyphen/>
        <w:t>های آن می</w:t>
      </w:r>
      <w:r>
        <w:rPr>
          <w:rFonts w:cs="B Badr" w:hint="cs"/>
          <w:sz w:val="28"/>
          <w:szCs w:val="28"/>
          <w:rtl/>
        </w:rPr>
        <w:softHyphen/>
        <w:t>باشد، مخصوصاً آنهایی که به مناسک تعلق دارند.</w:t>
      </w:r>
      <w:r w:rsidR="00B33E61" w:rsidRPr="00E003C0">
        <w:rPr>
          <w:rFonts w:cs="B Badr" w:hint="cs"/>
          <w:sz w:val="28"/>
          <w:szCs w:val="28"/>
          <w:rtl/>
        </w:rPr>
        <w:t xml:space="preserve"> </w:t>
      </w:r>
    </w:p>
    <w:p w:rsidR="00B33E61" w:rsidRPr="00E003C0" w:rsidRDefault="009C2F8C" w:rsidP="009C2F8C">
      <w:pPr>
        <w:pStyle w:val="BodyText"/>
        <w:spacing w:line="240" w:lineRule="auto"/>
        <w:jc w:val="lowKashida"/>
        <w:rPr>
          <w:rFonts w:cs="B Badr"/>
          <w:sz w:val="28"/>
          <w:szCs w:val="28"/>
          <w:rtl/>
        </w:rPr>
      </w:pPr>
      <w:r>
        <w:rPr>
          <w:rFonts w:cs="B Badr" w:hint="cs"/>
          <w:sz w:val="28"/>
          <w:szCs w:val="28"/>
          <w:rtl/>
        </w:rPr>
        <w:t>گروهی گفته</w:t>
      </w:r>
      <w:r>
        <w:rPr>
          <w:rFonts w:cs="B Badr" w:hint="cs"/>
          <w:sz w:val="28"/>
          <w:szCs w:val="28"/>
          <w:rtl/>
        </w:rPr>
        <w:softHyphen/>
        <w:t>اند</w:t>
      </w:r>
      <w:r w:rsidR="00B33E61" w:rsidRPr="00E003C0">
        <w:rPr>
          <w:rFonts w:cs="B Badr" w:hint="cs"/>
          <w:sz w:val="28"/>
          <w:szCs w:val="28"/>
          <w:rtl/>
        </w:rPr>
        <w:t xml:space="preserve">: </w:t>
      </w:r>
      <w:r>
        <w:rPr>
          <w:rFonts w:cs="B Badr" w:hint="cs"/>
          <w:sz w:val="28"/>
          <w:szCs w:val="28"/>
          <w:rtl/>
        </w:rPr>
        <w:t>منظور در اینجا نامگذاری شتر قربانی است و ارزش نهادن به امر آن و بزرگداشت یاد آن است و این را ابن عباس، مجاهد و جماعتی دیگر بیان داشته</w:t>
      </w:r>
      <w:r>
        <w:rPr>
          <w:rFonts w:cs="B Badr" w:hint="cs"/>
          <w:sz w:val="28"/>
          <w:szCs w:val="28"/>
          <w:rtl/>
        </w:rPr>
        <w:softHyphen/>
        <w:t>اند و در آن اشاره</w:t>
      </w:r>
      <w:r>
        <w:rPr>
          <w:rFonts w:cs="B Badr" w:hint="cs"/>
          <w:sz w:val="28"/>
          <w:szCs w:val="28"/>
          <w:rtl/>
        </w:rPr>
        <w:softHyphen/>
        <w:t>ای ریزبینانه دارد و آن این است که اصل خریدن شتر قربانی است و اجزای دیگر [حج] بدون آن حاصل نمی</w:t>
      </w:r>
      <w:r>
        <w:rPr>
          <w:rFonts w:cs="B Badr" w:hint="cs"/>
          <w:sz w:val="28"/>
          <w:szCs w:val="28"/>
          <w:rtl/>
        </w:rPr>
        <w:softHyphen/>
        <w:t>شود و آن آشکار نمی</w:t>
      </w:r>
      <w:r>
        <w:rPr>
          <w:rFonts w:cs="B Badr" w:hint="cs"/>
          <w:sz w:val="28"/>
          <w:szCs w:val="28"/>
          <w:rtl/>
        </w:rPr>
        <w:softHyphen/>
        <w:t xml:space="preserve">گردد، مگر برای بزرگداشت دین و آن از تقوای قلبها است </w:t>
      </w:r>
      <w:r w:rsidR="00B33E61" w:rsidRPr="00E003C0">
        <w:rPr>
          <w:rFonts w:cs="B Badr" w:hint="cs"/>
          <w:sz w:val="28"/>
          <w:szCs w:val="28"/>
          <w:rtl/>
        </w:rPr>
        <w:t>و</w:t>
      </w:r>
      <w:r>
        <w:rPr>
          <w:rFonts w:cs="B Badr" w:hint="cs"/>
          <w:sz w:val="28"/>
          <w:szCs w:val="28"/>
          <w:rtl/>
        </w:rPr>
        <w:t xml:space="preserve"> </w:t>
      </w:r>
      <w:r w:rsidR="00B33E61" w:rsidRPr="00E003C0">
        <w:rPr>
          <w:rFonts w:cs="B Badr" w:hint="cs"/>
          <w:sz w:val="28"/>
          <w:szCs w:val="28"/>
          <w:rtl/>
        </w:rPr>
        <w:t xml:space="preserve">الله أعلم. </w:t>
      </w:r>
    </w:p>
    <w:p w:rsidR="00B33E61" w:rsidRPr="00E003C0" w:rsidRDefault="009C2F8C" w:rsidP="009C2F8C">
      <w:pPr>
        <w:pStyle w:val="BodyText"/>
        <w:spacing w:line="240" w:lineRule="auto"/>
        <w:jc w:val="lowKashida"/>
        <w:rPr>
          <w:rFonts w:cs="B Badr" w:hint="cs"/>
          <w:b/>
          <w:bCs/>
          <w:sz w:val="28"/>
          <w:szCs w:val="28"/>
          <w:rtl/>
        </w:rPr>
      </w:pPr>
      <w:r>
        <w:rPr>
          <w:rFonts w:cs="B Badr" w:hint="cs"/>
          <w:sz w:val="28"/>
          <w:szCs w:val="28"/>
          <w:rtl/>
        </w:rPr>
        <w:t>اضافه نمودن تقوا به قلبها برای این است که حقیقت تقوا در قلب می</w:t>
      </w:r>
      <w:r>
        <w:rPr>
          <w:rFonts w:cs="B Badr" w:hint="cs"/>
          <w:sz w:val="28"/>
          <w:szCs w:val="28"/>
          <w:rtl/>
        </w:rPr>
        <w:softHyphen/>
        <w:t>باشد، به همین دلیل پیامبر</w:t>
      </w:r>
      <w:r>
        <w:rPr>
          <w:rFonts w:cs="B Badr" w:hint="cs"/>
          <w:sz w:val="28"/>
          <w:szCs w:val="28"/>
        </w:rPr>
        <w:sym w:font="AGA Arabesque" w:char="F072"/>
      </w:r>
      <w:r>
        <w:rPr>
          <w:rFonts w:cs="B Badr" w:hint="cs"/>
          <w:sz w:val="28"/>
          <w:szCs w:val="28"/>
          <w:rtl/>
        </w:rPr>
        <w:t xml:space="preserve"> در حدیث صحیح فرموده است</w:t>
      </w:r>
      <w:r w:rsidR="00B33E61" w:rsidRPr="00E003C0">
        <w:rPr>
          <w:rFonts w:cs="B Badr" w:hint="cs"/>
          <w:sz w:val="28"/>
          <w:szCs w:val="28"/>
          <w:rtl/>
        </w:rPr>
        <w:t xml:space="preserve">: </w:t>
      </w:r>
      <w:r>
        <w:rPr>
          <w:rFonts w:cs="B Badr" w:hint="cs"/>
          <w:sz w:val="28"/>
          <w:szCs w:val="28"/>
          <w:rtl/>
        </w:rPr>
        <w:t>«</w:t>
      </w:r>
      <w:r w:rsidR="00B33E61" w:rsidRPr="00E003C0">
        <w:rPr>
          <w:rFonts w:cs="B Badr" w:hint="cs"/>
          <w:b/>
          <w:bCs/>
          <w:sz w:val="28"/>
          <w:szCs w:val="28"/>
          <w:rtl/>
        </w:rPr>
        <w:t>التقوى ها هنا واشار الى صدره</w:t>
      </w:r>
      <w:r>
        <w:rPr>
          <w:rFonts w:cs="B Badr" w:hint="cs"/>
          <w:sz w:val="28"/>
          <w:szCs w:val="28"/>
          <w:rtl/>
        </w:rPr>
        <w:t>» (تقوا اینجاست و اشاره به سینه</w:t>
      </w:r>
      <w:r>
        <w:rPr>
          <w:rFonts w:cs="B Badr" w:hint="cs"/>
          <w:sz w:val="28"/>
          <w:szCs w:val="28"/>
          <w:rtl/>
        </w:rPr>
        <w:softHyphen/>
        <w:t>اش فرمود).</w:t>
      </w:r>
      <w:r w:rsidR="00B33E61" w:rsidRPr="00E003C0">
        <w:rPr>
          <w:rStyle w:val="FootnoteReference"/>
          <w:rFonts w:cs="B Badr"/>
          <w:b/>
          <w:bCs/>
          <w:sz w:val="28"/>
          <w:szCs w:val="28"/>
          <w:rtl/>
        </w:rPr>
        <w:footnoteReference w:customMarkFollows="1" w:id="78"/>
        <w:t>(1)</w:t>
      </w:r>
    </w:p>
    <w:p w:rsidR="00B33E61" w:rsidRPr="00E003C0" w:rsidRDefault="00530E35" w:rsidP="00530E35">
      <w:pPr>
        <w:pStyle w:val="BodyText"/>
        <w:spacing w:line="240" w:lineRule="auto"/>
        <w:jc w:val="lowKashida"/>
        <w:rPr>
          <w:rFonts w:cs="B Badr" w:hint="cs"/>
          <w:sz w:val="28"/>
          <w:szCs w:val="28"/>
          <w:rtl/>
        </w:rPr>
      </w:pPr>
      <w:r>
        <w:rPr>
          <w:rFonts w:cs="B Badr" w:hint="cs"/>
          <w:sz w:val="28"/>
          <w:szCs w:val="28"/>
          <w:rtl/>
        </w:rPr>
        <w:t>در نتیجه متقیان اطاعت از الله تعالی را بزرگ می</w:t>
      </w:r>
      <w:r>
        <w:rPr>
          <w:rFonts w:cs="B Badr" w:hint="cs"/>
          <w:sz w:val="28"/>
          <w:szCs w:val="28"/>
          <w:rtl/>
        </w:rPr>
        <w:softHyphen/>
        <w:t>شمارند و این امر آنان را</w:t>
      </w:r>
      <w:r w:rsidR="002D07ED">
        <w:rPr>
          <w:rFonts w:cs="B Badr" w:hint="cs"/>
          <w:sz w:val="28"/>
          <w:szCs w:val="28"/>
          <w:rtl/>
        </w:rPr>
        <w:t xml:space="preserve"> به</w:t>
      </w:r>
      <w:r>
        <w:rPr>
          <w:rFonts w:cs="B Badr" w:hint="cs"/>
          <w:sz w:val="28"/>
          <w:szCs w:val="28"/>
          <w:rtl/>
        </w:rPr>
        <w:t xml:space="preserve"> سوی اطاعت از وی حرکت می</w:t>
      </w:r>
      <w:r>
        <w:rPr>
          <w:rFonts w:cs="B Badr" w:hint="cs"/>
          <w:sz w:val="28"/>
          <w:szCs w:val="28"/>
          <w:rtl/>
        </w:rPr>
        <w:softHyphen/>
        <w:t>دهد. همچنین آنچه را که الله تعالی نهی فرموده است را بزرگ می</w:t>
      </w:r>
      <w:r>
        <w:rPr>
          <w:rFonts w:cs="B Badr" w:hint="cs"/>
          <w:sz w:val="28"/>
          <w:szCs w:val="28"/>
          <w:rtl/>
        </w:rPr>
        <w:softHyphen/>
        <w:t>شمارند و این آنها را از انجام نافرمانی باز می</w:t>
      </w:r>
      <w:r>
        <w:rPr>
          <w:rFonts w:cs="B Badr" w:hint="cs"/>
          <w:sz w:val="28"/>
          <w:szCs w:val="28"/>
          <w:rtl/>
        </w:rPr>
        <w:softHyphen/>
        <w:t>دارد و برعکس آن</w:t>
      </w:r>
      <w:r w:rsidR="008F20EC">
        <w:rPr>
          <w:rFonts w:cs="B Badr" w:hint="cs"/>
          <w:sz w:val="28"/>
          <w:szCs w:val="28"/>
          <w:rtl/>
        </w:rPr>
        <w:t>،</w:t>
      </w:r>
      <w:r>
        <w:rPr>
          <w:rFonts w:cs="B Badr" w:hint="cs"/>
          <w:sz w:val="28"/>
          <w:szCs w:val="28"/>
          <w:rtl/>
        </w:rPr>
        <w:t xml:space="preserve"> سبک شمردن امرها است، به طوری که ادا نشوند و همچنین چیزهای نهی شده، به طوری که انسان گرفتار آن می</w:t>
      </w:r>
      <w:r>
        <w:rPr>
          <w:rFonts w:cs="B Badr" w:hint="cs"/>
          <w:sz w:val="28"/>
          <w:szCs w:val="28"/>
          <w:rtl/>
        </w:rPr>
        <w:softHyphen/>
        <w:t>شود، از الله تعالی طلب سالم ماندن می</w:t>
      </w:r>
      <w:r>
        <w:rPr>
          <w:rFonts w:cs="B Badr" w:hint="cs"/>
          <w:sz w:val="28"/>
          <w:szCs w:val="28"/>
          <w:rtl/>
        </w:rPr>
        <w:softHyphen/>
        <w:t>نماییم</w:t>
      </w:r>
      <w:r w:rsidR="00B33E61" w:rsidRPr="00E003C0">
        <w:rPr>
          <w:rFonts w:cs="B Badr" w:hint="cs"/>
          <w:sz w:val="28"/>
          <w:szCs w:val="28"/>
          <w:rtl/>
        </w:rPr>
        <w:t>.</w:t>
      </w:r>
    </w:p>
    <w:p w:rsidR="00B33E61" w:rsidRPr="00E003C0" w:rsidRDefault="00530E35" w:rsidP="00530E35">
      <w:pPr>
        <w:pStyle w:val="BodyText"/>
        <w:spacing w:line="240" w:lineRule="auto"/>
        <w:jc w:val="lowKashida"/>
        <w:rPr>
          <w:rFonts w:cs="B Badr" w:hint="cs"/>
          <w:sz w:val="28"/>
          <w:szCs w:val="28"/>
          <w:rtl/>
        </w:rPr>
      </w:pPr>
      <w:r>
        <w:rPr>
          <w:rFonts w:cs="B Badr" w:hint="cs"/>
          <w:sz w:val="28"/>
          <w:szCs w:val="28"/>
          <w:rtl/>
        </w:rPr>
        <w:t>انس</w:t>
      </w:r>
      <w:r>
        <w:rPr>
          <w:rFonts w:cs="B Badr" w:hint="cs"/>
          <w:sz w:val="28"/>
          <w:szCs w:val="28"/>
        </w:rPr>
        <w:sym w:font="AGA Arabesque" w:char="F074"/>
      </w:r>
      <w:r>
        <w:rPr>
          <w:rFonts w:cs="B Badr" w:hint="cs"/>
          <w:sz w:val="28"/>
          <w:szCs w:val="28"/>
          <w:rtl/>
        </w:rPr>
        <w:t xml:space="preserve"> گفته است</w:t>
      </w:r>
      <w:r w:rsidR="00B33E61" w:rsidRPr="00E003C0">
        <w:rPr>
          <w:rFonts w:cs="B Badr" w:hint="cs"/>
          <w:sz w:val="28"/>
          <w:szCs w:val="28"/>
          <w:rtl/>
        </w:rPr>
        <w:t xml:space="preserve">: </w:t>
      </w:r>
      <w:r>
        <w:rPr>
          <w:rFonts w:cs="B Badr" w:hint="cs"/>
          <w:sz w:val="28"/>
          <w:szCs w:val="28"/>
          <w:rtl/>
        </w:rPr>
        <w:t>«شما اعمالی را انجام می</w:t>
      </w:r>
      <w:r>
        <w:rPr>
          <w:rFonts w:cs="B Badr" w:hint="cs"/>
          <w:sz w:val="28"/>
          <w:szCs w:val="28"/>
          <w:rtl/>
        </w:rPr>
        <w:softHyphen/>
        <w:t>دهید که در چشمان شما از مو بی</w:t>
      </w:r>
      <w:r>
        <w:rPr>
          <w:rFonts w:cs="B Badr" w:hint="cs"/>
          <w:sz w:val="28"/>
          <w:szCs w:val="28"/>
          <w:rtl/>
        </w:rPr>
        <w:softHyphen/>
        <w:t>ارزش</w:t>
      </w:r>
      <w:r>
        <w:rPr>
          <w:rFonts w:cs="B Badr" w:hint="cs"/>
          <w:sz w:val="28"/>
          <w:szCs w:val="28"/>
          <w:rtl/>
        </w:rPr>
        <w:softHyphen/>
        <w:t>تر است و ما د</w:t>
      </w:r>
      <w:r w:rsidR="008F20EC">
        <w:rPr>
          <w:rFonts w:cs="B Badr" w:hint="cs"/>
          <w:sz w:val="28"/>
          <w:szCs w:val="28"/>
          <w:rtl/>
        </w:rPr>
        <w:t>ر</w:t>
      </w:r>
      <w:r>
        <w:rPr>
          <w:rFonts w:cs="B Badr" w:hint="cs"/>
          <w:sz w:val="28"/>
          <w:szCs w:val="28"/>
          <w:rtl/>
        </w:rPr>
        <w:t xml:space="preserve"> عهد رسول الله</w:t>
      </w:r>
      <w:r>
        <w:rPr>
          <w:rFonts w:cs="B Badr" w:hint="cs"/>
          <w:sz w:val="28"/>
          <w:szCs w:val="28"/>
        </w:rPr>
        <w:sym w:font="AGA Arabesque" w:char="F072"/>
      </w:r>
      <w:r>
        <w:rPr>
          <w:rFonts w:cs="B Badr" w:hint="cs"/>
          <w:sz w:val="28"/>
          <w:szCs w:val="28"/>
          <w:rtl/>
        </w:rPr>
        <w:t xml:space="preserve"> آن را از هلاک کننده</w:t>
      </w:r>
      <w:r>
        <w:rPr>
          <w:rFonts w:cs="B Badr" w:hint="cs"/>
          <w:sz w:val="28"/>
          <w:szCs w:val="28"/>
          <w:rtl/>
        </w:rPr>
        <w:softHyphen/>
        <w:t>ها می</w:t>
      </w:r>
      <w:r>
        <w:rPr>
          <w:rFonts w:cs="B Badr" w:hint="cs"/>
          <w:sz w:val="28"/>
          <w:szCs w:val="28"/>
          <w:rtl/>
        </w:rPr>
        <w:softHyphen/>
        <w:t>دانستیم»</w:t>
      </w:r>
      <w:r w:rsidR="00B33E61" w:rsidRPr="00E003C0">
        <w:rPr>
          <w:rFonts w:cs="B Badr" w:hint="cs"/>
          <w:sz w:val="28"/>
          <w:szCs w:val="28"/>
          <w:rtl/>
        </w:rPr>
        <w:t>.</w:t>
      </w:r>
      <w:r w:rsidR="00B33E61" w:rsidRPr="00E003C0">
        <w:rPr>
          <w:rStyle w:val="FootnoteReference"/>
          <w:rFonts w:cs="B Badr"/>
          <w:sz w:val="28"/>
          <w:szCs w:val="28"/>
          <w:rtl/>
        </w:rPr>
        <w:footnoteReference w:customMarkFollows="1" w:id="79"/>
        <w:t>(2)</w:t>
      </w:r>
    </w:p>
    <w:p w:rsidR="005746C5" w:rsidRDefault="00B33E61" w:rsidP="00530E35">
      <w:pPr>
        <w:pStyle w:val="BodyText"/>
        <w:spacing w:line="240" w:lineRule="auto"/>
        <w:jc w:val="lowKashida"/>
        <w:rPr>
          <w:rFonts w:cs="B Badr" w:hint="cs"/>
          <w:sz w:val="28"/>
          <w:szCs w:val="28"/>
          <w:rtl/>
        </w:rPr>
      </w:pPr>
      <w:r w:rsidRPr="00E003C0">
        <w:rPr>
          <w:rFonts w:cs="B Badr" w:hint="cs"/>
          <w:sz w:val="28"/>
          <w:szCs w:val="28"/>
          <w:rtl/>
        </w:rPr>
        <w:t xml:space="preserve">ابوعبدالله </w:t>
      </w:r>
      <w:r w:rsidR="00530E35">
        <w:rPr>
          <w:rFonts w:cs="B Badr" w:hint="cs"/>
          <w:sz w:val="28"/>
          <w:szCs w:val="28"/>
          <w:rtl/>
        </w:rPr>
        <w:t>گفته است</w:t>
      </w:r>
      <w:r w:rsidRPr="00E003C0">
        <w:rPr>
          <w:rFonts w:cs="B Badr" w:hint="cs"/>
          <w:sz w:val="28"/>
          <w:szCs w:val="28"/>
          <w:rtl/>
        </w:rPr>
        <w:t xml:space="preserve">: </w:t>
      </w:r>
      <w:r w:rsidR="005746C5">
        <w:rPr>
          <w:rFonts w:cs="B Badr" w:hint="cs"/>
          <w:sz w:val="28"/>
          <w:szCs w:val="28"/>
          <w:rtl/>
        </w:rPr>
        <w:t>موبقات به معنای هلاک کننده</w:t>
      </w:r>
      <w:r w:rsidR="005746C5">
        <w:rPr>
          <w:rFonts w:cs="B Badr" w:hint="cs"/>
          <w:sz w:val="28"/>
          <w:szCs w:val="28"/>
          <w:rtl/>
        </w:rPr>
        <w:softHyphen/>
        <w:t>ها است.</w:t>
      </w:r>
    </w:p>
    <w:p w:rsidR="00B33E61" w:rsidRPr="00E003C0" w:rsidRDefault="005746C5" w:rsidP="005746C5">
      <w:pPr>
        <w:pStyle w:val="BodyText"/>
        <w:spacing w:line="240" w:lineRule="auto"/>
        <w:jc w:val="lowKashida"/>
        <w:rPr>
          <w:rFonts w:cs="B Badr" w:hint="cs"/>
          <w:sz w:val="28"/>
          <w:szCs w:val="28"/>
          <w:rtl/>
        </w:rPr>
      </w:pPr>
      <w:r>
        <w:rPr>
          <w:rFonts w:cs="B Badr" w:hint="cs"/>
          <w:sz w:val="28"/>
          <w:szCs w:val="28"/>
          <w:rtl/>
        </w:rPr>
        <w:t>ابن مسعود</w:t>
      </w:r>
      <w:r>
        <w:rPr>
          <w:rFonts w:cs="B Badr" w:hint="cs"/>
          <w:sz w:val="28"/>
          <w:szCs w:val="28"/>
        </w:rPr>
        <w:sym w:font="AGA Arabesque" w:char="F074"/>
      </w:r>
      <w:r>
        <w:rPr>
          <w:rFonts w:cs="B Badr" w:hint="cs"/>
          <w:sz w:val="28"/>
          <w:szCs w:val="28"/>
          <w:rtl/>
        </w:rPr>
        <w:t xml:space="preserve"> آورده است که پیامبر</w:t>
      </w:r>
      <w:r>
        <w:rPr>
          <w:rFonts w:cs="B Badr" w:hint="cs"/>
          <w:sz w:val="28"/>
          <w:szCs w:val="28"/>
        </w:rPr>
        <w:sym w:font="AGA Arabesque" w:char="F072"/>
      </w:r>
      <w:r>
        <w:rPr>
          <w:rFonts w:cs="B Badr" w:hint="cs"/>
          <w:sz w:val="28"/>
          <w:szCs w:val="28"/>
          <w:rtl/>
        </w:rPr>
        <w:t xml:space="preserve"> فرمود:</w:t>
      </w:r>
      <w:r w:rsidR="00B33E61" w:rsidRPr="00E003C0">
        <w:rPr>
          <w:rFonts w:cs="B Badr" w:hint="cs"/>
          <w:sz w:val="28"/>
          <w:szCs w:val="28"/>
          <w:rtl/>
        </w:rPr>
        <w:t xml:space="preserve"> </w:t>
      </w:r>
      <w:r>
        <w:rPr>
          <w:rFonts w:cs="B Badr" w:hint="cs"/>
          <w:sz w:val="28"/>
          <w:szCs w:val="28"/>
          <w:rtl/>
        </w:rPr>
        <w:t>«</w:t>
      </w:r>
      <w:r w:rsidR="00B33E61" w:rsidRPr="00E003C0">
        <w:rPr>
          <w:rFonts w:cs="B Badr" w:hint="cs"/>
          <w:b/>
          <w:bCs/>
          <w:sz w:val="28"/>
          <w:szCs w:val="28"/>
          <w:rtl/>
        </w:rPr>
        <w:t>ان المؤمن يرى ذنوبه كأنه قاعد تحت جبل يخاف أن يقع عليه ، وإن الفاجر يرى ذنوبه كذباب مر على انفة فقال به هكذا</w:t>
      </w:r>
      <w:r>
        <w:rPr>
          <w:rFonts w:cs="B Badr" w:hint="cs"/>
          <w:sz w:val="28"/>
          <w:szCs w:val="28"/>
          <w:rtl/>
        </w:rPr>
        <w:t>» (مؤمن گناهانش را به گونه</w:t>
      </w:r>
      <w:r>
        <w:rPr>
          <w:rFonts w:cs="B Badr" w:hint="cs"/>
          <w:sz w:val="28"/>
          <w:szCs w:val="28"/>
          <w:rtl/>
        </w:rPr>
        <w:softHyphen/>
        <w:t>ای می</w:t>
      </w:r>
      <w:r>
        <w:rPr>
          <w:rFonts w:cs="B Badr" w:hint="cs"/>
          <w:sz w:val="28"/>
          <w:szCs w:val="28"/>
          <w:rtl/>
        </w:rPr>
        <w:softHyphen/>
        <w:t>بیند که به مانند آن است که در زیر کوهی نشسته</w:t>
      </w:r>
      <w:r>
        <w:rPr>
          <w:rFonts w:cs="B Badr" w:hint="cs"/>
          <w:sz w:val="28"/>
          <w:szCs w:val="28"/>
          <w:rtl/>
        </w:rPr>
        <w:softHyphen/>
        <w:t xml:space="preserve"> است و می</w:t>
      </w:r>
      <w:r>
        <w:rPr>
          <w:rFonts w:cs="B Badr" w:hint="cs"/>
          <w:sz w:val="28"/>
          <w:szCs w:val="28"/>
          <w:rtl/>
        </w:rPr>
        <w:softHyphen/>
        <w:t>ترسد که آن کوه بر روی او بیافتد و گناهکار گناهانش را به مانند مگسی می</w:t>
      </w:r>
      <w:r>
        <w:rPr>
          <w:rFonts w:cs="B Badr" w:hint="cs"/>
          <w:sz w:val="28"/>
          <w:szCs w:val="28"/>
          <w:rtl/>
        </w:rPr>
        <w:softHyphen/>
        <w:t>بیند که از جلوی بینی او عبور می</w:t>
      </w:r>
      <w:r>
        <w:rPr>
          <w:rFonts w:cs="B Badr" w:hint="cs"/>
          <w:sz w:val="28"/>
          <w:szCs w:val="28"/>
          <w:rtl/>
        </w:rPr>
        <w:softHyphen/>
        <w:t>کند و می</w:t>
      </w:r>
      <w:r>
        <w:rPr>
          <w:rFonts w:cs="B Badr" w:hint="cs"/>
          <w:sz w:val="28"/>
          <w:szCs w:val="28"/>
          <w:rtl/>
        </w:rPr>
        <w:softHyphen/>
        <w:t>خواهد با دستش آن را دور کند)</w:t>
      </w:r>
      <w:r w:rsidR="00B33E61" w:rsidRPr="00E003C0">
        <w:rPr>
          <w:rFonts w:cs="B Badr" w:hint="cs"/>
          <w:sz w:val="28"/>
          <w:szCs w:val="28"/>
          <w:rtl/>
        </w:rPr>
        <w:t>.</w:t>
      </w:r>
      <w:r w:rsidR="00B33E61" w:rsidRPr="00E003C0">
        <w:rPr>
          <w:rStyle w:val="FootnoteReference"/>
          <w:rFonts w:cs="B Badr"/>
          <w:sz w:val="28"/>
          <w:szCs w:val="28"/>
          <w:rtl/>
        </w:rPr>
        <w:footnoteReference w:customMarkFollows="1" w:id="80"/>
        <w:t>(3)</w:t>
      </w:r>
    </w:p>
    <w:p w:rsidR="00B33E61" w:rsidRPr="00E003C0" w:rsidRDefault="00B33E61" w:rsidP="005746C5">
      <w:pPr>
        <w:pStyle w:val="BodyText"/>
        <w:spacing w:line="240" w:lineRule="auto"/>
        <w:jc w:val="lowKashida"/>
        <w:rPr>
          <w:rFonts w:cs="B Badr" w:hint="cs"/>
          <w:sz w:val="28"/>
          <w:szCs w:val="28"/>
          <w:rtl/>
        </w:rPr>
      </w:pPr>
      <w:r w:rsidRPr="00E003C0">
        <w:rPr>
          <w:rFonts w:cs="B Badr" w:hint="cs"/>
          <w:sz w:val="28"/>
          <w:szCs w:val="28"/>
          <w:rtl/>
        </w:rPr>
        <w:lastRenderedPageBreak/>
        <w:t xml:space="preserve">عينى </w:t>
      </w:r>
      <w:r w:rsidR="005746C5">
        <w:rPr>
          <w:rFonts w:cs="B Badr" w:hint="cs"/>
          <w:sz w:val="28"/>
          <w:szCs w:val="28"/>
          <w:rtl/>
        </w:rPr>
        <w:t>گفته است</w:t>
      </w:r>
      <w:r w:rsidRPr="00E003C0">
        <w:rPr>
          <w:rFonts w:cs="B Badr" w:hint="cs"/>
          <w:sz w:val="28"/>
          <w:szCs w:val="28"/>
          <w:rtl/>
        </w:rPr>
        <w:t>:</w:t>
      </w:r>
      <w:r w:rsidR="005746C5">
        <w:rPr>
          <w:rFonts w:cs="B Badr" w:hint="cs"/>
          <w:sz w:val="28"/>
          <w:szCs w:val="28"/>
          <w:rtl/>
        </w:rPr>
        <w:t xml:space="preserve"> دلیل آن این است که قلب مؤمن نورانی می</w:t>
      </w:r>
      <w:r w:rsidR="005746C5">
        <w:rPr>
          <w:rFonts w:cs="B Badr" w:hint="cs"/>
          <w:sz w:val="28"/>
          <w:szCs w:val="28"/>
          <w:rtl/>
        </w:rPr>
        <w:softHyphen/>
        <w:t>باشد و وقتی در خودش چیزی را می</w:t>
      </w:r>
      <w:r w:rsidR="005746C5">
        <w:rPr>
          <w:rFonts w:cs="B Badr" w:hint="cs"/>
          <w:sz w:val="28"/>
          <w:szCs w:val="28"/>
          <w:rtl/>
        </w:rPr>
        <w:softHyphen/>
        <w:t>یابد که با آن مخالف است، آن امر برای وی بزرگ جلوه می</w:t>
      </w:r>
      <w:r w:rsidR="005746C5">
        <w:rPr>
          <w:rFonts w:cs="B Badr" w:hint="cs"/>
          <w:sz w:val="28"/>
          <w:szCs w:val="28"/>
          <w:rtl/>
        </w:rPr>
        <w:softHyphen/>
        <w:t>کند. حکمت مثال زدن با کوه برای آن است که آن از هلاک کننده</w:t>
      </w:r>
      <w:r w:rsidR="005746C5">
        <w:rPr>
          <w:rFonts w:cs="B Badr" w:hint="cs"/>
          <w:sz w:val="28"/>
          <w:szCs w:val="28"/>
          <w:rtl/>
        </w:rPr>
        <w:softHyphen/>
        <w:t>ها می</w:t>
      </w:r>
      <w:r w:rsidR="005746C5">
        <w:rPr>
          <w:rFonts w:cs="B Badr" w:hint="cs"/>
          <w:sz w:val="28"/>
          <w:szCs w:val="28"/>
          <w:rtl/>
        </w:rPr>
        <w:softHyphen/>
        <w:t>باشد و توسط آن [قلب] نجات حاصل می</w:t>
      </w:r>
      <w:r w:rsidR="005746C5">
        <w:rPr>
          <w:rFonts w:cs="B Badr" w:hint="cs"/>
          <w:sz w:val="28"/>
          <w:szCs w:val="28"/>
          <w:rtl/>
        </w:rPr>
        <w:softHyphen/>
        <w:t>شود بر خلاف آن که اگر کوه بر وی سقوط کند، به طور عادت نجات نمی</w:t>
      </w:r>
      <w:r w:rsidR="005746C5">
        <w:rPr>
          <w:rFonts w:cs="B Badr" w:hint="cs"/>
          <w:sz w:val="28"/>
          <w:szCs w:val="28"/>
          <w:rtl/>
        </w:rPr>
        <w:softHyphen/>
        <w:t>یابد</w:t>
      </w:r>
      <w:r w:rsidRPr="00E003C0">
        <w:rPr>
          <w:rFonts w:cs="B Badr" w:hint="cs"/>
          <w:sz w:val="28"/>
          <w:szCs w:val="28"/>
          <w:rtl/>
        </w:rPr>
        <w:t>.</w:t>
      </w:r>
      <w:r w:rsidRPr="00E003C0">
        <w:rPr>
          <w:rStyle w:val="FootnoteReference"/>
          <w:rFonts w:cs="B Badr"/>
          <w:sz w:val="28"/>
          <w:szCs w:val="28"/>
          <w:rtl/>
        </w:rPr>
        <w:footnoteReference w:customMarkFollows="1" w:id="81"/>
        <w:t>(4)</w:t>
      </w:r>
    </w:p>
    <w:p w:rsidR="00B33E61" w:rsidRPr="00E003C0" w:rsidRDefault="00B33E61" w:rsidP="002D07ED">
      <w:pPr>
        <w:pStyle w:val="BodyText"/>
        <w:spacing w:before="240" w:line="240" w:lineRule="auto"/>
        <w:jc w:val="lowKashida"/>
        <w:rPr>
          <w:rFonts w:cs="B Badr" w:hint="cs"/>
          <w:b/>
          <w:bCs/>
          <w:sz w:val="28"/>
          <w:szCs w:val="28"/>
          <w:rtl/>
        </w:rPr>
      </w:pPr>
      <w:r w:rsidRPr="00E003C0">
        <w:rPr>
          <w:rFonts w:cs="B Badr" w:hint="cs"/>
          <w:sz w:val="28"/>
          <w:szCs w:val="28"/>
          <w:rtl/>
        </w:rPr>
        <w:t>6</w:t>
      </w:r>
      <w:r w:rsidRPr="00E003C0">
        <w:rPr>
          <w:rFonts w:cs="B Badr" w:hint="cs"/>
          <w:b/>
          <w:bCs/>
          <w:sz w:val="28"/>
          <w:szCs w:val="28"/>
          <w:rtl/>
        </w:rPr>
        <w:t xml:space="preserve">- </w:t>
      </w:r>
      <w:r w:rsidR="005746C5">
        <w:rPr>
          <w:rFonts w:cs="B Badr" w:hint="cs"/>
          <w:b/>
          <w:bCs/>
          <w:sz w:val="28"/>
          <w:szCs w:val="28"/>
          <w:rtl/>
        </w:rPr>
        <w:t>از صفات آنها این است که آنان عادل هستند و به عدالت حکم می</w:t>
      </w:r>
      <w:r w:rsidR="005746C5">
        <w:rPr>
          <w:rFonts w:cs="B Badr" w:hint="cs"/>
          <w:b/>
          <w:bCs/>
          <w:sz w:val="28"/>
          <w:szCs w:val="28"/>
          <w:rtl/>
        </w:rPr>
        <w:softHyphen/>
        <w:t>کنند و افراد دیگر نمی</w:t>
      </w:r>
      <w:r w:rsidR="005746C5">
        <w:rPr>
          <w:rFonts w:cs="B Badr" w:hint="cs"/>
          <w:b/>
          <w:bCs/>
          <w:sz w:val="28"/>
          <w:szCs w:val="28"/>
          <w:rtl/>
        </w:rPr>
        <w:softHyphen/>
        <w:t>توانند آنها را به این وادار کنند که آن را ترک نمایند</w:t>
      </w:r>
      <w:r w:rsidRPr="00E003C0">
        <w:rPr>
          <w:rFonts w:cs="B Badr" w:hint="cs"/>
          <w:b/>
          <w:bCs/>
          <w:sz w:val="28"/>
          <w:szCs w:val="28"/>
          <w:rtl/>
        </w:rPr>
        <w:t>:</w:t>
      </w:r>
    </w:p>
    <w:p w:rsidR="00B33E61" w:rsidRPr="005746C5" w:rsidRDefault="00B33E61" w:rsidP="005746C5">
      <w:pPr>
        <w:pStyle w:val="BodyText"/>
        <w:spacing w:line="240" w:lineRule="auto"/>
        <w:jc w:val="lowKashida"/>
        <w:rPr>
          <w:rFonts w:cs="B Badr" w:hint="cs"/>
          <w:sz w:val="28"/>
          <w:szCs w:val="28"/>
          <w:rtl/>
        </w:rPr>
      </w:pPr>
      <w:r w:rsidRPr="00E003C0">
        <w:rPr>
          <w:rFonts w:cs="B Badr" w:hint="cs"/>
          <w:sz w:val="28"/>
          <w:szCs w:val="28"/>
          <w:rtl/>
        </w:rPr>
        <w:t>الله تعالى</w:t>
      </w:r>
      <w:r w:rsidR="005746C5">
        <w:rPr>
          <w:rFonts w:cs="B Badr" w:hint="cs"/>
          <w:sz w:val="28"/>
          <w:szCs w:val="28"/>
          <w:rtl/>
        </w:rPr>
        <w:t xml:space="preserve"> می</w:t>
      </w:r>
      <w:r w:rsidR="005746C5">
        <w:rPr>
          <w:rFonts w:cs="B Badr"/>
          <w:sz w:val="28"/>
          <w:szCs w:val="28"/>
          <w:rtl/>
        </w:rPr>
        <w:softHyphen/>
      </w:r>
      <w:r w:rsidR="005746C5">
        <w:rPr>
          <w:rFonts w:cs="B Badr" w:hint="cs"/>
          <w:sz w:val="28"/>
          <w:szCs w:val="28"/>
          <w:rtl/>
        </w:rPr>
        <w:t>فرماید</w:t>
      </w:r>
      <w:r w:rsidRPr="00E003C0">
        <w:rPr>
          <w:rFonts w:cs="B Badr" w:hint="cs"/>
          <w:sz w:val="28"/>
          <w:szCs w:val="28"/>
          <w:rtl/>
        </w:rPr>
        <w:t xml:space="preserve">: </w:t>
      </w:r>
      <w:r w:rsidR="005746C5">
        <w:rPr>
          <w:rFonts w:cs="B Badr"/>
          <w:b/>
          <w:bCs/>
          <w:sz w:val="28"/>
          <w:szCs w:val="28"/>
        </w:rPr>
        <w:sym w:font="AGA Arabesque" w:char="F029"/>
      </w:r>
      <w:r w:rsidRPr="00E003C0">
        <w:rPr>
          <w:rFonts w:cs="B Badr" w:hint="cs"/>
          <w:sz w:val="28"/>
          <w:szCs w:val="28"/>
          <w:rtl/>
        </w:rPr>
        <w:t>وَلاَ يَجْرِمَنَّكُمْ شَنَآنُ قَوْمٍ عَلَى أَلاَّ تَعْدِلُواْ اعْدِلُواْ هُوَ أَقْرَبُ لِلتَّقْوَى وَاتَّقُواْ اللّهَ إِنَّ اللّهَ خَبِيرٌ بِمَا تَعْمَلُون</w:t>
      </w:r>
      <w:r w:rsidR="005746C5">
        <w:rPr>
          <w:rFonts w:cs="B Badr"/>
          <w:b/>
          <w:bCs/>
          <w:sz w:val="28"/>
          <w:szCs w:val="28"/>
        </w:rPr>
        <w:sym w:font="AGA Arabesque" w:char="F028"/>
      </w:r>
      <w:r w:rsidRPr="00E003C0">
        <w:rPr>
          <w:rFonts w:cs="B Badr" w:hint="cs"/>
          <w:sz w:val="28"/>
          <w:szCs w:val="28"/>
          <w:rtl/>
        </w:rPr>
        <w:t xml:space="preserve"> </w:t>
      </w:r>
      <w:r w:rsidR="005746C5">
        <w:rPr>
          <w:rFonts w:cs="B Badr" w:hint="cs"/>
          <w:b/>
          <w:bCs/>
          <w:sz w:val="28"/>
          <w:szCs w:val="28"/>
          <w:rtl/>
        </w:rPr>
        <w:t>[</w:t>
      </w:r>
      <w:r w:rsidRPr="00E003C0">
        <w:rPr>
          <w:rFonts w:cs="B Badr" w:hint="cs"/>
          <w:b/>
          <w:bCs/>
          <w:sz w:val="28"/>
          <w:szCs w:val="28"/>
          <w:rtl/>
        </w:rPr>
        <w:t>المائدة: 8</w:t>
      </w:r>
      <w:r w:rsidR="005746C5">
        <w:rPr>
          <w:rFonts w:cs="B Badr" w:hint="cs"/>
          <w:b/>
          <w:bCs/>
          <w:sz w:val="28"/>
          <w:szCs w:val="28"/>
          <w:rtl/>
        </w:rPr>
        <w:t xml:space="preserve">] </w:t>
      </w:r>
      <w:r w:rsidR="005746C5">
        <w:rPr>
          <w:rFonts w:cs="B Badr" w:hint="cs"/>
          <w:sz w:val="28"/>
          <w:szCs w:val="28"/>
          <w:rtl/>
        </w:rPr>
        <w:t xml:space="preserve">(و دشمنی گروهی شما را بر آن ندارد که عدالت نورزید، عادل باشید که آن به تقوا نزدیکتر است و از الله </w:t>
      </w:r>
      <w:r w:rsidR="002D07ED">
        <w:rPr>
          <w:rFonts w:cs="B Badr" w:hint="cs"/>
          <w:sz w:val="28"/>
          <w:szCs w:val="28"/>
          <w:rtl/>
        </w:rPr>
        <w:t xml:space="preserve">[تعالی] </w:t>
      </w:r>
      <w:r w:rsidR="005746C5">
        <w:rPr>
          <w:rFonts w:cs="B Badr" w:hint="cs"/>
          <w:sz w:val="28"/>
          <w:szCs w:val="28"/>
          <w:rtl/>
        </w:rPr>
        <w:t>تقوا پیشه کنید که او به آنچه انجام می</w:t>
      </w:r>
      <w:r w:rsidR="005746C5">
        <w:rPr>
          <w:rFonts w:cs="B Badr" w:hint="cs"/>
          <w:sz w:val="28"/>
          <w:szCs w:val="28"/>
          <w:rtl/>
        </w:rPr>
        <w:softHyphen/>
        <w:t>دهید، بسیار آگاه است).</w:t>
      </w:r>
    </w:p>
    <w:p w:rsidR="00B33E61" w:rsidRPr="00E003C0" w:rsidRDefault="00B33E61" w:rsidP="00BA77F3">
      <w:pPr>
        <w:pStyle w:val="BodyText"/>
        <w:spacing w:line="240" w:lineRule="auto"/>
        <w:jc w:val="lowKashida"/>
        <w:rPr>
          <w:rFonts w:cs="B Badr" w:hint="cs"/>
          <w:sz w:val="28"/>
          <w:szCs w:val="28"/>
          <w:rtl/>
        </w:rPr>
      </w:pPr>
      <w:r w:rsidRPr="00E003C0">
        <w:rPr>
          <w:rFonts w:cs="B Badr" w:hint="cs"/>
          <w:sz w:val="28"/>
          <w:szCs w:val="28"/>
          <w:rtl/>
        </w:rPr>
        <w:t xml:space="preserve">زمخشرى </w:t>
      </w:r>
      <w:r w:rsidR="005746C5">
        <w:rPr>
          <w:rFonts w:cs="B Badr" w:hint="cs"/>
          <w:sz w:val="28"/>
          <w:szCs w:val="28"/>
          <w:rtl/>
        </w:rPr>
        <w:t>گفته است</w:t>
      </w:r>
      <w:r w:rsidRPr="00E003C0">
        <w:rPr>
          <w:rFonts w:cs="B Badr" w:hint="cs"/>
          <w:sz w:val="28"/>
          <w:szCs w:val="28"/>
          <w:rtl/>
        </w:rPr>
        <w:t xml:space="preserve">: </w:t>
      </w:r>
    </w:p>
    <w:p w:rsidR="00B33E61" w:rsidRPr="00E003C0" w:rsidRDefault="008218C1" w:rsidP="008F20EC">
      <w:pPr>
        <w:pStyle w:val="BodyText"/>
        <w:spacing w:line="240" w:lineRule="auto"/>
        <w:jc w:val="lowKashida"/>
        <w:rPr>
          <w:rFonts w:cs="B Badr" w:hint="cs"/>
          <w:sz w:val="28"/>
          <w:szCs w:val="28"/>
          <w:rtl/>
        </w:rPr>
      </w:pPr>
      <w:r>
        <w:rPr>
          <w:rFonts w:cs="B Badr" w:hint="cs"/>
          <w:sz w:val="28"/>
          <w:szCs w:val="28"/>
          <w:rtl/>
        </w:rPr>
        <w:t>دشمنی با مشرکان شما را بر آن ندارد که عدالت را ترک کنید و به حقوق آنها تجاوز کنید، بدین صورت که وقتی بر آنها یاری شدید و قلبهایتان از کینه</w:t>
      </w:r>
      <w:r>
        <w:rPr>
          <w:rFonts w:cs="B Badr" w:hint="cs"/>
          <w:sz w:val="28"/>
          <w:szCs w:val="28"/>
          <w:rtl/>
        </w:rPr>
        <w:softHyphen/>
        <w:t>ها شفا یافت، مرتکب کاری شوید که برای شما حلال نمی</w:t>
      </w:r>
      <w:r>
        <w:rPr>
          <w:rFonts w:cs="B Badr" w:hint="cs"/>
          <w:sz w:val="28"/>
          <w:szCs w:val="28"/>
          <w:rtl/>
        </w:rPr>
        <w:softHyphen/>
        <w:t>باشد، مانند: تکه تکه کردن آنها یا تهمت زدن یا کشتن فرزندان یا بدی یا شکستن پیمان و مانند آن.</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اعْدِلُواْ هُوَ أَقْرَبُ لِلتَّقْوَى</w:t>
      </w:r>
      <w:r>
        <w:rPr>
          <w:rFonts w:cs="B Badr"/>
          <w:b/>
          <w:bCs/>
          <w:sz w:val="28"/>
          <w:szCs w:val="28"/>
        </w:rPr>
        <w:sym w:font="AGA Arabesque" w:char="F028"/>
      </w:r>
      <w:r w:rsidR="00B33E61" w:rsidRPr="00E003C0">
        <w:rPr>
          <w:rFonts w:cs="B Badr" w:hint="cs"/>
          <w:sz w:val="28"/>
          <w:szCs w:val="28"/>
          <w:rtl/>
        </w:rPr>
        <w:t xml:space="preserve"> </w:t>
      </w:r>
      <w:r>
        <w:rPr>
          <w:rFonts w:cs="B Badr" w:hint="cs"/>
          <w:sz w:val="28"/>
          <w:szCs w:val="28"/>
          <w:rtl/>
        </w:rPr>
        <w:t>(عدالت ورزید که آن به تقوا نزدیکتر است). در ابتدا نهی می</w:t>
      </w:r>
      <w:r>
        <w:rPr>
          <w:rFonts w:cs="B Badr" w:hint="cs"/>
          <w:sz w:val="28"/>
          <w:szCs w:val="28"/>
          <w:rtl/>
        </w:rPr>
        <w:softHyphen/>
        <w:t>فرماید که از روی دشمنی عدالت را ترک نکنید، سپس جمله</w:t>
      </w:r>
      <w:r>
        <w:rPr>
          <w:rFonts w:cs="B Badr" w:hint="cs"/>
          <w:sz w:val="28"/>
          <w:szCs w:val="28"/>
          <w:rtl/>
        </w:rPr>
        <w:softHyphen/>
        <w:t>ای دیگر را شروع می</w:t>
      </w:r>
      <w:r w:rsidR="008F20EC">
        <w:rPr>
          <w:rFonts w:cs="B Badr" w:hint="cs"/>
          <w:sz w:val="28"/>
          <w:szCs w:val="28"/>
          <w:rtl/>
        </w:rPr>
        <w:softHyphen/>
        <w:t>نماید و به صراحت و تأکید و شدت</w:t>
      </w:r>
      <w:r>
        <w:rPr>
          <w:rFonts w:cs="B Badr" w:hint="cs"/>
          <w:sz w:val="28"/>
          <w:szCs w:val="28"/>
          <w:rtl/>
        </w:rPr>
        <w:t>، به عدالت امر می</w:t>
      </w:r>
      <w:r>
        <w:rPr>
          <w:rFonts w:cs="B Badr" w:hint="cs"/>
          <w:sz w:val="28"/>
          <w:szCs w:val="28"/>
          <w:rtl/>
        </w:rPr>
        <w:softHyphen/>
        <w:t>فرماید. سپس جمله</w:t>
      </w:r>
      <w:r>
        <w:rPr>
          <w:rFonts w:cs="B Badr" w:hint="cs"/>
          <w:sz w:val="28"/>
          <w:szCs w:val="28"/>
          <w:rtl/>
        </w:rPr>
        <w:softHyphen/>
        <w:t>ی دیگری را شروع می</w:t>
      </w:r>
      <w:r>
        <w:rPr>
          <w:rFonts w:cs="B Badr" w:hint="cs"/>
          <w:sz w:val="28"/>
          <w:szCs w:val="28"/>
          <w:rtl/>
        </w:rPr>
        <w:softHyphen/>
        <w:t>فرماید و دلیل عدالت را بیان می</w:t>
      </w:r>
      <w:r>
        <w:rPr>
          <w:rFonts w:cs="B Badr" w:hint="cs"/>
          <w:sz w:val="28"/>
          <w:szCs w:val="28"/>
          <w:rtl/>
        </w:rPr>
        <w:softHyphen/>
        <w:t>دارد و آن این سخنش</w:t>
      </w:r>
      <w:r>
        <w:rPr>
          <w:rFonts w:cs="B Badr" w:hint="cs"/>
          <w:sz w:val="28"/>
          <w:szCs w:val="28"/>
        </w:rPr>
        <w:sym w:font="AGA Arabesque" w:char="F055"/>
      </w:r>
      <w:r>
        <w:rPr>
          <w:rFonts w:cs="B Badr" w:hint="cs"/>
          <w:sz w:val="28"/>
          <w:szCs w:val="28"/>
          <w:rtl/>
        </w:rPr>
        <w:t xml:space="preserve"> می</w:t>
      </w:r>
      <w:r>
        <w:rPr>
          <w:rFonts w:cs="B Badr" w:hint="cs"/>
          <w:sz w:val="28"/>
          <w:szCs w:val="28"/>
          <w:rtl/>
        </w:rPr>
        <w:softHyphen/>
        <w:t>باشد: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هُوَ أَقْرَبُ لِلتَّقْوَى</w:t>
      </w:r>
      <w:r>
        <w:rPr>
          <w:rFonts w:cs="B Badr"/>
          <w:b/>
          <w:bCs/>
          <w:sz w:val="28"/>
          <w:szCs w:val="28"/>
        </w:rPr>
        <w:sym w:font="AGA Arabesque" w:char="F028"/>
      </w:r>
      <w:r w:rsidR="00B33E61" w:rsidRPr="00E003C0">
        <w:rPr>
          <w:rFonts w:cs="B Badr" w:hint="cs"/>
          <w:sz w:val="28"/>
          <w:szCs w:val="28"/>
          <w:rtl/>
        </w:rPr>
        <w:t xml:space="preserve"> </w:t>
      </w:r>
      <w:r>
        <w:rPr>
          <w:rFonts w:cs="B Badr" w:hint="cs"/>
          <w:sz w:val="28"/>
          <w:szCs w:val="28"/>
          <w:rtl/>
        </w:rPr>
        <w:t>(آن به تقوا نزدیکتر است) زیرا برای او در آن لطفی وجود دارد. در آن هشداری بزرگ بر واجب بودن عدالت با کافرانی است که آنها دشمنان الله تعالی هستند. وقتی در برابر آنها این چنین حکم می</w:t>
      </w:r>
      <w:r>
        <w:rPr>
          <w:rFonts w:cs="B Badr" w:hint="cs"/>
          <w:sz w:val="28"/>
          <w:szCs w:val="28"/>
          <w:rtl/>
        </w:rPr>
        <w:softHyphen/>
        <w:t>فرماید، پس واجب بودن آن برای مؤمنان که دوستان و عزیزان او هستند، چگونه خواهد بود؟</w:t>
      </w:r>
      <w:r w:rsidR="00B33E61" w:rsidRPr="00E003C0">
        <w:rPr>
          <w:rStyle w:val="FootnoteReference"/>
          <w:rFonts w:cs="B Badr"/>
          <w:sz w:val="28"/>
          <w:szCs w:val="28"/>
          <w:rtl/>
        </w:rPr>
        <w:footnoteReference w:customMarkFollows="1" w:id="82"/>
        <w:t>(1)</w:t>
      </w:r>
    </w:p>
    <w:p w:rsidR="00B33E61" w:rsidRPr="00E003C0" w:rsidRDefault="008218C1" w:rsidP="00202371">
      <w:pPr>
        <w:pStyle w:val="BodyText"/>
        <w:spacing w:line="240" w:lineRule="auto"/>
        <w:jc w:val="lowKashida"/>
        <w:rPr>
          <w:rFonts w:cs="B Badr" w:hint="cs"/>
          <w:sz w:val="28"/>
          <w:szCs w:val="28"/>
          <w:rtl/>
        </w:rPr>
      </w:pPr>
      <w:r>
        <w:rPr>
          <w:rFonts w:cs="B Badr" w:hint="cs"/>
          <w:sz w:val="28"/>
          <w:szCs w:val="28"/>
          <w:rtl/>
        </w:rPr>
        <w:t>در صحیحین از نعمان بن بشیر</w:t>
      </w:r>
      <w:r>
        <w:rPr>
          <w:rFonts w:cs="B Badr" w:hint="cs"/>
          <w:sz w:val="28"/>
          <w:szCs w:val="28"/>
        </w:rPr>
        <w:sym w:font="AGA Arabesque" w:char="F074"/>
      </w:r>
      <w:r>
        <w:rPr>
          <w:rFonts w:cs="B Badr" w:hint="cs"/>
          <w:sz w:val="28"/>
          <w:szCs w:val="28"/>
          <w:rtl/>
        </w:rPr>
        <w:t xml:space="preserve"> آمده است:</w:t>
      </w:r>
      <w:r w:rsidR="008F20EC">
        <w:rPr>
          <w:rFonts w:cs="B Badr" w:hint="cs"/>
          <w:sz w:val="28"/>
          <w:szCs w:val="28"/>
          <w:rtl/>
        </w:rPr>
        <w:t xml:space="preserve"> </w:t>
      </w:r>
      <w:r w:rsidR="00202371">
        <w:rPr>
          <w:rFonts w:cs="B Badr" w:hint="cs"/>
          <w:sz w:val="28"/>
          <w:szCs w:val="28"/>
          <w:rtl/>
        </w:rPr>
        <w:t>پدرم به من عطیه</w:t>
      </w:r>
      <w:r w:rsidR="00202371">
        <w:rPr>
          <w:rFonts w:cs="B Badr" w:hint="cs"/>
          <w:sz w:val="28"/>
          <w:szCs w:val="28"/>
          <w:rtl/>
        </w:rPr>
        <w:softHyphen/>
        <w:t>ای داد، مادرم گفت: از آن راضی نمی</w:t>
      </w:r>
      <w:r w:rsidR="00202371">
        <w:rPr>
          <w:rFonts w:cs="B Badr" w:hint="cs"/>
          <w:sz w:val="28"/>
          <w:szCs w:val="28"/>
          <w:rtl/>
        </w:rPr>
        <w:softHyphen/>
        <w:t>شوم، مگر آن که رسول الله</w:t>
      </w:r>
      <w:r w:rsidR="00202371">
        <w:rPr>
          <w:rFonts w:cs="B Badr" w:hint="cs"/>
          <w:sz w:val="28"/>
          <w:szCs w:val="28"/>
        </w:rPr>
        <w:sym w:font="AGA Arabesque" w:char="F072"/>
      </w:r>
      <w:r w:rsidR="00202371">
        <w:rPr>
          <w:rFonts w:cs="B Badr" w:hint="cs"/>
          <w:sz w:val="28"/>
          <w:szCs w:val="28"/>
          <w:rtl/>
        </w:rPr>
        <w:t xml:space="preserve"> را برای آن شاهد بگیری و او نزد پیامبر</w:t>
      </w:r>
      <w:r w:rsidR="00202371">
        <w:rPr>
          <w:rFonts w:cs="B Badr" w:hint="cs"/>
          <w:sz w:val="28"/>
          <w:szCs w:val="28"/>
        </w:rPr>
        <w:sym w:font="AGA Arabesque" w:char="F072"/>
      </w:r>
      <w:r w:rsidR="00202371">
        <w:rPr>
          <w:rFonts w:cs="B Badr" w:hint="cs"/>
          <w:sz w:val="28"/>
          <w:szCs w:val="28"/>
          <w:rtl/>
        </w:rPr>
        <w:t xml:space="preserve"> رفت تا او را بر راستگویی خود، شاهد بگیرد. پیامبر</w:t>
      </w:r>
      <w:r w:rsidR="00202371">
        <w:rPr>
          <w:rFonts w:cs="B Badr" w:hint="cs"/>
          <w:sz w:val="28"/>
          <w:szCs w:val="28"/>
        </w:rPr>
        <w:sym w:font="AGA Arabesque" w:char="F072"/>
      </w:r>
      <w:r w:rsidR="00202371">
        <w:rPr>
          <w:rFonts w:cs="B Badr" w:hint="cs"/>
          <w:sz w:val="28"/>
          <w:szCs w:val="28"/>
          <w:rtl/>
        </w:rPr>
        <w:t xml:space="preserve"> فرمود: «</w:t>
      </w:r>
      <w:r w:rsidR="00202371">
        <w:rPr>
          <w:rFonts w:cs="B Badr" w:hint="cs"/>
          <w:b/>
          <w:bCs/>
          <w:sz w:val="28"/>
          <w:szCs w:val="28"/>
          <w:rtl/>
        </w:rPr>
        <w:t>أكل ولدك نحلت مثله</w:t>
      </w:r>
      <w:r w:rsidR="00B33E61" w:rsidRPr="00E003C0">
        <w:rPr>
          <w:rFonts w:cs="B Badr" w:hint="cs"/>
          <w:b/>
          <w:bCs/>
          <w:sz w:val="28"/>
          <w:szCs w:val="28"/>
          <w:rtl/>
        </w:rPr>
        <w:t>؟</w:t>
      </w:r>
      <w:r w:rsidR="00202371">
        <w:rPr>
          <w:rFonts w:cs="B Badr" w:hint="cs"/>
          <w:sz w:val="28"/>
          <w:szCs w:val="28"/>
          <w:rtl/>
        </w:rPr>
        <w:t>» (آیا به تمامی فرزندانت، چنین عطیه</w:t>
      </w:r>
      <w:r w:rsidR="00202371">
        <w:rPr>
          <w:rFonts w:cs="B Badr" w:hint="cs"/>
          <w:sz w:val="28"/>
          <w:szCs w:val="28"/>
          <w:rtl/>
        </w:rPr>
        <w:softHyphen/>
        <w:t>ای داده</w:t>
      </w:r>
      <w:r w:rsidR="00202371">
        <w:rPr>
          <w:rFonts w:cs="B Badr" w:hint="cs"/>
          <w:sz w:val="28"/>
          <w:szCs w:val="28"/>
          <w:rtl/>
        </w:rPr>
        <w:softHyphen/>
        <w:t>ای؟) گفت: خیر، فرمود</w:t>
      </w:r>
      <w:r w:rsidR="00B33E61" w:rsidRPr="00E003C0">
        <w:rPr>
          <w:rFonts w:cs="B Badr" w:hint="cs"/>
          <w:sz w:val="28"/>
          <w:szCs w:val="28"/>
          <w:rtl/>
        </w:rPr>
        <w:t>:</w:t>
      </w:r>
      <w:r w:rsidR="00202371">
        <w:rPr>
          <w:rFonts w:cs="B Badr" w:hint="cs"/>
          <w:sz w:val="28"/>
          <w:szCs w:val="28"/>
          <w:rtl/>
        </w:rPr>
        <w:t xml:space="preserve"> «</w:t>
      </w:r>
      <w:r w:rsidR="00B33E61" w:rsidRPr="00E003C0">
        <w:rPr>
          <w:rFonts w:cs="B Badr" w:hint="cs"/>
          <w:b/>
          <w:bCs/>
          <w:sz w:val="28"/>
          <w:szCs w:val="28"/>
          <w:rtl/>
        </w:rPr>
        <w:t>اتقوا الله واعدلوا بين أولادكم</w:t>
      </w:r>
      <w:r w:rsidR="00202371">
        <w:rPr>
          <w:rFonts w:cs="B Badr" w:hint="cs"/>
          <w:sz w:val="28"/>
          <w:szCs w:val="28"/>
          <w:rtl/>
        </w:rPr>
        <w:t>» (از الله تقوا پیشه کنید و بین فرزندانتان عدالت رعایت نمایید</w:t>
      </w:r>
      <w:r w:rsidR="002D07ED">
        <w:rPr>
          <w:rFonts w:cs="B Badr" w:hint="cs"/>
          <w:sz w:val="28"/>
          <w:szCs w:val="28"/>
          <w:rtl/>
        </w:rPr>
        <w:t>!</w:t>
      </w:r>
      <w:r w:rsidR="00202371">
        <w:rPr>
          <w:rFonts w:cs="B Badr" w:hint="cs"/>
          <w:sz w:val="28"/>
          <w:szCs w:val="28"/>
          <w:rtl/>
        </w:rPr>
        <w:t>). پدرم برگشت و آن صدقه را رد نمود</w:t>
      </w:r>
      <w:r w:rsidR="00B33E61" w:rsidRPr="00E003C0">
        <w:rPr>
          <w:rFonts w:cs="B Badr" w:hint="cs"/>
          <w:sz w:val="28"/>
          <w:szCs w:val="28"/>
          <w:rtl/>
        </w:rPr>
        <w:t>.</w:t>
      </w:r>
      <w:r w:rsidR="00B33E61" w:rsidRPr="00E003C0">
        <w:rPr>
          <w:rStyle w:val="FootnoteReference"/>
          <w:rFonts w:cs="B Badr"/>
          <w:sz w:val="28"/>
          <w:szCs w:val="28"/>
          <w:rtl/>
        </w:rPr>
        <w:footnoteReference w:customMarkFollows="1" w:id="83"/>
        <w:t>(2)</w:t>
      </w:r>
    </w:p>
    <w:p w:rsidR="00B33E61" w:rsidRPr="00E003C0" w:rsidRDefault="00B33E61" w:rsidP="002D07ED">
      <w:pPr>
        <w:pStyle w:val="BodyText"/>
        <w:spacing w:before="240" w:line="240" w:lineRule="auto"/>
        <w:jc w:val="lowKashida"/>
        <w:rPr>
          <w:rFonts w:cs="B Badr" w:hint="cs"/>
          <w:b/>
          <w:bCs/>
          <w:sz w:val="28"/>
          <w:szCs w:val="28"/>
          <w:rtl/>
        </w:rPr>
      </w:pPr>
      <w:r w:rsidRPr="00E003C0">
        <w:rPr>
          <w:rFonts w:cs="B Badr" w:hint="cs"/>
          <w:b/>
          <w:bCs/>
          <w:sz w:val="28"/>
          <w:szCs w:val="28"/>
          <w:rtl/>
        </w:rPr>
        <w:t xml:space="preserve">7- </w:t>
      </w:r>
      <w:r w:rsidR="00A33A0D">
        <w:rPr>
          <w:rFonts w:cs="B Badr" w:hint="cs"/>
          <w:b/>
          <w:bCs/>
          <w:sz w:val="28"/>
          <w:szCs w:val="28"/>
          <w:rtl/>
        </w:rPr>
        <w:t>از صفات آنها این است که آنها از راه راستگویان که همان پیامبران و رسولان هستند و همچنین راه صحابه</w:t>
      </w:r>
      <w:r w:rsidR="00A33A0D">
        <w:rPr>
          <w:rFonts w:cs="B Badr" w:hint="cs"/>
          <w:b/>
          <w:bCs/>
          <w:sz w:val="28"/>
          <w:szCs w:val="28"/>
          <w:rtl/>
        </w:rPr>
        <w:softHyphen/>
        <w:t xml:space="preserve">ی </w:t>
      </w:r>
      <w:r w:rsidR="002D07ED">
        <w:rPr>
          <w:rFonts w:cs="B Badr" w:hint="cs"/>
          <w:b/>
          <w:bCs/>
          <w:sz w:val="28"/>
          <w:szCs w:val="28"/>
          <w:rtl/>
        </w:rPr>
        <w:t>پیامبر</w:t>
      </w:r>
      <w:r w:rsidR="002D07ED">
        <w:rPr>
          <w:rFonts w:cs="B Badr" w:hint="cs"/>
          <w:b/>
          <w:bCs/>
          <w:sz w:val="28"/>
          <w:szCs w:val="28"/>
        </w:rPr>
        <w:sym w:font="AGA Arabesque" w:char="F072"/>
      </w:r>
      <w:r w:rsidR="002D07ED">
        <w:rPr>
          <w:rFonts w:cs="B Badr" w:hint="cs"/>
          <w:b/>
          <w:bCs/>
          <w:sz w:val="28"/>
          <w:szCs w:val="28"/>
          <w:rtl/>
        </w:rPr>
        <w:t xml:space="preserve"> که </w:t>
      </w:r>
      <w:r w:rsidR="00A33A0D">
        <w:rPr>
          <w:rFonts w:cs="B Badr" w:hint="cs"/>
          <w:b/>
          <w:bCs/>
          <w:sz w:val="28"/>
          <w:szCs w:val="28"/>
          <w:rtl/>
        </w:rPr>
        <w:t>سرور اولین و آخرین</w:t>
      </w:r>
      <w:r w:rsidR="002D07ED">
        <w:rPr>
          <w:rFonts w:cs="B Badr" w:hint="cs"/>
          <w:b/>
          <w:bCs/>
          <w:sz w:val="28"/>
          <w:szCs w:val="28"/>
          <w:rtl/>
        </w:rPr>
        <w:t xml:space="preserve"> انسانها می</w:t>
      </w:r>
      <w:r w:rsidR="002D07ED">
        <w:rPr>
          <w:rFonts w:cs="B Badr" w:hint="cs"/>
          <w:b/>
          <w:bCs/>
          <w:sz w:val="28"/>
          <w:szCs w:val="28"/>
          <w:rtl/>
        </w:rPr>
        <w:softHyphen/>
        <w:t>باشد،</w:t>
      </w:r>
      <w:r w:rsidR="00A33A0D">
        <w:rPr>
          <w:rFonts w:cs="B Badr" w:hint="cs"/>
          <w:b/>
          <w:bCs/>
          <w:sz w:val="28"/>
          <w:szCs w:val="28"/>
          <w:rtl/>
        </w:rPr>
        <w:t xml:space="preserve"> تبعیت می</w:t>
      </w:r>
      <w:r w:rsidR="00A33A0D">
        <w:rPr>
          <w:rFonts w:cs="B Badr" w:hint="cs"/>
          <w:b/>
          <w:bCs/>
          <w:sz w:val="28"/>
          <w:szCs w:val="28"/>
          <w:rtl/>
        </w:rPr>
        <w:softHyphen/>
        <w:t>کنند.</w:t>
      </w:r>
      <w:r w:rsidRPr="00E003C0">
        <w:rPr>
          <w:rFonts w:cs="B Badr" w:hint="cs"/>
          <w:b/>
          <w:bCs/>
          <w:sz w:val="28"/>
          <w:szCs w:val="28"/>
          <w:rtl/>
        </w:rPr>
        <w:t xml:space="preserve"> </w:t>
      </w:r>
    </w:p>
    <w:p w:rsidR="00A33A0D" w:rsidRPr="00A33A0D" w:rsidRDefault="00B33E61" w:rsidP="00A33A0D">
      <w:pPr>
        <w:pStyle w:val="BodyText"/>
        <w:spacing w:line="240" w:lineRule="auto"/>
        <w:jc w:val="lowKashida"/>
        <w:rPr>
          <w:rFonts w:cs="B Badr" w:hint="cs"/>
          <w:sz w:val="28"/>
          <w:szCs w:val="28"/>
          <w:rtl/>
        </w:rPr>
      </w:pPr>
      <w:r w:rsidRPr="00E003C0">
        <w:rPr>
          <w:rFonts w:cs="B Badr" w:hint="cs"/>
          <w:sz w:val="28"/>
          <w:szCs w:val="28"/>
          <w:rtl/>
        </w:rPr>
        <w:t xml:space="preserve">الله تعالى </w:t>
      </w:r>
      <w:r w:rsidR="00A33A0D">
        <w:rPr>
          <w:rFonts w:cs="B Badr" w:hint="cs"/>
          <w:sz w:val="28"/>
          <w:szCs w:val="28"/>
          <w:rtl/>
        </w:rPr>
        <w:t>می</w:t>
      </w:r>
      <w:r w:rsidR="00A33A0D">
        <w:rPr>
          <w:rFonts w:cs="B Badr" w:hint="cs"/>
          <w:sz w:val="28"/>
          <w:szCs w:val="28"/>
          <w:rtl/>
        </w:rPr>
        <w:softHyphen/>
        <w:t>فرماید</w:t>
      </w:r>
      <w:r w:rsidRPr="00E003C0">
        <w:rPr>
          <w:rFonts w:cs="B Badr" w:hint="cs"/>
          <w:sz w:val="28"/>
          <w:szCs w:val="28"/>
          <w:rtl/>
        </w:rPr>
        <w:t xml:space="preserve">: </w:t>
      </w:r>
      <w:r w:rsidR="00A33A0D">
        <w:rPr>
          <w:rFonts w:cs="B Badr"/>
          <w:b/>
          <w:bCs/>
          <w:sz w:val="28"/>
          <w:szCs w:val="28"/>
        </w:rPr>
        <w:sym w:font="AGA Arabesque" w:char="F029"/>
      </w:r>
      <w:r w:rsidRPr="00E003C0">
        <w:rPr>
          <w:rFonts w:cs="B Badr" w:hint="cs"/>
          <w:sz w:val="28"/>
          <w:szCs w:val="28"/>
          <w:rtl/>
        </w:rPr>
        <w:t>يَا أَيُّهَا الَّذِينَ آمَنُواْ اتَّقُواْ اللّهَ وَكُونُواْ مَعَ الصَّادِقِينَ</w:t>
      </w:r>
      <w:r w:rsidR="00A33A0D">
        <w:rPr>
          <w:rFonts w:cs="B Badr"/>
          <w:b/>
          <w:bCs/>
          <w:sz w:val="28"/>
          <w:szCs w:val="28"/>
        </w:rPr>
        <w:sym w:font="AGA Arabesque" w:char="F028"/>
      </w:r>
      <w:r w:rsidRPr="00E003C0">
        <w:rPr>
          <w:rFonts w:cs="B Badr" w:hint="cs"/>
          <w:sz w:val="28"/>
          <w:szCs w:val="28"/>
          <w:rtl/>
        </w:rPr>
        <w:t xml:space="preserve"> </w:t>
      </w:r>
      <w:r w:rsidR="00A33A0D">
        <w:rPr>
          <w:rFonts w:cs="B Badr" w:hint="cs"/>
          <w:b/>
          <w:bCs/>
          <w:sz w:val="28"/>
          <w:szCs w:val="28"/>
          <w:rtl/>
        </w:rPr>
        <w:t>[</w:t>
      </w:r>
      <w:r w:rsidRPr="00E003C0">
        <w:rPr>
          <w:rFonts w:cs="B Badr" w:hint="cs"/>
          <w:b/>
          <w:bCs/>
          <w:sz w:val="28"/>
          <w:szCs w:val="28"/>
          <w:rtl/>
        </w:rPr>
        <w:t>التوبة: 119</w:t>
      </w:r>
      <w:r w:rsidR="00A33A0D">
        <w:rPr>
          <w:rFonts w:cs="B Badr" w:hint="cs"/>
          <w:b/>
          <w:bCs/>
          <w:sz w:val="28"/>
          <w:szCs w:val="28"/>
          <w:rtl/>
        </w:rPr>
        <w:t xml:space="preserve">] </w:t>
      </w:r>
      <w:r w:rsidR="00A33A0D">
        <w:rPr>
          <w:rFonts w:cs="B Badr" w:hint="cs"/>
          <w:sz w:val="28"/>
          <w:szCs w:val="28"/>
          <w:rtl/>
        </w:rPr>
        <w:t>(ای کسانی که ایمان آورده</w:t>
      </w:r>
      <w:r w:rsidR="00A33A0D">
        <w:rPr>
          <w:rFonts w:cs="B Badr" w:hint="cs"/>
          <w:sz w:val="28"/>
          <w:szCs w:val="28"/>
          <w:rtl/>
        </w:rPr>
        <w:softHyphen/>
        <w:t>اید! از الله تقوا پیشه کنید و با راستگویان همراه شوید).</w:t>
      </w:r>
    </w:p>
    <w:p w:rsidR="00B33E61" w:rsidRPr="00E003C0" w:rsidRDefault="008A30EE" w:rsidP="00C51122">
      <w:pPr>
        <w:pStyle w:val="BodyText"/>
        <w:spacing w:line="240" w:lineRule="auto"/>
        <w:jc w:val="lowKashida"/>
        <w:rPr>
          <w:rFonts w:cs="B Badr"/>
          <w:sz w:val="28"/>
          <w:szCs w:val="28"/>
          <w:rtl/>
        </w:rPr>
      </w:pPr>
      <w:r>
        <w:rPr>
          <w:rFonts w:cs="B Badr" w:hint="cs"/>
          <w:sz w:val="28"/>
          <w:szCs w:val="28"/>
          <w:rtl/>
        </w:rPr>
        <w:lastRenderedPageBreak/>
        <w:t>بعضی از علماء مانند ابن کثیر و قاسمی، آن را این گونه تفسیر نموده</w:t>
      </w:r>
      <w:r>
        <w:rPr>
          <w:rFonts w:cs="B Badr" w:hint="cs"/>
          <w:sz w:val="28"/>
          <w:szCs w:val="28"/>
          <w:rtl/>
        </w:rPr>
        <w:softHyphen/>
        <w:t>اند که به راستگویی تشویق می</w:t>
      </w:r>
      <w:r>
        <w:rPr>
          <w:rFonts w:cs="B Badr" w:hint="cs"/>
          <w:sz w:val="28"/>
          <w:szCs w:val="28"/>
          <w:rtl/>
        </w:rPr>
        <w:softHyphen/>
        <w:t>نماید و به آن امر می</w:t>
      </w:r>
      <w:r>
        <w:rPr>
          <w:rFonts w:cs="B Badr" w:hint="cs"/>
          <w:sz w:val="28"/>
          <w:szCs w:val="28"/>
          <w:rtl/>
        </w:rPr>
        <w:softHyphen/>
        <w:t>فرماید و بعضی دیگر مانند شوکانی این را درستر می</w:t>
      </w:r>
      <w:r>
        <w:rPr>
          <w:rFonts w:cs="B Badr" w:hint="cs"/>
          <w:sz w:val="28"/>
          <w:szCs w:val="28"/>
          <w:rtl/>
        </w:rPr>
        <w:softHyphen/>
        <w:t>دانند که تشویق نموده است تا به راه راستگویان التزام داشته باشید و از سعید بن جبیر و ضحاک نقل کرده</w:t>
      </w:r>
      <w:r>
        <w:rPr>
          <w:rFonts w:cs="B Badr" w:hint="cs"/>
          <w:sz w:val="28"/>
          <w:szCs w:val="28"/>
          <w:rtl/>
        </w:rPr>
        <w:softHyphen/>
        <w:t>اند که</w:t>
      </w:r>
      <w:r w:rsidR="00B33E61" w:rsidRPr="00E003C0">
        <w:rPr>
          <w:rFonts w:cs="B Badr" w:hint="cs"/>
          <w:sz w:val="28"/>
          <w:szCs w:val="28"/>
          <w:rtl/>
        </w:rPr>
        <w:t xml:space="preserve"> </w:t>
      </w:r>
      <w:r w:rsidR="00C51122">
        <w:rPr>
          <w:rFonts w:cs="B Badr"/>
          <w:b/>
          <w:bCs/>
          <w:sz w:val="28"/>
          <w:szCs w:val="28"/>
        </w:rPr>
        <w:sym w:font="AGA Arabesque" w:char="F029"/>
      </w:r>
      <w:r w:rsidR="00C51122">
        <w:rPr>
          <w:rFonts w:cs="B Badr" w:hint="cs"/>
          <w:b/>
          <w:bCs/>
          <w:sz w:val="28"/>
          <w:szCs w:val="28"/>
          <w:rtl/>
        </w:rPr>
        <w:t>وَ</w:t>
      </w:r>
      <w:r w:rsidR="00B33E61" w:rsidRPr="00E003C0">
        <w:rPr>
          <w:rFonts w:cs="B Badr" w:hint="cs"/>
          <w:sz w:val="28"/>
          <w:szCs w:val="28"/>
          <w:rtl/>
        </w:rPr>
        <w:t>كُونُواْ مَعَ الصَّادِقِينَ</w:t>
      </w:r>
      <w:r w:rsidR="00C51122">
        <w:rPr>
          <w:rFonts w:cs="B Badr"/>
          <w:b/>
          <w:bCs/>
          <w:sz w:val="28"/>
          <w:szCs w:val="28"/>
        </w:rPr>
        <w:sym w:font="AGA Arabesque" w:char="F028"/>
      </w:r>
      <w:r w:rsidR="00C51122">
        <w:rPr>
          <w:rFonts w:cs="B Badr" w:hint="cs"/>
          <w:b/>
          <w:bCs/>
          <w:sz w:val="28"/>
          <w:szCs w:val="28"/>
          <w:rtl/>
        </w:rPr>
        <w:t xml:space="preserve"> </w:t>
      </w:r>
      <w:r w:rsidR="00C51122">
        <w:rPr>
          <w:rFonts w:cs="B Badr" w:hint="cs"/>
          <w:sz w:val="28"/>
          <w:szCs w:val="28"/>
          <w:rtl/>
        </w:rPr>
        <w:t>(و همراه راستگویان باشید) منظور ابوبکر و عمر رضی الله عنهما هستند. قرطبی و ابن جریر هر دو قول را آورده</w:t>
      </w:r>
      <w:r w:rsidR="00C51122">
        <w:rPr>
          <w:rFonts w:cs="B Badr" w:hint="cs"/>
          <w:sz w:val="28"/>
          <w:szCs w:val="28"/>
          <w:rtl/>
        </w:rPr>
        <w:softHyphen/>
        <w:t>اند و ابن جریر قول دوم را ترجیح داده است و گفته است</w:t>
      </w:r>
      <w:r w:rsidR="00B33E61" w:rsidRPr="00E003C0">
        <w:rPr>
          <w:rFonts w:cs="B Badr" w:hint="cs"/>
          <w:sz w:val="28"/>
          <w:szCs w:val="28"/>
          <w:rtl/>
        </w:rPr>
        <w:t xml:space="preserve">: </w:t>
      </w:r>
    </w:p>
    <w:p w:rsidR="00B33E61" w:rsidRPr="00E003C0" w:rsidRDefault="00C51122" w:rsidP="00C51122">
      <w:pPr>
        <w:pStyle w:val="BodyText"/>
        <w:spacing w:line="240" w:lineRule="auto"/>
        <w:jc w:val="lowKashida"/>
        <w:rPr>
          <w:rFonts w:cs="B Badr" w:hint="cs"/>
          <w:sz w:val="28"/>
          <w:szCs w:val="28"/>
          <w:rtl/>
        </w:rPr>
      </w:pPr>
      <w:r>
        <w:rPr>
          <w:rFonts w:cs="B Badr" w:hint="cs"/>
          <w:sz w:val="28"/>
          <w:szCs w:val="28"/>
          <w:rtl/>
        </w:rPr>
        <w:t>تأویل درست، همان تأویلی است که آن را از نافع</w:t>
      </w:r>
      <w:r w:rsidR="00B33E61" w:rsidRPr="00E003C0">
        <w:rPr>
          <w:rStyle w:val="FootnoteReference"/>
          <w:rFonts w:cs="B Badr"/>
          <w:sz w:val="28"/>
          <w:szCs w:val="28"/>
          <w:rtl/>
        </w:rPr>
        <w:footnoteReference w:customMarkFollows="1" w:id="84"/>
        <w:t>(1)</w:t>
      </w:r>
      <w:r w:rsidR="00B33E61" w:rsidRPr="00E003C0">
        <w:rPr>
          <w:rFonts w:cs="B Badr" w:hint="cs"/>
          <w:sz w:val="28"/>
          <w:szCs w:val="28"/>
          <w:rtl/>
        </w:rPr>
        <w:t xml:space="preserve"> </w:t>
      </w:r>
      <w:r>
        <w:rPr>
          <w:rFonts w:cs="B Badr" w:hint="cs"/>
          <w:sz w:val="28"/>
          <w:szCs w:val="28"/>
          <w:rtl/>
        </w:rPr>
        <w:t xml:space="preserve">و </w:t>
      </w:r>
      <w:r w:rsidR="00B33E61" w:rsidRPr="00E003C0">
        <w:rPr>
          <w:rFonts w:cs="B Badr" w:hint="cs"/>
          <w:sz w:val="28"/>
          <w:szCs w:val="28"/>
          <w:rtl/>
        </w:rPr>
        <w:t xml:space="preserve">ضحاك </w:t>
      </w:r>
      <w:r>
        <w:rPr>
          <w:rFonts w:cs="B Badr" w:hint="cs"/>
          <w:sz w:val="28"/>
          <w:szCs w:val="28"/>
          <w:rtl/>
        </w:rPr>
        <w:t>یاد نمودیم. آن این است که تمامی خطهای قرآن بر این جمله جمع می</w:t>
      </w:r>
      <w:r>
        <w:rPr>
          <w:rFonts w:cs="B Badr" w:hint="cs"/>
          <w:sz w:val="28"/>
          <w:szCs w:val="28"/>
          <w:rtl/>
        </w:rPr>
        <w:softHyphen/>
        <w:t>شود: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وَكُونُواْ مَعَ الصَّادِقِينَ</w:t>
      </w:r>
      <w:r>
        <w:rPr>
          <w:rFonts w:cs="B Badr"/>
          <w:b/>
          <w:bCs/>
          <w:sz w:val="28"/>
          <w:szCs w:val="28"/>
        </w:rPr>
        <w:sym w:font="AGA Arabesque" w:char="F028"/>
      </w:r>
      <w:r w:rsidR="00B33E61" w:rsidRPr="00E003C0">
        <w:rPr>
          <w:rFonts w:cs="B Badr" w:hint="cs"/>
          <w:sz w:val="28"/>
          <w:szCs w:val="28"/>
          <w:rtl/>
        </w:rPr>
        <w:t xml:space="preserve"> </w:t>
      </w:r>
      <w:r>
        <w:rPr>
          <w:rFonts w:cs="B Badr" w:hint="cs"/>
          <w:sz w:val="28"/>
          <w:szCs w:val="28"/>
          <w:rtl/>
        </w:rPr>
        <w:t xml:space="preserve">(و همراه راستگویان باشید!). این در قرائتی آمده است که کسی اجازه ندارد، به خلاف آن قرائتی داشته باشد و </w:t>
      </w:r>
      <w:r w:rsidR="00B33E61" w:rsidRPr="00E003C0">
        <w:rPr>
          <w:rFonts w:cs="B Badr" w:hint="cs"/>
          <w:sz w:val="28"/>
          <w:szCs w:val="28"/>
          <w:rtl/>
        </w:rPr>
        <w:t>تأويل عبد الله رحم</w:t>
      </w:r>
      <w:r>
        <w:rPr>
          <w:rFonts w:cs="B Badr" w:hint="cs"/>
          <w:sz w:val="28"/>
          <w:szCs w:val="28"/>
          <w:rtl/>
        </w:rPr>
        <w:t>ت</w:t>
      </w:r>
      <w:r w:rsidR="00B33E61" w:rsidRPr="00E003C0">
        <w:rPr>
          <w:rFonts w:cs="B Badr" w:hint="cs"/>
          <w:sz w:val="28"/>
          <w:szCs w:val="28"/>
          <w:rtl/>
        </w:rPr>
        <w:t xml:space="preserve"> الله عليه</w:t>
      </w:r>
      <w:r w:rsidR="00B33E61" w:rsidRPr="00E003C0">
        <w:rPr>
          <w:rStyle w:val="FootnoteReference"/>
          <w:rFonts w:cs="B Badr"/>
          <w:sz w:val="28"/>
          <w:szCs w:val="28"/>
          <w:rtl/>
        </w:rPr>
        <w:footnoteReference w:customMarkFollows="1" w:id="85"/>
        <w:t>(2)</w:t>
      </w:r>
      <w:r w:rsidR="00B33E61" w:rsidRPr="00E003C0">
        <w:rPr>
          <w:rFonts w:cs="B Badr" w:hint="cs"/>
          <w:sz w:val="28"/>
          <w:szCs w:val="28"/>
          <w:rtl/>
        </w:rPr>
        <w:t xml:space="preserve"> </w:t>
      </w:r>
      <w:r>
        <w:rPr>
          <w:rFonts w:cs="B Badr" w:hint="cs"/>
          <w:sz w:val="28"/>
          <w:szCs w:val="28"/>
          <w:rtl/>
        </w:rPr>
        <w:t>در آن بر قرائتی است که تأویل در آن صحیح می</w:t>
      </w:r>
      <w:r>
        <w:rPr>
          <w:rFonts w:cs="B Badr" w:hint="cs"/>
          <w:sz w:val="28"/>
          <w:szCs w:val="28"/>
          <w:rtl/>
        </w:rPr>
        <w:softHyphen/>
        <w:t>باشد و این قرائت بر خلاف قرائت اول است</w:t>
      </w:r>
      <w:r w:rsidR="00B33E61" w:rsidRPr="00E003C0">
        <w:rPr>
          <w:rFonts w:cs="B Badr" w:hint="cs"/>
          <w:sz w:val="28"/>
          <w:szCs w:val="28"/>
          <w:rtl/>
        </w:rPr>
        <w:t>.</w:t>
      </w:r>
      <w:r w:rsidR="00B33E61" w:rsidRPr="00E003C0">
        <w:rPr>
          <w:rStyle w:val="FootnoteReference"/>
          <w:rFonts w:cs="B Badr"/>
          <w:sz w:val="28"/>
          <w:szCs w:val="28"/>
          <w:rtl/>
        </w:rPr>
        <w:footnoteReference w:customMarkFollows="1" w:id="86"/>
        <w:t>(3)</w:t>
      </w:r>
    </w:p>
    <w:p w:rsidR="00B33E61" w:rsidRPr="00E003C0" w:rsidRDefault="00B33E61" w:rsidP="005B64AC">
      <w:pPr>
        <w:pStyle w:val="BodyText"/>
        <w:spacing w:line="240" w:lineRule="auto"/>
        <w:jc w:val="lowKashida"/>
        <w:rPr>
          <w:rFonts w:cs="B Badr" w:hint="cs"/>
          <w:sz w:val="28"/>
          <w:szCs w:val="28"/>
          <w:rtl/>
        </w:rPr>
      </w:pPr>
      <w:r w:rsidRPr="00E003C0">
        <w:rPr>
          <w:rFonts w:cs="B Badr" w:hint="cs"/>
          <w:sz w:val="28"/>
          <w:szCs w:val="28"/>
          <w:rtl/>
        </w:rPr>
        <w:t xml:space="preserve">قرطبى </w:t>
      </w:r>
      <w:r w:rsidR="00C51122">
        <w:rPr>
          <w:rFonts w:cs="B Badr" w:hint="cs"/>
          <w:sz w:val="28"/>
          <w:szCs w:val="28"/>
          <w:rtl/>
        </w:rPr>
        <w:t>گفته است</w:t>
      </w:r>
      <w:r w:rsidRPr="00E003C0">
        <w:rPr>
          <w:rFonts w:cs="B Badr" w:hint="cs"/>
          <w:sz w:val="28"/>
          <w:szCs w:val="28"/>
          <w:rtl/>
        </w:rPr>
        <w:t xml:space="preserve">: </w:t>
      </w:r>
      <w:r w:rsidR="00F56B98">
        <w:rPr>
          <w:rFonts w:cs="B Badr" w:hint="cs"/>
          <w:sz w:val="28"/>
          <w:szCs w:val="28"/>
          <w:rtl/>
        </w:rPr>
        <w:t>این امری بر این است که همراه اهل صدق باشید! آن بعد از بیان ماجرای سه نفری است که راستگویی به آنها منفعت رساند و آنان را از منزلت منافقان خارج نمود و در اینجا درباره</w:t>
      </w:r>
      <w:r w:rsidR="00F56B98">
        <w:rPr>
          <w:rFonts w:cs="B Badr" w:hint="cs"/>
          <w:sz w:val="28"/>
          <w:szCs w:val="28"/>
          <w:rtl/>
        </w:rPr>
        <w:softHyphen/>
        <w:t>ی مؤمنان ر</w:t>
      </w:r>
      <w:r w:rsidR="005B64AC">
        <w:rPr>
          <w:rFonts w:cs="B Badr" w:hint="cs"/>
          <w:sz w:val="28"/>
          <w:szCs w:val="28"/>
          <w:rtl/>
        </w:rPr>
        <w:t>ا</w:t>
      </w:r>
      <w:r w:rsidR="00F56B98">
        <w:rPr>
          <w:rFonts w:cs="B Badr" w:hint="cs"/>
          <w:sz w:val="28"/>
          <w:szCs w:val="28"/>
          <w:rtl/>
        </w:rPr>
        <w:t>ستگو اختلاف ن</w:t>
      </w:r>
      <w:r w:rsidR="005B64AC">
        <w:rPr>
          <w:rFonts w:cs="B Badr" w:hint="cs"/>
          <w:sz w:val="28"/>
          <w:szCs w:val="28"/>
          <w:rtl/>
        </w:rPr>
        <w:t>ظ</w:t>
      </w:r>
      <w:r w:rsidR="00F56B98">
        <w:rPr>
          <w:rFonts w:cs="B Badr" w:hint="cs"/>
          <w:sz w:val="28"/>
          <w:szCs w:val="28"/>
          <w:rtl/>
        </w:rPr>
        <w:t>ر وجود دارد و گفته شد است: آن خطاب به اهل کتابی است که ایمان آورده</w:t>
      </w:r>
      <w:r w:rsidR="00F56B98">
        <w:rPr>
          <w:rFonts w:cs="B Badr" w:hint="cs"/>
          <w:sz w:val="28"/>
          <w:szCs w:val="28"/>
          <w:rtl/>
        </w:rPr>
        <w:softHyphen/>
        <w:t>اند.</w:t>
      </w:r>
      <w:r w:rsidRPr="00E003C0">
        <w:rPr>
          <w:rFonts w:cs="B Badr" w:hint="cs"/>
          <w:sz w:val="28"/>
          <w:szCs w:val="28"/>
          <w:rtl/>
        </w:rPr>
        <w:t xml:space="preserve"> </w:t>
      </w:r>
    </w:p>
    <w:p w:rsidR="00B33E61" w:rsidRPr="00E003C0" w:rsidRDefault="005B64AC" w:rsidP="005B64AC">
      <w:pPr>
        <w:pStyle w:val="BodyText"/>
        <w:spacing w:line="240" w:lineRule="auto"/>
        <w:jc w:val="lowKashida"/>
        <w:rPr>
          <w:rFonts w:cs="B Badr" w:hint="cs"/>
          <w:sz w:val="28"/>
          <w:szCs w:val="28"/>
          <w:rtl/>
        </w:rPr>
      </w:pPr>
      <w:r>
        <w:rPr>
          <w:rFonts w:cs="B Badr" w:hint="cs"/>
          <w:sz w:val="28"/>
          <w:szCs w:val="28"/>
          <w:rtl/>
        </w:rPr>
        <w:t xml:space="preserve">همچنین گفته شده است: </w:t>
      </w:r>
      <w:r w:rsidRPr="005B64AC">
        <w:rPr>
          <w:rFonts w:cs="B Badr" w:hint="cs"/>
          <w:b/>
          <w:bCs/>
          <w:sz w:val="28"/>
          <w:szCs w:val="28"/>
        </w:rPr>
        <w:sym w:font="AGA Arabesque" w:char="F029"/>
      </w:r>
      <w:r w:rsidR="00B33E61" w:rsidRPr="00E003C0">
        <w:rPr>
          <w:rFonts w:cs="B Badr" w:hint="cs"/>
          <w:sz w:val="28"/>
          <w:szCs w:val="28"/>
          <w:rtl/>
        </w:rPr>
        <w:t>وَكُونُواْ مَعَ الصَّادِقِينَ</w:t>
      </w:r>
      <w:r>
        <w:rPr>
          <w:rFonts w:cs="B Badr"/>
          <w:b/>
          <w:bCs/>
          <w:sz w:val="28"/>
          <w:szCs w:val="28"/>
        </w:rPr>
        <w:sym w:font="AGA Arabesque" w:char="F028"/>
      </w:r>
      <w:r w:rsidR="00B33E61" w:rsidRPr="00E003C0">
        <w:rPr>
          <w:rFonts w:cs="B Badr" w:hint="cs"/>
          <w:sz w:val="28"/>
          <w:szCs w:val="28"/>
          <w:rtl/>
        </w:rPr>
        <w:t xml:space="preserve"> </w:t>
      </w:r>
      <w:r>
        <w:rPr>
          <w:rFonts w:cs="B Badr" w:hint="cs"/>
          <w:sz w:val="28"/>
          <w:szCs w:val="28"/>
          <w:rtl/>
        </w:rPr>
        <w:t>به این معنا که همراه کسانی که همراه پیامبر</w:t>
      </w:r>
      <w:r>
        <w:rPr>
          <w:rFonts w:cs="B Badr" w:hint="cs"/>
          <w:sz w:val="28"/>
          <w:szCs w:val="28"/>
        </w:rPr>
        <w:sym w:font="AGA Arabesque" w:char="F072"/>
      </w:r>
      <w:r>
        <w:rPr>
          <w:rFonts w:cs="B Badr" w:hint="cs"/>
          <w:sz w:val="28"/>
          <w:szCs w:val="28"/>
          <w:rtl/>
        </w:rPr>
        <w:t xml:space="preserve"> خارج شدند و نه همراه منافقان. به این معنا که بر مذهب</w:t>
      </w:r>
      <w:r>
        <w:rPr>
          <w:rFonts w:cs="B Badr" w:hint="cs"/>
          <w:sz w:val="28"/>
          <w:szCs w:val="28"/>
          <w:rtl/>
        </w:rPr>
        <w:softHyphen/>
        <w:t>های راستگویان و بر راه آنها باشید. همچنین گفته شده</w:t>
      </w:r>
      <w:r w:rsidR="00B33E61" w:rsidRPr="00E003C0">
        <w:rPr>
          <w:rFonts w:cs="B Badr" w:hint="cs"/>
          <w:sz w:val="28"/>
          <w:szCs w:val="28"/>
          <w:rtl/>
        </w:rPr>
        <w:t xml:space="preserve"> </w:t>
      </w:r>
      <w:r>
        <w:rPr>
          <w:rFonts w:cs="B Badr" w:hint="cs"/>
          <w:sz w:val="28"/>
          <w:szCs w:val="28"/>
          <w:rtl/>
        </w:rPr>
        <w:t>است: آنها مهاجرین هستند، زیرا ابوبکر</w:t>
      </w:r>
      <w:r>
        <w:rPr>
          <w:rFonts w:cs="B Badr" w:hint="cs"/>
          <w:sz w:val="28"/>
          <w:szCs w:val="28"/>
        </w:rPr>
        <w:sym w:font="AGA Arabesque" w:char="F074"/>
      </w:r>
      <w:r>
        <w:rPr>
          <w:rFonts w:cs="B Badr" w:hint="cs"/>
          <w:sz w:val="28"/>
          <w:szCs w:val="28"/>
          <w:rtl/>
        </w:rPr>
        <w:t xml:space="preserve"> در روز سقیفه [به انصار</w:t>
      </w:r>
      <w:r>
        <w:rPr>
          <w:rFonts w:cs="B Badr" w:hint="cs"/>
          <w:sz w:val="28"/>
          <w:szCs w:val="28"/>
        </w:rPr>
        <w:sym w:font="AGA Arabesque" w:char="F079"/>
      </w:r>
      <w:r>
        <w:rPr>
          <w:rFonts w:cs="B Badr" w:hint="cs"/>
          <w:sz w:val="28"/>
          <w:szCs w:val="28"/>
          <w:rtl/>
        </w:rPr>
        <w:t>] گفت</w:t>
      </w:r>
      <w:r w:rsidR="00B33E61" w:rsidRPr="00E003C0">
        <w:rPr>
          <w:rFonts w:cs="B Badr" w:hint="cs"/>
          <w:sz w:val="28"/>
          <w:szCs w:val="28"/>
          <w:rtl/>
        </w:rPr>
        <w:t xml:space="preserve">: </w:t>
      </w:r>
    </w:p>
    <w:p w:rsidR="00B33E61" w:rsidRPr="00E003C0" w:rsidRDefault="005B64AC" w:rsidP="005B64AC">
      <w:pPr>
        <w:pStyle w:val="BodyText"/>
        <w:spacing w:line="240" w:lineRule="auto"/>
        <w:jc w:val="lowKashida"/>
        <w:rPr>
          <w:rFonts w:cs="B Badr" w:hint="cs"/>
          <w:sz w:val="28"/>
          <w:szCs w:val="28"/>
          <w:rtl/>
        </w:rPr>
      </w:pPr>
      <w:r>
        <w:rPr>
          <w:rFonts w:cs="B Badr" w:hint="cs"/>
          <w:sz w:val="28"/>
          <w:szCs w:val="28"/>
          <w:rtl/>
        </w:rPr>
        <w:t>همانا الله ما را راستگویان نامیده است و گفت:</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لِلْفُقَرَاء الْمُهَاجِرِينَ</w:t>
      </w:r>
      <w:r>
        <w:rPr>
          <w:rFonts w:cs="B Badr" w:hint="cs"/>
          <w:sz w:val="28"/>
          <w:szCs w:val="28"/>
          <w:rtl/>
        </w:rPr>
        <w:t>...</w:t>
      </w:r>
      <w:r>
        <w:rPr>
          <w:rFonts w:cs="B Badr"/>
          <w:b/>
          <w:bCs/>
          <w:sz w:val="28"/>
          <w:szCs w:val="28"/>
        </w:rPr>
        <w:sym w:font="AGA Arabesque" w:char="F028"/>
      </w:r>
      <w:r>
        <w:rPr>
          <w:rFonts w:cs="B Badr" w:hint="cs"/>
          <w:b/>
          <w:bCs/>
          <w:sz w:val="28"/>
          <w:szCs w:val="28"/>
          <w:rtl/>
        </w:rPr>
        <w:t xml:space="preserve"> [الحشر</w:t>
      </w:r>
      <w:r w:rsidR="00B33E61" w:rsidRPr="00E003C0">
        <w:rPr>
          <w:rFonts w:cs="B Badr" w:hint="cs"/>
          <w:b/>
          <w:bCs/>
          <w:sz w:val="28"/>
          <w:szCs w:val="28"/>
          <w:rtl/>
        </w:rPr>
        <w:t>: 8</w:t>
      </w:r>
      <w:r>
        <w:rPr>
          <w:rFonts w:cs="B Badr" w:hint="cs"/>
          <w:b/>
          <w:bCs/>
          <w:sz w:val="28"/>
          <w:szCs w:val="28"/>
          <w:rtl/>
        </w:rPr>
        <w:t xml:space="preserve">] </w:t>
      </w:r>
      <w:r>
        <w:rPr>
          <w:rFonts w:cs="B Badr" w:hint="cs"/>
          <w:sz w:val="28"/>
          <w:szCs w:val="28"/>
          <w:rtl/>
        </w:rPr>
        <w:t xml:space="preserve">(برای فقیران مهاجرین...). سپس شما </w:t>
      </w:r>
      <w:r w:rsidRPr="005B64AC">
        <w:rPr>
          <w:rFonts w:cs="B Badr" w:hint="cs"/>
          <w:sz w:val="28"/>
          <w:szCs w:val="28"/>
          <w:rtl/>
        </w:rPr>
        <w:t>را</w:t>
      </w:r>
      <w:r w:rsidR="00B33E61" w:rsidRPr="005B64AC">
        <w:rPr>
          <w:rFonts w:cs="B Badr" w:hint="cs"/>
          <w:sz w:val="28"/>
          <w:szCs w:val="28"/>
          <w:rtl/>
        </w:rPr>
        <w:t xml:space="preserve"> </w:t>
      </w:r>
      <w:r w:rsidRPr="005B64AC">
        <w:rPr>
          <w:rFonts w:cs="B Badr" w:hint="cs"/>
          <w:sz w:val="28"/>
          <w:szCs w:val="28"/>
          <w:rtl/>
        </w:rPr>
        <w:t>رستگاران نامید</w:t>
      </w:r>
      <w:r>
        <w:rPr>
          <w:rFonts w:cs="B Badr" w:hint="cs"/>
          <w:sz w:val="28"/>
          <w:szCs w:val="28"/>
          <w:rtl/>
        </w:rPr>
        <w:t xml:space="preserve"> و گفت:</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وَالَّذِينَ تَبَوَّؤُوا  الدَّارَ وَالْإِيمَانَ</w:t>
      </w:r>
      <w:r>
        <w:rPr>
          <w:rFonts w:cs="B Badr" w:hint="cs"/>
          <w:b/>
          <w:bCs/>
          <w:sz w:val="28"/>
          <w:szCs w:val="28"/>
        </w:rPr>
        <w:sym w:font="AGA Arabesque" w:char="F028"/>
      </w:r>
      <w:r w:rsidR="00B33E61" w:rsidRPr="00E003C0">
        <w:rPr>
          <w:rFonts w:cs="B Badr" w:hint="cs"/>
          <w:b/>
          <w:bCs/>
          <w:sz w:val="28"/>
          <w:szCs w:val="28"/>
          <w:rtl/>
        </w:rPr>
        <w:t xml:space="preserve"> </w:t>
      </w:r>
      <w:r>
        <w:rPr>
          <w:rFonts w:cs="B Badr" w:hint="cs"/>
          <w:b/>
          <w:bCs/>
          <w:sz w:val="28"/>
          <w:szCs w:val="28"/>
          <w:rtl/>
        </w:rPr>
        <w:t>[الحشر</w:t>
      </w:r>
      <w:r w:rsidR="00B33E61" w:rsidRPr="00E003C0">
        <w:rPr>
          <w:rFonts w:cs="B Badr" w:hint="cs"/>
          <w:b/>
          <w:bCs/>
          <w:sz w:val="28"/>
          <w:szCs w:val="28"/>
          <w:rtl/>
        </w:rPr>
        <w:t>: 9</w:t>
      </w:r>
      <w:r>
        <w:rPr>
          <w:rFonts w:cs="B Badr" w:hint="cs"/>
          <w:b/>
          <w:bCs/>
          <w:sz w:val="28"/>
          <w:szCs w:val="28"/>
          <w:rtl/>
        </w:rPr>
        <w:t xml:space="preserve">] </w:t>
      </w:r>
      <w:r w:rsidRPr="005B64AC">
        <w:rPr>
          <w:rFonts w:cs="B Badr" w:hint="cs"/>
          <w:sz w:val="28"/>
          <w:szCs w:val="28"/>
          <w:rtl/>
        </w:rPr>
        <w:t>(و کسانی که خانه و ایمان را آماده کردند</w:t>
      </w:r>
      <w:r w:rsidR="00B33E61" w:rsidRPr="005B64AC">
        <w:rPr>
          <w:rFonts w:cs="B Badr" w:hint="cs"/>
          <w:sz w:val="28"/>
          <w:szCs w:val="28"/>
          <w:rtl/>
        </w:rPr>
        <w:t>)</w:t>
      </w:r>
      <w:r w:rsidRPr="005B64AC">
        <w:rPr>
          <w:rFonts w:cs="B Badr" w:hint="cs"/>
          <w:sz w:val="28"/>
          <w:szCs w:val="28"/>
          <w:rtl/>
        </w:rPr>
        <w:t>.</w:t>
      </w:r>
    </w:p>
    <w:p w:rsidR="00B33E61" w:rsidRPr="00E003C0" w:rsidRDefault="005B64AC" w:rsidP="005B64AC">
      <w:pPr>
        <w:pStyle w:val="BodyText"/>
        <w:spacing w:line="240" w:lineRule="auto"/>
        <w:jc w:val="lowKashida"/>
        <w:rPr>
          <w:rFonts w:cs="B Badr" w:hint="cs"/>
          <w:sz w:val="28"/>
          <w:szCs w:val="28"/>
          <w:rtl/>
        </w:rPr>
      </w:pPr>
      <w:r>
        <w:rPr>
          <w:rFonts w:cs="B Badr" w:hint="cs"/>
          <w:sz w:val="28"/>
          <w:szCs w:val="28"/>
          <w:rtl/>
        </w:rPr>
        <w:t>همچنین گفته شده است: آنها کسانی هستند که ظاهر و باطن آنها یکی می</w:t>
      </w:r>
      <w:r>
        <w:rPr>
          <w:rFonts w:cs="B Badr" w:hint="cs"/>
          <w:sz w:val="28"/>
          <w:szCs w:val="28"/>
          <w:rtl/>
        </w:rPr>
        <w:softHyphen/>
        <w:t>باشد</w:t>
      </w:r>
      <w:r w:rsidR="00B33E61" w:rsidRPr="00E003C0">
        <w:rPr>
          <w:rFonts w:cs="B Badr" w:hint="cs"/>
          <w:sz w:val="28"/>
          <w:szCs w:val="28"/>
          <w:rtl/>
        </w:rPr>
        <w:t xml:space="preserve">. </w:t>
      </w:r>
    </w:p>
    <w:p w:rsidR="00B33E61" w:rsidRPr="00E003C0" w:rsidRDefault="00B33E61" w:rsidP="006724C1">
      <w:pPr>
        <w:pStyle w:val="BodyText"/>
        <w:spacing w:line="240" w:lineRule="auto"/>
        <w:jc w:val="lowKashida"/>
        <w:rPr>
          <w:rFonts w:cs="B Badr" w:hint="cs"/>
          <w:sz w:val="28"/>
          <w:szCs w:val="28"/>
          <w:rtl/>
        </w:rPr>
      </w:pPr>
      <w:r w:rsidRPr="00E003C0">
        <w:rPr>
          <w:rFonts w:cs="B Badr" w:hint="cs"/>
          <w:sz w:val="28"/>
          <w:szCs w:val="28"/>
          <w:rtl/>
        </w:rPr>
        <w:t xml:space="preserve">ابن العربى </w:t>
      </w:r>
      <w:r w:rsidR="005B64AC">
        <w:rPr>
          <w:rFonts w:cs="B Badr" w:hint="cs"/>
          <w:sz w:val="28"/>
          <w:szCs w:val="28"/>
          <w:rtl/>
        </w:rPr>
        <w:t>گفته است</w:t>
      </w:r>
      <w:r w:rsidRPr="00E003C0">
        <w:rPr>
          <w:rFonts w:cs="B Badr" w:hint="cs"/>
          <w:sz w:val="28"/>
          <w:szCs w:val="28"/>
          <w:rtl/>
        </w:rPr>
        <w:t xml:space="preserve">: </w:t>
      </w:r>
      <w:r w:rsidR="006724C1">
        <w:rPr>
          <w:rFonts w:cs="B Badr" w:hint="cs"/>
          <w:sz w:val="28"/>
          <w:szCs w:val="28"/>
          <w:rtl/>
        </w:rPr>
        <w:t>این قول حقیقت است و نهایتی است که همه چیز به آن منتهی می</w:t>
      </w:r>
      <w:r w:rsidR="006724C1">
        <w:rPr>
          <w:rFonts w:cs="B Badr" w:hint="cs"/>
          <w:sz w:val="28"/>
          <w:szCs w:val="28"/>
          <w:rtl/>
        </w:rPr>
        <w:softHyphen/>
        <w:t>شود. این صفت نفاق در عقیده و مخا</w:t>
      </w:r>
      <w:r w:rsidR="00866D5C">
        <w:rPr>
          <w:rFonts w:cs="B Badr" w:hint="cs"/>
          <w:sz w:val="28"/>
          <w:szCs w:val="28"/>
          <w:rtl/>
        </w:rPr>
        <w:t>ل</w:t>
      </w:r>
      <w:r w:rsidR="006724C1">
        <w:rPr>
          <w:rFonts w:cs="B Badr" w:hint="cs"/>
          <w:sz w:val="28"/>
          <w:szCs w:val="28"/>
          <w:rtl/>
        </w:rPr>
        <w:t>فت نمودن در عمل را از بین می</w:t>
      </w:r>
      <w:r w:rsidR="006724C1">
        <w:rPr>
          <w:rFonts w:cs="B Badr" w:hint="cs"/>
          <w:sz w:val="28"/>
          <w:szCs w:val="28"/>
          <w:rtl/>
        </w:rPr>
        <w:softHyphen/>
        <w:t>برد ودر مورد کسی است که به او صد</w:t>
      </w:r>
      <w:r w:rsidR="00866D5C">
        <w:rPr>
          <w:rFonts w:cs="B Badr" w:hint="cs"/>
          <w:sz w:val="28"/>
          <w:szCs w:val="28"/>
          <w:rtl/>
        </w:rPr>
        <w:t>ّ</w:t>
      </w:r>
      <w:r w:rsidR="006724C1">
        <w:rPr>
          <w:rFonts w:cs="B Badr" w:hint="cs"/>
          <w:sz w:val="28"/>
          <w:szCs w:val="28"/>
          <w:rtl/>
        </w:rPr>
        <w:t>یق گفته می</w:t>
      </w:r>
      <w:r w:rsidR="006724C1">
        <w:rPr>
          <w:rFonts w:cs="B Badr" w:hint="cs"/>
          <w:sz w:val="28"/>
          <w:szCs w:val="28"/>
          <w:rtl/>
        </w:rPr>
        <w:softHyphen/>
        <w:t>شود، مانند ابوبکر، عمر، عثمان [و علی</w:t>
      </w:r>
      <w:r w:rsidR="006724C1">
        <w:rPr>
          <w:rFonts w:cs="B Badr" w:hint="cs"/>
          <w:sz w:val="28"/>
          <w:szCs w:val="28"/>
        </w:rPr>
        <w:sym w:font="AGA Arabesque" w:char="F079"/>
      </w:r>
      <w:r w:rsidR="006724C1">
        <w:rPr>
          <w:rFonts w:cs="B Badr" w:hint="cs"/>
          <w:sz w:val="28"/>
          <w:szCs w:val="28"/>
          <w:rtl/>
        </w:rPr>
        <w:t>] و کسانی که بر اساس منزلت و زمان با آنها فرق می</w:t>
      </w:r>
      <w:r w:rsidR="006724C1">
        <w:rPr>
          <w:rFonts w:cs="B Badr" w:hint="cs"/>
          <w:sz w:val="28"/>
          <w:szCs w:val="28"/>
          <w:rtl/>
        </w:rPr>
        <w:softHyphen/>
        <w:t>کنند و اما تفسیر آن به ابوبکر</w:t>
      </w:r>
      <w:r w:rsidRPr="00E003C0">
        <w:rPr>
          <w:rFonts w:cs="B Badr" w:hint="cs"/>
          <w:sz w:val="28"/>
          <w:szCs w:val="28"/>
          <w:rtl/>
        </w:rPr>
        <w:t xml:space="preserve"> </w:t>
      </w:r>
      <w:r w:rsidR="006724C1">
        <w:rPr>
          <w:rFonts w:cs="B Badr" w:hint="cs"/>
          <w:sz w:val="28"/>
          <w:szCs w:val="28"/>
          <w:rtl/>
        </w:rPr>
        <w:t>صدّیق(بسیار راستگو) تمامی اقوال را در خود جمع می</w:t>
      </w:r>
      <w:r w:rsidR="006724C1">
        <w:rPr>
          <w:rFonts w:cs="B Badr" w:hint="cs"/>
          <w:sz w:val="28"/>
          <w:szCs w:val="28"/>
          <w:rtl/>
        </w:rPr>
        <w:softHyphen/>
        <w:t>کند، زیرا تمامی صفات در او موجود بوده است</w:t>
      </w:r>
      <w:r w:rsidRPr="00E003C0">
        <w:rPr>
          <w:rFonts w:cs="B Badr" w:hint="cs"/>
          <w:sz w:val="28"/>
          <w:szCs w:val="28"/>
          <w:rtl/>
        </w:rPr>
        <w:t>.</w:t>
      </w:r>
      <w:r w:rsidRPr="00E003C0">
        <w:rPr>
          <w:rStyle w:val="FootnoteReference"/>
          <w:rFonts w:cs="B Badr"/>
          <w:sz w:val="28"/>
          <w:szCs w:val="28"/>
          <w:rtl/>
        </w:rPr>
        <w:footnoteReference w:customMarkFollows="1" w:id="87"/>
        <w:t>(4)</w:t>
      </w:r>
    </w:p>
    <w:p w:rsidR="00B33E61" w:rsidRPr="00E003C0" w:rsidRDefault="006724C1" w:rsidP="00C9423D">
      <w:pPr>
        <w:pStyle w:val="BodyText"/>
        <w:spacing w:line="240" w:lineRule="auto"/>
        <w:jc w:val="lowKashida"/>
        <w:rPr>
          <w:rFonts w:cs="B Badr" w:hint="cs"/>
          <w:sz w:val="28"/>
          <w:szCs w:val="28"/>
          <w:rtl/>
        </w:rPr>
      </w:pPr>
      <w:r>
        <w:rPr>
          <w:rFonts w:cs="B Badr" w:hint="cs"/>
          <w:sz w:val="28"/>
          <w:szCs w:val="28"/>
          <w:rtl/>
        </w:rPr>
        <w:t>در نتیجه شکی وجود ندارد که از صفات متقیان این است که آنها بر منهج صحابه</w:t>
      </w:r>
      <w:r>
        <w:rPr>
          <w:rFonts w:cs="B Badr" w:hint="cs"/>
          <w:sz w:val="28"/>
          <w:szCs w:val="28"/>
        </w:rPr>
        <w:sym w:font="AGA Arabesque" w:char="F079"/>
      </w:r>
      <w:r>
        <w:rPr>
          <w:rFonts w:cs="B Badr" w:hint="cs"/>
          <w:sz w:val="28"/>
          <w:szCs w:val="28"/>
          <w:rtl/>
        </w:rPr>
        <w:t xml:space="preserve"> هستند. زیرا آنها سزاوارترین افراد به آن صفتی هستند که الله تعالی به ما امر فرموده است که با اهل آنها باشیم. الله</w:t>
      </w:r>
      <w:r>
        <w:rPr>
          <w:rFonts w:cs="B Badr" w:hint="cs"/>
          <w:sz w:val="28"/>
          <w:szCs w:val="28"/>
        </w:rPr>
        <w:sym w:font="AGA Arabesque" w:char="F055"/>
      </w:r>
      <w:r>
        <w:rPr>
          <w:rFonts w:cs="B Badr" w:hint="cs"/>
          <w:sz w:val="28"/>
          <w:szCs w:val="28"/>
          <w:rtl/>
        </w:rPr>
        <w:t xml:space="preserve"> به راستگو بودن آنها </w:t>
      </w:r>
      <w:r w:rsidR="00C9423D">
        <w:rPr>
          <w:rFonts w:cs="B Badr" w:hint="cs"/>
          <w:sz w:val="28"/>
          <w:szCs w:val="28"/>
          <w:rtl/>
        </w:rPr>
        <w:t xml:space="preserve">گواهی </w:t>
      </w:r>
      <w:r>
        <w:rPr>
          <w:rFonts w:cs="B Badr" w:hint="cs"/>
          <w:sz w:val="28"/>
          <w:szCs w:val="28"/>
          <w:rtl/>
        </w:rPr>
        <w:t>داده است و همچنین فرستاده</w:t>
      </w:r>
      <w:r>
        <w:rPr>
          <w:rFonts w:cs="B Badr" w:hint="cs"/>
          <w:sz w:val="28"/>
          <w:szCs w:val="28"/>
          <w:rtl/>
        </w:rPr>
        <w:softHyphen/>
        <w:t>ی او</w:t>
      </w:r>
      <w:r>
        <w:rPr>
          <w:rFonts w:cs="B Badr" w:hint="cs"/>
          <w:sz w:val="28"/>
          <w:szCs w:val="28"/>
        </w:rPr>
        <w:sym w:font="AGA Arabesque" w:char="F072"/>
      </w:r>
      <w:r>
        <w:rPr>
          <w:rFonts w:cs="B Badr" w:hint="cs"/>
          <w:sz w:val="28"/>
          <w:szCs w:val="28"/>
          <w:rtl/>
        </w:rPr>
        <w:t xml:space="preserve"> چنین گواهیی داده است و برای کسی جایز نمی</w:t>
      </w:r>
      <w:r>
        <w:rPr>
          <w:rFonts w:cs="B Badr" w:hint="cs"/>
          <w:sz w:val="28"/>
          <w:szCs w:val="28"/>
          <w:rtl/>
        </w:rPr>
        <w:softHyphen/>
        <w:t>باشد که آنها را به صفتی نسبت دهد یا متهم نماید که الله</w:t>
      </w:r>
      <w:r>
        <w:rPr>
          <w:rFonts w:cs="B Badr" w:hint="cs"/>
          <w:sz w:val="28"/>
          <w:szCs w:val="28"/>
        </w:rPr>
        <w:sym w:font="AGA Arabesque" w:char="F055"/>
      </w:r>
      <w:r>
        <w:rPr>
          <w:rFonts w:cs="B Badr" w:hint="cs"/>
          <w:sz w:val="28"/>
          <w:szCs w:val="28"/>
          <w:rtl/>
        </w:rPr>
        <w:t xml:space="preserve"> و فرستاده</w:t>
      </w:r>
      <w:r>
        <w:rPr>
          <w:rFonts w:cs="B Badr" w:hint="cs"/>
          <w:sz w:val="28"/>
          <w:szCs w:val="28"/>
          <w:rtl/>
        </w:rPr>
        <w:softHyphen/>
        <w:t xml:space="preserve">اش آنان را </w:t>
      </w:r>
      <w:r>
        <w:rPr>
          <w:rFonts w:cs="B Badr" w:hint="cs"/>
          <w:sz w:val="28"/>
          <w:szCs w:val="28"/>
          <w:rtl/>
        </w:rPr>
        <w:lastRenderedPageBreak/>
        <w:t>از آن پاک دانسته</w:t>
      </w:r>
      <w:r>
        <w:rPr>
          <w:rFonts w:cs="B Badr" w:hint="cs"/>
          <w:sz w:val="28"/>
          <w:szCs w:val="28"/>
          <w:rtl/>
        </w:rPr>
        <w:softHyphen/>
        <w:t xml:space="preserve">اند. </w:t>
      </w:r>
      <w:r w:rsidR="00C9423D">
        <w:rPr>
          <w:rFonts w:cs="B Badr" w:hint="cs"/>
          <w:sz w:val="28"/>
          <w:szCs w:val="28"/>
          <w:rtl/>
        </w:rPr>
        <w:t xml:space="preserve">تمامی </w:t>
      </w:r>
      <w:r>
        <w:rPr>
          <w:rFonts w:cs="B Badr" w:hint="cs"/>
          <w:sz w:val="28"/>
          <w:szCs w:val="28"/>
          <w:rtl/>
        </w:rPr>
        <w:t>صحابه</w:t>
      </w:r>
      <w:r>
        <w:rPr>
          <w:rFonts w:cs="B Badr" w:hint="cs"/>
          <w:sz w:val="28"/>
          <w:szCs w:val="28"/>
        </w:rPr>
        <w:sym w:font="AGA Arabesque" w:char="F079"/>
      </w:r>
      <w:r>
        <w:rPr>
          <w:rFonts w:cs="B Badr" w:hint="cs"/>
          <w:sz w:val="28"/>
          <w:szCs w:val="28"/>
          <w:rtl/>
        </w:rPr>
        <w:t xml:space="preserve"> عادل بوده</w:t>
      </w:r>
      <w:r>
        <w:rPr>
          <w:rFonts w:cs="B Badr" w:hint="cs"/>
          <w:sz w:val="28"/>
          <w:szCs w:val="28"/>
          <w:rtl/>
        </w:rPr>
        <w:softHyphen/>
        <w:t>اند. در آنها علامت</w:t>
      </w:r>
      <w:r>
        <w:rPr>
          <w:rFonts w:cs="B Badr" w:hint="cs"/>
          <w:sz w:val="28"/>
          <w:szCs w:val="28"/>
          <w:rtl/>
        </w:rPr>
        <w:softHyphen/>
        <w:t>های راستگویی، ایمان و یقین وجود داشته است که برای عاقل راهی قرار نمی</w:t>
      </w:r>
      <w:r>
        <w:rPr>
          <w:rFonts w:cs="B Badr" w:hint="cs"/>
          <w:sz w:val="28"/>
          <w:szCs w:val="28"/>
          <w:rtl/>
        </w:rPr>
        <w:softHyphen/>
        <w:t>دهد که از آن عدول کند. در نتیجه از تقوای از الله</w:t>
      </w:r>
      <w:r>
        <w:rPr>
          <w:rFonts w:cs="B Badr" w:hint="cs"/>
          <w:sz w:val="28"/>
          <w:szCs w:val="28"/>
        </w:rPr>
        <w:sym w:font="AGA Arabesque" w:char="F055"/>
      </w:r>
      <w:r>
        <w:rPr>
          <w:rFonts w:cs="B Badr" w:hint="cs"/>
          <w:sz w:val="28"/>
          <w:szCs w:val="28"/>
          <w:rtl/>
        </w:rPr>
        <w:t xml:space="preserve"> این می</w:t>
      </w:r>
      <w:r>
        <w:rPr>
          <w:rFonts w:cs="B Badr" w:hint="cs"/>
          <w:sz w:val="28"/>
          <w:szCs w:val="28"/>
          <w:rtl/>
        </w:rPr>
        <w:softHyphen/>
        <w:t>باشد که با آنها دوستی صورت گیرد و آنها دوست داشته شوند و یاری گردند و به جماعت آنها احتجاج شود</w:t>
      </w:r>
      <w:r w:rsidR="006D5E47">
        <w:rPr>
          <w:rFonts w:cs="B Badr" w:hint="cs"/>
          <w:sz w:val="28"/>
          <w:szCs w:val="28"/>
          <w:rtl/>
        </w:rPr>
        <w:t>. همچنین قرآن و سنت را به منهج و راه آنها بفهمد و</w:t>
      </w:r>
      <w:r w:rsidR="00866D5C">
        <w:rPr>
          <w:rFonts w:cs="B Badr" w:hint="cs"/>
          <w:sz w:val="28"/>
          <w:szCs w:val="28"/>
          <w:rtl/>
        </w:rPr>
        <w:t xml:space="preserve"> ... </w:t>
      </w:r>
      <w:r w:rsidR="00B33E61" w:rsidRPr="00E003C0">
        <w:rPr>
          <w:rFonts w:cs="B Badr" w:hint="cs"/>
          <w:sz w:val="28"/>
          <w:szCs w:val="28"/>
          <w:rtl/>
        </w:rPr>
        <w:t xml:space="preserve">. </w:t>
      </w:r>
    </w:p>
    <w:p w:rsidR="00B33E61" w:rsidRPr="00E003C0" w:rsidRDefault="00866D5C" w:rsidP="00C9423D">
      <w:pPr>
        <w:pStyle w:val="BodyText"/>
        <w:spacing w:before="240" w:line="240" w:lineRule="auto"/>
        <w:jc w:val="center"/>
        <w:rPr>
          <w:rFonts w:cs="B Badr" w:hint="cs"/>
          <w:b/>
          <w:bCs/>
          <w:sz w:val="28"/>
          <w:szCs w:val="28"/>
          <w:rtl/>
        </w:rPr>
      </w:pPr>
      <w:r>
        <w:rPr>
          <w:rFonts w:cs="B Badr" w:hint="cs"/>
          <w:b/>
          <w:bCs/>
          <w:sz w:val="28"/>
          <w:szCs w:val="28"/>
          <w:rtl/>
        </w:rPr>
        <w:t xml:space="preserve">8- </w:t>
      </w:r>
      <w:r w:rsidR="006D5E47">
        <w:rPr>
          <w:rFonts w:cs="B Badr" w:hint="cs"/>
          <w:b/>
          <w:bCs/>
          <w:sz w:val="28"/>
          <w:szCs w:val="28"/>
          <w:rtl/>
        </w:rPr>
        <w:t>متقیان کسانی هستند که چیزی را که ایرادی ندارد از ترس آن که در آن ایرادی وجود داشته باشد، ترک می</w:t>
      </w:r>
      <w:r w:rsidR="006D5E47">
        <w:rPr>
          <w:rFonts w:cs="B Badr" w:hint="cs"/>
          <w:b/>
          <w:bCs/>
          <w:sz w:val="28"/>
          <w:szCs w:val="28"/>
          <w:rtl/>
        </w:rPr>
        <w:softHyphen/>
        <w:t>کنند و درباره</w:t>
      </w:r>
      <w:r w:rsidR="006D5E47">
        <w:rPr>
          <w:rFonts w:cs="B Badr" w:hint="cs"/>
          <w:b/>
          <w:bCs/>
          <w:sz w:val="28"/>
          <w:szCs w:val="28"/>
          <w:rtl/>
        </w:rPr>
        <w:softHyphen/>
        <w:t>ی امور شبهه</w:t>
      </w:r>
      <w:r w:rsidR="006D5E47">
        <w:rPr>
          <w:rFonts w:cs="B Badr" w:hint="cs"/>
          <w:b/>
          <w:bCs/>
          <w:sz w:val="28"/>
          <w:szCs w:val="28"/>
          <w:rtl/>
        </w:rPr>
        <w:softHyphen/>
        <w:t>دار</w:t>
      </w:r>
      <w:r w:rsidR="00C539FB">
        <w:rPr>
          <w:rStyle w:val="FootnoteReference"/>
          <w:rFonts w:cs="B Badr"/>
          <w:b/>
          <w:bCs/>
          <w:sz w:val="28"/>
          <w:szCs w:val="28"/>
          <w:rtl/>
        </w:rPr>
        <w:footnoteReference w:id="88"/>
      </w:r>
      <w:r w:rsidR="006D5E47">
        <w:rPr>
          <w:rFonts w:cs="B Badr" w:hint="cs"/>
          <w:b/>
          <w:bCs/>
          <w:sz w:val="28"/>
          <w:szCs w:val="28"/>
          <w:rtl/>
        </w:rPr>
        <w:t xml:space="preserve"> تقوا پیشه می</w:t>
      </w:r>
      <w:r w:rsidR="006D5E47">
        <w:rPr>
          <w:rFonts w:cs="B Badr" w:hint="cs"/>
          <w:b/>
          <w:bCs/>
          <w:sz w:val="28"/>
          <w:szCs w:val="28"/>
          <w:rtl/>
        </w:rPr>
        <w:softHyphen/>
        <w:t>کنند</w:t>
      </w:r>
    </w:p>
    <w:p w:rsidR="00B33E61" w:rsidRPr="00E003C0" w:rsidRDefault="006D5E47" w:rsidP="00BA77F3">
      <w:pPr>
        <w:pStyle w:val="BodyText"/>
        <w:spacing w:line="240" w:lineRule="auto"/>
        <w:jc w:val="lowKashida"/>
        <w:rPr>
          <w:rFonts w:cs="B Badr" w:hint="cs"/>
          <w:sz w:val="28"/>
          <w:szCs w:val="28"/>
          <w:rtl/>
        </w:rPr>
      </w:pPr>
      <w:r>
        <w:rPr>
          <w:rFonts w:cs="B Badr" w:hint="cs"/>
          <w:sz w:val="28"/>
          <w:szCs w:val="28"/>
          <w:rtl/>
        </w:rPr>
        <w:t>ا</w:t>
      </w:r>
      <w:r w:rsidR="00B33E61" w:rsidRPr="00E003C0">
        <w:rPr>
          <w:rFonts w:cs="B Badr" w:hint="cs"/>
          <w:sz w:val="28"/>
          <w:szCs w:val="28"/>
          <w:rtl/>
        </w:rPr>
        <w:t xml:space="preserve">بن عمر رضى الله عنهما </w:t>
      </w:r>
      <w:r>
        <w:rPr>
          <w:rFonts w:cs="B Badr" w:hint="cs"/>
          <w:sz w:val="28"/>
          <w:szCs w:val="28"/>
          <w:rtl/>
        </w:rPr>
        <w:t>گفته است</w:t>
      </w:r>
      <w:r w:rsidR="00B33E61" w:rsidRPr="00E003C0">
        <w:rPr>
          <w:rFonts w:cs="B Badr" w:hint="cs"/>
          <w:sz w:val="28"/>
          <w:szCs w:val="28"/>
          <w:rtl/>
        </w:rPr>
        <w:t>:</w:t>
      </w:r>
      <w:r>
        <w:rPr>
          <w:rFonts w:cs="B Badr" w:hint="cs"/>
          <w:sz w:val="28"/>
          <w:szCs w:val="28"/>
          <w:rtl/>
        </w:rPr>
        <w:t xml:space="preserve"> «بنده به حقیقت تقوا نمی</w:t>
      </w:r>
      <w:r>
        <w:rPr>
          <w:rFonts w:cs="B Badr" w:hint="cs"/>
          <w:sz w:val="28"/>
          <w:szCs w:val="28"/>
          <w:rtl/>
        </w:rPr>
        <w:softHyphen/>
        <w:t>رسد تا آن که آنچه در سینه رسوخ می</w:t>
      </w:r>
      <w:r>
        <w:rPr>
          <w:rFonts w:cs="B Badr" w:hint="cs"/>
          <w:sz w:val="28"/>
          <w:szCs w:val="28"/>
          <w:rtl/>
        </w:rPr>
        <w:softHyphen/>
        <w:t>کند را رها نماید»</w:t>
      </w:r>
      <w:r w:rsidR="00B33E61" w:rsidRPr="00E003C0">
        <w:rPr>
          <w:rFonts w:cs="B Badr" w:hint="cs"/>
          <w:sz w:val="28"/>
          <w:szCs w:val="28"/>
          <w:rtl/>
        </w:rPr>
        <w:t>.</w:t>
      </w:r>
      <w:r w:rsidR="00B33E61" w:rsidRPr="00E003C0">
        <w:rPr>
          <w:rStyle w:val="FootnoteReference"/>
          <w:rFonts w:cs="B Badr"/>
          <w:sz w:val="28"/>
          <w:szCs w:val="28"/>
          <w:rtl/>
        </w:rPr>
        <w:footnoteReference w:customMarkFollows="1" w:id="89"/>
        <w:t>(1)</w:t>
      </w:r>
      <w:r w:rsidR="00B33E61" w:rsidRPr="00E003C0">
        <w:rPr>
          <w:rFonts w:cs="B Badr" w:hint="cs"/>
          <w:sz w:val="28"/>
          <w:szCs w:val="28"/>
          <w:rtl/>
        </w:rPr>
        <w:t xml:space="preserve"> </w:t>
      </w:r>
    </w:p>
    <w:p w:rsidR="00B33E61" w:rsidRPr="00E003C0" w:rsidRDefault="00B33E61" w:rsidP="00866D5C">
      <w:pPr>
        <w:pStyle w:val="BodyText"/>
        <w:spacing w:line="240" w:lineRule="auto"/>
        <w:jc w:val="lowKashida"/>
        <w:rPr>
          <w:rFonts w:cs="B Badr" w:hint="cs"/>
          <w:sz w:val="28"/>
          <w:szCs w:val="28"/>
          <w:rtl/>
        </w:rPr>
      </w:pPr>
      <w:r w:rsidRPr="00E003C0">
        <w:rPr>
          <w:rFonts w:cs="B Badr" w:hint="cs"/>
          <w:sz w:val="28"/>
          <w:szCs w:val="28"/>
          <w:rtl/>
        </w:rPr>
        <w:t xml:space="preserve">حافظ </w:t>
      </w:r>
      <w:r w:rsidR="006D5E47">
        <w:rPr>
          <w:rFonts w:cs="B Badr" w:hint="cs"/>
          <w:sz w:val="28"/>
          <w:szCs w:val="28"/>
          <w:rtl/>
        </w:rPr>
        <w:t>گفته است</w:t>
      </w:r>
      <w:r w:rsidRPr="00E003C0">
        <w:rPr>
          <w:rFonts w:cs="B Badr" w:hint="cs"/>
          <w:sz w:val="28"/>
          <w:szCs w:val="28"/>
          <w:rtl/>
        </w:rPr>
        <w:t xml:space="preserve">: </w:t>
      </w:r>
      <w:r w:rsidR="00C539FB">
        <w:rPr>
          <w:rFonts w:cs="B Badr" w:hint="cs"/>
          <w:sz w:val="28"/>
          <w:szCs w:val="28"/>
          <w:rtl/>
        </w:rPr>
        <w:t>منظور از تقوا حفظ کردن نفس از شرک و اعمال بد و مواظبت نمودن از اعمال صالح می</w:t>
      </w:r>
      <w:r w:rsidR="00C539FB">
        <w:rPr>
          <w:rFonts w:cs="B Badr" w:hint="cs"/>
          <w:sz w:val="28"/>
          <w:szCs w:val="28"/>
          <w:rtl/>
        </w:rPr>
        <w:softHyphen/>
        <w:t>باشد و سخنش «رسوخ می</w:t>
      </w:r>
      <w:r w:rsidR="00C539FB">
        <w:rPr>
          <w:rFonts w:cs="B Badr" w:hint="cs"/>
          <w:sz w:val="28"/>
          <w:szCs w:val="28"/>
          <w:rtl/>
        </w:rPr>
        <w:softHyphen/>
        <w:t xml:space="preserve">کند» </w:t>
      </w:r>
      <w:r w:rsidR="00866D5C">
        <w:rPr>
          <w:rFonts w:cs="B Badr" w:hint="cs"/>
          <w:sz w:val="28"/>
          <w:szCs w:val="28"/>
          <w:rtl/>
        </w:rPr>
        <w:t>به معنا</w:t>
      </w:r>
      <w:r w:rsidR="00C539FB">
        <w:rPr>
          <w:rFonts w:cs="B Badr" w:hint="cs"/>
          <w:sz w:val="28"/>
          <w:szCs w:val="28"/>
          <w:rtl/>
        </w:rPr>
        <w:t>ی در آن عبور می</w:t>
      </w:r>
      <w:r w:rsidR="00C539FB">
        <w:rPr>
          <w:rFonts w:cs="B Badr" w:hint="cs"/>
          <w:sz w:val="28"/>
          <w:szCs w:val="28"/>
          <w:rtl/>
        </w:rPr>
        <w:softHyphen/>
        <w:t>کند</w:t>
      </w:r>
      <w:r w:rsidR="00866D5C">
        <w:rPr>
          <w:rFonts w:cs="B Badr" w:hint="cs"/>
          <w:sz w:val="28"/>
          <w:szCs w:val="28"/>
          <w:rtl/>
        </w:rPr>
        <w:t>، است</w:t>
      </w:r>
      <w:r w:rsidR="00C539FB">
        <w:rPr>
          <w:rFonts w:cs="B Badr" w:hint="cs"/>
          <w:sz w:val="28"/>
          <w:szCs w:val="28"/>
          <w:rtl/>
        </w:rPr>
        <w:t xml:space="preserve"> و در آن اشاره دارد که به بعضی از مؤمنان تمامی ایمان و حقیقت آن رسیده است و به بعضی آن نرسیده است</w:t>
      </w:r>
      <w:r w:rsidRPr="00E003C0">
        <w:rPr>
          <w:rFonts w:cs="B Badr" w:hint="cs"/>
          <w:sz w:val="28"/>
          <w:szCs w:val="28"/>
          <w:rtl/>
        </w:rPr>
        <w:t xml:space="preserve">. ابن أبى الدنيا </w:t>
      </w:r>
      <w:r w:rsidR="00C539FB">
        <w:rPr>
          <w:rFonts w:cs="B Badr" w:hint="cs"/>
          <w:sz w:val="28"/>
          <w:szCs w:val="28"/>
          <w:rtl/>
        </w:rPr>
        <w:t xml:space="preserve">در </w:t>
      </w:r>
      <w:r w:rsidRPr="00E003C0">
        <w:rPr>
          <w:rFonts w:cs="B Badr" w:hint="cs"/>
          <w:sz w:val="28"/>
          <w:szCs w:val="28"/>
          <w:rtl/>
        </w:rPr>
        <w:t xml:space="preserve">كتاب التقوى </w:t>
      </w:r>
      <w:r w:rsidR="00C539FB">
        <w:rPr>
          <w:rFonts w:cs="B Badr" w:hint="cs"/>
          <w:sz w:val="28"/>
          <w:szCs w:val="28"/>
          <w:rtl/>
        </w:rPr>
        <w:t>از ابودرداء</w:t>
      </w:r>
      <w:r w:rsidR="00C539FB">
        <w:rPr>
          <w:rFonts w:cs="B Badr" w:hint="cs"/>
          <w:sz w:val="28"/>
          <w:szCs w:val="28"/>
        </w:rPr>
        <w:sym w:font="AGA Arabesque" w:char="F074"/>
      </w:r>
      <w:r w:rsidR="00C539FB">
        <w:rPr>
          <w:rFonts w:cs="B Badr" w:hint="cs"/>
          <w:sz w:val="28"/>
          <w:szCs w:val="28"/>
          <w:rtl/>
        </w:rPr>
        <w:t xml:space="preserve"> آورده است که پیامبر</w:t>
      </w:r>
      <w:r w:rsidR="00C539FB">
        <w:rPr>
          <w:rFonts w:cs="B Badr" w:hint="cs"/>
          <w:sz w:val="28"/>
          <w:szCs w:val="28"/>
        </w:rPr>
        <w:sym w:font="AGA Arabesque" w:char="F072"/>
      </w:r>
      <w:r w:rsidR="00C539FB">
        <w:rPr>
          <w:rFonts w:cs="B Badr" w:hint="cs"/>
          <w:sz w:val="28"/>
          <w:szCs w:val="28"/>
          <w:rtl/>
        </w:rPr>
        <w:t xml:space="preserve"> فرمود</w:t>
      </w:r>
      <w:r w:rsidRPr="00E003C0">
        <w:rPr>
          <w:rFonts w:cs="B Badr" w:hint="cs"/>
          <w:b/>
          <w:bCs/>
          <w:sz w:val="28"/>
          <w:szCs w:val="28"/>
          <w:rtl/>
        </w:rPr>
        <w:t>:</w:t>
      </w:r>
      <w:r w:rsidR="00C539FB">
        <w:rPr>
          <w:rFonts w:cs="B Badr" w:hint="cs"/>
          <w:b/>
          <w:bCs/>
          <w:sz w:val="28"/>
          <w:szCs w:val="28"/>
          <w:rtl/>
        </w:rPr>
        <w:t xml:space="preserve"> </w:t>
      </w:r>
      <w:r w:rsidR="00C539FB">
        <w:rPr>
          <w:rFonts w:cs="B Badr" w:hint="cs"/>
          <w:sz w:val="28"/>
          <w:szCs w:val="28"/>
          <w:rtl/>
        </w:rPr>
        <w:t>«</w:t>
      </w:r>
      <w:r w:rsidRPr="00E003C0">
        <w:rPr>
          <w:rFonts w:cs="B Badr" w:hint="cs"/>
          <w:b/>
          <w:bCs/>
          <w:sz w:val="28"/>
          <w:szCs w:val="28"/>
          <w:rtl/>
        </w:rPr>
        <w:t>تمام التقوى أن تتقى الله حتى تترك ما ترى أنه حلال خشية أن يكون حراماً</w:t>
      </w:r>
      <w:r w:rsidR="00C539FB">
        <w:rPr>
          <w:rFonts w:cs="B Badr" w:hint="cs"/>
          <w:sz w:val="28"/>
          <w:szCs w:val="28"/>
          <w:rtl/>
        </w:rPr>
        <w:t>» (تمامی تقوا وقتی حاصل می</w:t>
      </w:r>
      <w:r w:rsidR="00C539FB">
        <w:rPr>
          <w:rFonts w:cs="B Badr" w:hint="cs"/>
          <w:sz w:val="28"/>
          <w:szCs w:val="28"/>
          <w:rtl/>
        </w:rPr>
        <w:softHyphen/>
        <w:t>شود که شخص از الله [تعالی] تقوا پیشه کند تا آنجا که آنچه را که حلال می</w:t>
      </w:r>
      <w:r w:rsidR="00C539FB">
        <w:rPr>
          <w:rFonts w:cs="B Badr" w:hint="cs"/>
          <w:sz w:val="28"/>
          <w:szCs w:val="28"/>
          <w:rtl/>
        </w:rPr>
        <w:softHyphen/>
        <w:t>بیند از ترس آن که حرام باشد، ترک نماید)</w:t>
      </w:r>
      <w:r w:rsidRPr="00E003C0">
        <w:rPr>
          <w:rFonts w:cs="B Badr" w:hint="cs"/>
          <w:b/>
          <w:bCs/>
          <w:sz w:val="28"/>
          <w:szCs w:val="28"/>
          <w:rtl/>
        </w:rPr>
        <w:t>.</w:t>
      </w:r>
      <w:r w:rsidRPr="00E003C0">
        <w:rPr>
          <w:rStyle w:val="FootnoteReference"/>
          <w:rFonts w:cs="B Badr"/>
          <w:sz w:val="28"/>
          <w:szCs w:val="28"/>
          <w:rtl/>
        </w:rPr>
        <w:footnoteReference w:customMarkFollows="1" w:id="90"/>
        <w:t>(2)</w:t>
      </w:r>
    </w:p>
    <w:p w:rsidR="00B33E61" w:rsidRPr="00E003C0" w:rsidRDefault="00B33E61" w:rsidP="00C539FB">
      <w:pPr>
        <w:pStyle w:val="BodyText"/>
        <w:spacing w:line="240" w:lineRule="auto"/>
        <w:jc w:val="lowKashida"/>
        <w:rPr>
          <w:rFonts w:cs="B Badr" w:hint="cs"/>
          <w:sz w:val="28"/>
          <w:szCs w:val="28"/>
          <w:rtl/>
        </w:rPr>
      </w:pPr>
      <w:r w:rsidRPr="00E003C0">
        <w:rPr>
          <w:rFonts w:cs="B Badr" w:hint="cs"/>
          <w:sz w:val="28"/>
          <w:szCs w:val="28"/>
          <w:rtl/>
        </w:rPr>
        <w:t>عبد الله بن مسعود</w:t>
      </w:r>
      <w:r w:rsidR="00C539FB">
        <w:rPr>
          <w:rFonts w:cs="B Badr" w:hint="cs"/>
          <w:sz w:val="28"/>
          <w:szCs w:val="28"/>
        </w:rPr>
        <w:sym w:font="AGA Arabesque" w:char="F074"/>
      </w:r>
      <w:r w:rsidR="00C539FB">
        <w:rPr>
          <w:rFonts w:cs="B Badr" w:hint="cs"/>
          <w:sz w:val="28"/>
          <w:szCs w:val="28"/>
          <w:rtl/>
        </w:rPr>
        <w:t xml:space="preserve"> گفته است</w:t>
      </w:r>
      <w:r w:rsidRPr="00E003C0">
        <w:rPr>
          <w:rFonts w:cs="B Badr" w:hint="cs"/>
          <w:sz w:val="28"/>
          <w:szCs w:val="28"/>
          <w:rtl/>
        </w:rPr>
        <w:t>:</w:t>
      </w:r>
      <w:r w:rsidR="00C539FB">
        <w:rPr>
          <w:rFonts w:cs="B Badr" w:hint="cs"/>
          <w:sz w:val="28"/>
          <w:szCs w:val="28"/>
          <w:rtl/>
        </w:rPr>
        <w:t xml:space="preserve"> «آنچه را که تو را به شک می</w:t>
      </w:r>
      <w:r w:rsidR="00C539FB">
        <w:rPr>
          <w:rFonts w:cs="B Badr"/>
          <w:sz w:val="28"/>
          <w:szCs w:val="28"/>
          <w:rtl/>
        </w:rPr>
        <w:softHyphen/>
      </w:r>
      <w:r w:rsidR="00C539FB">
        <w:rPr>
          <w:rFonts w:cs="B Badr" w:hint="cs"/>
          <w:sz w:val="28"/>
          <w:szCs w:val="28"/>
          <w:rtl/>
        </w:rPr>
        <w:t>اندازد ترک کن و به سوی چیزی برو که تو را به شک نمی</w:t>
      </w:r>
      <w:r w:rsidR="00C539FB">
        <w:rPr>
          <w:rFonts w:cs="B Badr" w:hint="cs"/>
          <w:sz w:val="28"/>
          <w:szCs w:val="28"/>
          <w:rtl/>
        </w:rPr>
        <w:softHyphen/>
        <w:t>اندازد»</w:t>
      </w:r>
      <w:r w:rsidRPr="00E003C0">
        <w:rPr>
          <w:rFonts w:cs="B Badr" w:hint="cs"/>
          <w:sz w:val="28"/>
          <w:szCs w:val="28"/>
          <w:rtl/>
        </w:rPr>
        <w:t>.</w:t>
      </w:r>
      <w:r w:rsidRPr="00E003C0">
        <w:rPr>
          <w:rStyle w:val="FootnoteReference"/>
          <w:rFonts w:cs="B Badr"/>
          <w:sz w:val="28"/>
          <w:szCs w:val="28"/>
          <w:rtl/>
        </w:rPr>
        <w:footnoteReference w:customMarkFollows="1" w:id="91"/>
        <w:t>(3)</w:t>
      </w:r>
      <w:r w:rsidRPr="00E003C0">
        <w:rPr>
          <w:rFonts w:cs="B Badr" w:hint="cs"/>
          <w:sz w:val="28"/>
          <w:szCs w:val="28"/>
          <w:rtl/>
        </w:rPr>
        <w:t xml:space="preserve"> </w:t>
      </w:r>
    </w:p>
    <w:p w:rsidR="00C539FB" w:rsidRDefault="00C539FB" w:rsidP="00866D5C">
      <w:pPr>
        <w:pStyle w:val="BodyText"/>
        <w:spacing w:line="240" w:lineRule="auto"/>
        <w:jc w:val="lowKashida"/>
        <w:rPr>
          <w:rFonts w:cs="B Badr" w:hint="cs"/>
          <w:sz w:val="28"/>
          <w:szCs w:val="28"/>
          <w:rtl/>
        </w:rPr>
      </w:pPr>
      <w:r>
        <w:rPr>
          <w:rFonts w:cs="B Badr" w:hint="cs"/>
          <w:sz w:val="28"/>
          <w:szCs w:val="28"/>
          <w:rtl/>
        </w:rPr>
        <w:t>معنای آن این است که آنچه که در حلال بودن آن شک وجود</w:t>
      </w:r>
      <w:r w:rsidR="00866D5C">
        <w:rPr>
          <w:rFonts w:cs="B Badr" w:hint="cs"/>
          <w:sz w:val="28"/>
          <w:szCs w:val="28"/>
          <w:rtl/>
        </w:rPr>
        <w:t xml:space="preserve"> دارد</w:t>
      </w:r>
      <w:r>
        <w:rPr>
          <w:rFonts w:cs="B Badr" w:hint="cs"/>
          <w:sz w:val="28"/>
          <w:szCs w:val="28"/>
          <w:rtl/>
        </w:rPr>
        <w:t>، ترک شود و چیزی که حلال محض باشد در قلب مؤمن شک ایجاد نمی</w:t>
      </w:r>
      <w:r>
        <w:rPr>
          <w:rFonts w:cs="B Badr" w:hint="cs"/>
          <w:sz w:val="28"/>
          <w:szCs w:val="28"/>
          <w:rtl/>
        </w:rPr>
        <w:softHyphen/>
        <w:t>کند و نفس از آن آرامش می</w:t>
      </w:r>
      <w:r>
        <w:rPr>
          <w:rFonts w:cs="B Badr" w:hint="cs"/>
          <w:sz w:val="28"/>
          <w:szCs w:val="28"/>
          <w:rtl/>
        </w:rPr>
        <w:softHyphen/>
        <w:t>یابد و شبیه این حدیث:</w:t>
      </w:r>
    </w:p>
    <w:p w:rsidR="00B33E61" w:rsidRPr="00E003C0" w:rsidRDefault="00C539FB" w:rsidP="000D630E">
      <w:pPr>
        <w:pStyle w:val="BodyText"/>
        <w:spacing w:line="240" w:lineRule="auto"/>
        <w:jc w:val="both"/>
        <w:rPr>
          <w:rFonts w:cs="B Badr" w:hint="cs"/>
          <w:b/>
          <w:bCs/>
          <w:sz w:val="28"/>
          <w:szCs w:val="28"/>
          <w:rtl/>
        </w:rPr>
      </w:pPr>
      <w:r>
        <w:rPr>
          <w:rFonts w:cs="B Badr" w:hint="cs"/>
          <w:sz w:val="28"/>
          <w:szCs w:val="28"/>
          <w:rtl/>
        </w:rPr>
        <w:t>این چنین است که پیامبر</w:t>
      </w:r>
      <w:r>
        <w:rPr>
          <w:rFonts w:cs="B Badr" w:hint="cs"/>
          <w:sz w:val="28"/>
          <w:szCs w:val="28"/>
        </w:rPr>
        <w:sym w:font="AGA Arabesque" w:char="F072"/>
      </w:r>
      <w:r>
        <w:rPr>
          <w:rFonts w:cs="B Badr" w:hint="cs"/>
          <w:sz w:val="28"/>
          <w:szCs w:val="28"/>
          <w:rtl/>
        </w:rPr>
        <w:t xml:space="preserve"> فرموده است</w:t>
      </w:r>
      <w:r w:rsidR="00B33E61" w:rsidRPr="00E003C0">
        <w:rPr>
          <w:rFonts w:cs="B Badr" w:hint="cs"/>
          <w:b/>
          <w:bCs/>
          <w:sz w:val="28"/>
          <w:szCs w:val="28"/>
          <w:rtl/>
        </w:rPr>
        <w:t>:</w:t>
      </w:r>
      <w:r>
        <w:rPr>
          <w:rFonts w:cs="B Badr" w:hint="cs"/>
          <w:b/>
          <w:bCs/>
          <w:sz w:val="28"/>
          <w:szCs w:val="28"/>
          <w:rtl/>
        </w:rPr>
        <w:t xml:space="preserve"> </w:t>
      </w:r>
      <w:r>
        <w:rPr>
          <w:rFonts w:cs="B Badr" w:hint="cs"/>
          <w:sz w:val="28"/>
          <w:szCs w:val="28"/>
          <w:rtl/>
        </w:rPr>
        <w:t>«</w:t>
      </w:r>
      <w:r w:rsidRPr="00C539FB">
        <w:rPr>
          <w:rFonts w:cs="B Badr" w:hint="eastAsia"/>
          <w:b/>
          <w:bCs/>
          <w:sz w:val="28"/>
          <w:szCs w:val="28"/>
          <w:rtl/>
        </w:rPr>
        <w:t>إِنَّ</w:t>
      </w:r>
      <w:r w:rsidRPr="00C539FB">
        <w:rPr>
          <w:rFonts w:cs="B Badr"/>
          <w:b/>
          <w:bCs/>
          <w:sz w:val="28"/>
          <w:szCs w:val="28"/>
          <w:rtl/>
        </w:rPr>
        <w:t xml:space="preserve"> </w:t>
      </w:r>
      <w:r w:rsidRPr="00C539FB">
        <w:rPr>
          <w:rFonts w:cs="B Badr" w:hint="eastAsia"/>
          <w:b/>
          <w:bCs/>
          <w:sz w:val="28"/>
          <w:szCs w:val="28"/>
          <w:rtl/>
        </w:rPr>
        <w:t>الْحَلاَلَ</w:t>
      </w:r>
      <w:r w:rsidRPr="00C539FB">
        <w:rPr>
          <w:rFonts w:cs="B Badr"/>
          <w:b/>
          <w:bCs/>
          <w:sz w:val="28"/>
          <w:szCs w:val="28"/>
          <w:rtl/>
        </w:rPr>
        <w:t xml:space="preserve"> </w:t>
      </w:r>
      <w:r w:rsidRPr="00C539FB">
        <w:rPr>
          <w:rFonts w:cs="B Badr" w:hint="eastAsia"/>
          <w:b/>
          <w:bCs/>
          <w:sz w:val="28"/>
          <w:szCs w:val="28"/>
          <w:rtl/>
        </w:rPr>
        <w:t>بَيِّنٌ</w:t>
      </w:r>
      <w:r w:rsidRPr="00C539FB">
        <w:rPr>
          <w:rFonts w:cs="B Badr"/>
          <w:b/>
          <w:bCs/>
          <w:sz w:val="28"/>
          <w:szCs w:val="28"/>
          <w:rtl/>
        </w:rPr>
        <w:t xml:space="preserve"> </w:t>
      </w:r>
      <w:r w:rsidRPr="00C539FB">
        <w:rPr>
          <w:rFonts w:cs="B Badr" w:hint="eastAsia"/>
          <w:b/>
          <w:bCs/>
          <w:sz w:val="28"/>
          <w:szCs w:val="28"/>
          <w:rtl/>
        </w:rPr>
        <w:t>وَإِنَّ</w:t>
      </w:r>
      <w:r w:rsidRPr="00C539FB">
        <w:rPr>
          <w:rFonts w:cs="B Badr"/>
          <w:b/>
          <w:bCs/>
          <w:sz w:val="28"/>
          <w:szCs w:val="28"/>
          <w:rtl/>
        </w:rPr>
        <w:t xml:space="preserve"> </w:t>
      </w:r>
      <w:r w:rsidRPr="00C539FB">
        <w:rPr>
          <w:rFonts w:cs="B Badr" w:hint="eastAsia"/>
          <w:b/>
          <w:bCs/>
          <w:sz w:val="28"/>
          <w:szCs w:val="28"/>
          <w:rtl/>
        </w:rPr>
        <w:t>الْحَرَامَ</w:t>
      </w:r>
      <w:r w:rsidRPr="00C539FB">
        <w:rPr>
          <w:rFonts w:cs="B Badr"/>
          <w:b/>
          <w:bCs/>
          <w:sz w:val="28"/>
          <w:szCs w:val="28"/>
          <w:rtl/>
        </w:rPr>
        <w:t xml:space="preserve"> </w:t>
      </w:r>
      <w:r w:rsidRPr="00C539FB">
        <w:rPr>
          <w:rFonts w:cs="B Badr" w:hint="eastAsia"/>
          <w:b/>
          <w:bCs/>
          <w:sz w:val="28"/>
          <w:szCs w:val="28"/>
          <w:rtl/>
        </w:rPr>
        <w:t>بَيِّنٌ</w:t>
      </w:r>
      <w:r w:rsidRPr="00C539FB">
        <w:rPr>
          <w:rFonts w:cs="B Badr"/>
          <w:b/>
          <w:bCs/>
          <w:sz w:val="28"/>
          <w:szCs w:val="28"/>
          <w:rtl/>
        </w:rPr>
        <w:t xml:space="preserve"> </w:t>
      </w:r>
      <w:r w:rsidRPr="00C539FB">
        <w:rPr>
          <w:rFonts w:cs="B Badr" w:hint="eastAsia"/>
          <w:b/>
          <w:bCs/>
          <w:sz w:val="28"/>
          <w:szCs w:val="28"/>
          <w:rtl/>
        </w:rPr>
        <w:t>وَبَيْنَهُمَا</w:t>
      </w:r>
      <w:r w:rsidRPr="00C539FB">
        <w:rPr>
          <w:rFonts w:cs="B Badr"/>
          <w:b/>
          <w:bCs/>
          <w:sz w:val="28"/>
          <w:szCs w:val="28"/>
          <w:rtl/>
        </w:rPr>
        <w:t xml:space="preserve"> </w:t>
      </w:r>
      <w:r w:rsidRPr="00C539FB">
        <w:rPr>
          <w:rFonts w:cs="B Badr" w:hint="eastAsia"/>
          <w:b/>
          <w:bCs/>
          <w:sz w:val="28"/>
          <w:szCs w:val="28"/>
          <w:rtl/>
        </w:rPr>
        <w:t>مُشْتَبِهَاتٌ</w:t>
      </w:r>
      <w:r w:rsidRPr="00C539FB">
        <w:rPr>
          <w:rFonts w:cs="B Badr"/>
          <w:b/>
          <w:bCs/>
          <w:sz w:val="28"/>
          <w:szCs w:val="28"/>
          <w:rtl/>
        </w:rPr>
        <w:t xml:space="preserve"> </w:t>
      </w:r>
      <w:r w:rsidRPr="00C539FB">
        <w:rPr>
          <w:rFonts w:cs="B Badr" w:hint="eastAsia"/>
          <w:b/>
          <w:bCs/>
          <w:sz w:val="28"/>
          <w:szCs w:val="28"/>
          <w:rtl/>
        </w:rPr>
        <w:t>لاَ</w:t>
      </w:r>
      <w:r w:rsidRPr="00C539FB">
        <w:rPr>
          <w:rFonts w:cs="B Badr"/>
          <w:b/>
          <w:bCs/>
          <w:sz w:val="28"/>
          <w:szCs w:val="28"/>
          <w:rtl/>
        </w:rPr>
        <w:t xml:space="preserve"> </w:t>
      </w:r>
      <w:r w:rsidRPr="00C539FB">
        <w:rPr>
          <w:rFonts w:cs="B Badr" w:hint="eastAsia"/>
          <w:b/>
          <w:bCs/>
          <w:sz w:val="28"/>
          <w:szCs w:val="28"/>
          <w:rtl/>
        </w:rPr>
        <w:t>يَعْلَمُهُنَّ</w:t>
      </w:r>
      <w:r w:rsidRPr="00C539FB">
        <w:rPr>
          <w:rFonts w:cs="B Badr"/>
          <w:b/>
          <w:bCs/>
          <w:sz w:val="28"/>
          <w:szCs w:val="28"/>
          <w:rtl/>
        </w:rPr>
        <w:t xml:space="preserve"> </w:t>
      </w:r>
      <w:r w:rsidRPr="00C539FB">
        <w:rPr>
          <w:rFonts w:cs="B Badr" w:hint="eastAsia"/>
          <w:b/>
          <w:bCs/>
          <w:sz w:val="28"/>
          <w:szCs w:val="28"/>
          <w:rtl/>
        </w:rPr>
        <w:t>كَثِيرٌ</w:t>
      </w:r>
      <w:r w:rsidRPr="00C539FB">
        <w:rPr>
          <w:rFonts w:cs="B Badr"/>
          <w:b/>
          <w:bCs/>
          <w:sz w:val="28"/>
          <w:szCs w:val="28"/>
          <w:rtl/>
        </w:rPr>
        <w:t xml:space="preserve"> </w:t>
      </w:r>
      <w:r w:rsidRPr="00C539FB">
        <w:rPr>
          <w:rFonts w:cs="B Badr" w:hint="eastAsia"/>
          <w:b/>
          <w:bCs/>
          <w:sz w:val="28"/>
          <w:szCs w:val="28"/>
          <w:rtl/>
        </w:rPr>
        <w:t>مِنَ</w:t>
      </w:r>
      <w:r w:rsidRPr="00C539FB">
        <w:rPr>
          <w:rFonts w:cs="B Badr"/>
          <w:b/>
          <w:bCs/>
          <w:sz w:val="28"/>
          <w:szCs w:val="28"/>
          <w:rtl/>
        </w:rPr>
        <w:t xml:space="preserve"> </w:t>
      </w:r>
      <w:r w:rsidRPr="00C539FB">
        <w:rPr>
          <w:rFonts w:cs="B Badr" w:hint="eastAsia"/>
          <w:b/>
          <w:bCs/>
          <w:sz w:val="28"/>
          <w:szCs w:val="28"/>
          <w:rtl/>
        </w:rPr>
        <w:t>النَّاسِ</w:t>
      </w:r>
      <w:r w:rsidRPr="00C539FB">
        <w:rPr>
          <w:rFonts w:cs="B Badr"/>
          <w:b/>
          <w:bCs/>
          <w:sz w:val="28"/>
          <w:szCs w:val="28"/>
          <w:rtl/>
        </w:rPr>
        <w:t xml:space="preserve"> </w:t>
      </w:r>
      <w:r w:rsidRPr="00C539FB">
        <w:rPr>
          <w:rFonts w:cs="B Badr" w:hint="eastAsia"/>
          <w:b/>
          <w:bCs/>
          <w:sz w:val="28"/>
          <w:szCs w:val="28"/>
          <w:rtl/>
        </w:rPr>
        <w:t>فَمَنِ</w:t>
      </w:r>
      <w:r w:rsidRPr="00C539FB">
        <w:rPr>
          <w:rFonts w:cs="B Badr"/>
          <w:b/>
          <w:bCs/>
          <w:sz w:val="28"/>
          <w:szCs w:val="28"/>
          <w:rtl/>
        </w:rPr>
        <w:t xml:space="preserve"> </w:t>
      </w:r>
      <w:r w:rsidRPr="00C539FB">
        <w:rPr>
          <w:rFonts w:cs="B Badr" w:hint="eastAsia"/>
          <w:b/>
          <w:bCs/>
          <w:sz w:val="28"/>
          <w:szCs w:val="28"/>
          <w:rtl/>
        </w:rPr>
        <w:t>اتَّقَى</w:t>
      </w:r>
      <w:r w:rsidRPr="00C539FB">
        <w:rPr>
          <w:rFonts w:cs="B Badr"/>
          <w:b/>
          <w:bCs/>
          <w:sz w:val="28"/>
          <w:szCs w:val="28"/>
          <w:rtl/>
        </w:rPr>
        <w:t xml:space="preserve"> </w:t>
      </w:r>
      <w:r w:rsidRPr="00C539FB">
        <w:rPr>
          <w:rFonts w:cs="B Badr" w:hint="eastAsia"/>
          <w:b/>
          <w:bCs/>
          <w:sz w:val="28"/>
          <w:szCs w:val="28"/>
          <w:rtl/>
        </w:rPr>
        <w:t>الشُّبُهَاتِ</w:t>
      </w:r>
      <w:r w:rsidRPr="00C539FB">
        <w:rPr>
          <w:rFonts w:cs="B Badr"/>
          <w:b/>
          <w:bCs/>
          <w:sz w:val="28"/>
          <w:szCs w:val="28"/>
          <w:rtl/>
        </w:rPr>
        <w:t xml:space="preserve"> </w:t>
      </w:r>
      <w:r w:rsidRPr="00C539FB">
        <w:rPr>
          <w:rFonts w:cs="B Badr" w:hint="eastAsia"/>
          <w:b/>
          <w:bCs/>
          <w:sz w:val="28"/>
          <w:szCs w:val="28"/>
          <w:rtl/>
        </w:rPr>
        <w:t>اسْتَبْرَأَ</w:t>
      </w:r>
      <w:r w:rsidRPr="00C539FB">
        <w:rPr>
          <w:rFonts w:cs="B Badr"/>
          <w:b/>
          <w:bCs/>
          <w:sz w:val="28"/>
          <w:szCs w:val="28"/>
          <w:rtl/>
        </w:rPr>
        <w:t xml:space="preserve"> </w:t>
      </w:r>
      <w:r w:rsidRPr="00C539FB">
        <w:rPr>
          <w:rFonts w:cs="B Badr" w:hint="eastAsia"/>
          <w:b/>
          <w:bCs/>
          <w:sz w:val="28"/>
          <w:szCs w:val="28"/>
          <w:rtl/>
        </w:rPr>
        <w:t>لِدِينِهِ</w:t>
      </w:r>
      <w:r w:rsidRPr="00C539FB">
        <w:rPr>
          <w:rFonts w:cs="B Badr"/>
          <w:b/>
          <w:bCs/>
          <w:sz w:val="28"/>
          <w:szCs w:val="28"/>
          <w:rtl/>
        </w:rPr>
        <w:t xml:space="preserve"> </w:t>
      </w:r>
      <w:r w:rsidRPr="00C539FB">
        <w:rPr>
          <w:rFonts w:cs="B Badr" w:hint="eastAsia"/>
          <w:b/>
          <w:bCs/>
          <w:sz w:val="28"/>
          <w:szCs w:val="28"/>
          <w:rtl/>
        </w:rPr>
        <w:t>وَعِرْضِهِ</w:t>
      </w:r>
      <w:r w:rsidRPr="00C539FB">
        <w:rPr>
          <w:rFonts w:cs="B Badr"/>
          <w:b/>
          <w:bCs/>
          <w:sz w:val="28"/>
          <w:szCs w:val="28"/>
          <w:rtl/>
        </w:rPr>
        <w:t xml:space="preserve"> </w:t>
      </w:r>
      <w:r w:rsidRPr="00C539FB">
        <w:rPr>
          <w:rFonts w:cs="B Badr" w:hint="eastAsia"/>
          <w:b/>
          <w:bCs/>
          <w:sz w:val="28"/>
          <w:szCs w:val="28"/>
          <w:rtl/>
        </w:rPr>
        <w:t>وَمَنْ</w:t>
      </w:r>
      <w:r w:rsidRPr="00C539FB">
        <w:rPr>
          <w:rFonts w:cs="B Badr"/>
          <w:b/>
          <w:bCs/>
          <w:sz w:val="28"/>
          <w:szCs w:val="28"/>
          <w:rtl/>
        </w:rPr>
        <w:t xml:space="preserve"> </w:t>
      </w:r>
      <w:r w:rsidRPr="00C539FB">
        <w:rPr>
          <w:rFonts w:cs="B Badr" w:hint="eastAsia"/>
          <w:b/>
          <w:bCs/>
          <w:sz w:val="28"/>
          <w:szCs w:val="28"/>
          <w:rtl/>
        </w:rPr>
        <w:t>وَقَعَ</w:t>
      </w:r>
      <w:r w:rsidRPr="00C539FB">
        <w:rPr>
          <w:rFonts w:cs="B Badr"/>
          <w:b/>
          <w:bCs/>
          <w:sz w:val="28"/>
          <w:szCs w:val="28"/>
          <w:rtl/>
        </w:rPr>
        <w:t xml:space="preserve"> </w:t>
      </w:r>
      <w:r w:rsidRPr="00C539FB">
        <w:rPr>
          <w:rFonts w:cs="B Badr" w:hint="eastAsia"/>
          <w:b/>
          <w:bCs/>
          <w:sz w:val="28"/>
          <w:szCs w:val="28"/>
          <w:rtl/>
        </w:rPr>
        <w:t>فِى</w:t>
      </w:r>
      <w:r w:rsidRPr="00C539FB">
        <w:rPr>
          <w:rFonts w:cs="B Badr"/>
          <w:b/>
          <w:bCs/>
          <w:sz w:val="28"/>
          <w:szCs w:val="28"/>
          <w:rtl/>
        </w:rPr>
        <w:t xml:space="preserve"> </w:t>
      </w:r>
      <w:r w:rsidRPr="00C539FB">
        <w:rPr>
          <w:rFonts w:cs="B Badr" w:hint="eastAsia"/>
          <w:b/>
          <w:bCs/>
          <w:sz w:val="28"/>
          <w:szCs w:val="28"/>
          <w:rtl/>
        </w:rPr>
        <w:t>الشُّبُهَاتِ</w:t>
      </w:r>
      <w:r w:rsidRPr="00C539FB">
        <w:rPr>
          <w:rFonts w:cs="B Badr"/>
          <w:b/>
          <w:bCs/>
          <w:sz w:val="28"/>
          <w:szCs w:val="28"/>
          <w:rtl/>
        </w:rPr>
        <w:t xml:space="preserve"> </w:t>
      </w:r>
      <w:r w:rsidRPr="00C539FB">
        <w:rPr>
          <w:rFonts w:cs="B Badr" w:hint="eastAsia"/>
          <w:b/>
          <w:bCs/>
          <w:sz w:val="28"/>
          <w:szCs w:val="28"/>
          <w:rtl/>
        </w:rPr>
        <w:t>وَقَعَ</w:t>
      </w:r>
      <w:r w:rsidRPr="00C539FB">
        <w:rPr>
          <w:rFonts w:cs="B Badr"/>
          <w:b/>
          <w:bCs/>
          <w:sz w:val="28"/>
          <w:szCs w:val="28"/>
          <w:rtl/>
        </w:rPr>
        <w:t xml:space="preserve"> </w:t>
      </w:r>
      <w:r w:rsidRPr="00C539FB">
        <w:rPr>
          <w:rFonts w:cs="B Badr" w:hint="eastAsia"/>
          <w:b/>
          <w:bCs/>
          <w:sz w:val="28"/>
          <w:szCs w:val="28"/>
          <w:rtl/>
        </w:rPr>
        <w:t>فِى</w:t>
      </w:r>
      <w:r w:rsidRPr="00C539FB">
        <w:rPr>
          <w:rFonts w:cs="B Badr"/>
          <w:b/>
          <w:bCs/>
          <w:sz w:val="28"/>
          <w:szCs w:val="28"/>
          <w:rtl/>
        </w:rPr>
        <w:t xml:space="preserve"> </w:t>
      </w:r>
      <w:r w:rsidRPr="00C539FB">
        <w:rPr>
          <w:rFonts w:cs="B Badr" w:hint="eastAsia"/>
          <w:b/>
          <w:bCs/>
          <w:sz w:val="28"/>
          <w:szCs w:val="28"/>
          <w:rtl/>
        </w:rPr>
        <w:t>الْحَرَامِ</w:t>
      </w:r>
      <w:r>
        <w:rPr>
          <w:rFonts w:cs="B Badr" w:hint="cs"/>
          <w:sz w:val="28"/>
          <w:szCs w:val="28"/>
          <w:rtl/>
        </w:rPr>
        <w:t>» (حلال روشن است و حرام روشن است و بین آنها امور شبهه</w:t>
      </w:r>
      <w:r>
        <w:rPr>
          <w:rFonts w:cs="B Badr" w:hint="cs"/>
          <w:sz w:val="28"/>
          <w:szCs w:val="28"/>
          <w:rtl/>
        </w:rPr>
        <w:softHyphen/>
        <w:t>دار وجود دارد و عده</w:t>
      </w:r>
      <w:r>
        <w:rPr>
          <w:rFonts w:cs="B Badr" w:hint="cs"/>
          <w:sz w:val="28"/>
          <w:szCs w:val="28"/>
          <w:rtl/>
        </w:rPr>
        <w:softHyphen/>
        <w:t>ی زیادی از انسانها آن را نمی</w:t>
      </w:r>
      <w:r>
        <w:rPr>
          <w:rFonts w:cs="B Badr" w:hint="cs"/>
          <w:sz w:val="28"/>
          <w:szCs w:val="28"/>
          <w:rtl/>
        </w:rPr>
        <w:softHyphen/>
        <w:t>دانند</w:t>
      </w:r>
      <w:r w:rsidR="000D630E">
        <w:rPr>
          <w:rFonts w:cs="B Badr" w:hint="cs"/>
          <w:sz w:val="28"/>
          <w:szCs w:val="28"/>
          <w:rtl/>
        </w:rPr>
        <w:t>، کسی که از امور شبهه</w:t>
      </w:r>
      <w:r w:rsidR="000D630E">
        <w:rPr>
          <w:rFonts w:cs="B Badr" w:hint="cs"/>
          <w:sz w:val="28"/>
          <w:szCs w:val="28"/>
          <w:rtl/>
        </w:rPr>
        <w:softHyphen/>
        <w:t>دار تقوا پیشه کند، دین و ناموسش را حفظ نموده است و کسی که در امور شبهه</w:t>
      </w:r>
      <w:r w:rsidR="000D630E">
        <w:rPr>
          <w:rFonts w:cs="B Badr" w:hint="cs"/>
          <w:sz w:val="28"/>
          <w:szCs w:val="28"/>
          <w:rtl/>
        </w:rPr>
        <w:softHyphen/>
        <w:t>دار گرفتار آید در حرام گرفتار می</w:t>
      </w:r>
      <w:r w:rsidR="000D630E">
        <w:rPr>
          <w:rFonts w:cs="B Badr" w:hint="cs"/>
          <w:sz w:val="28"/>
          <w:szCs w:val="28"/>
          <w:rtl/>
        </w:rPr>
        <w:softHyphen/>
        <w:t>شود)</w:t>
      </w:r>
      <w:r w:rsidR="00B33E61" w:rsidRPr="00E003C0">
        <w:rPr>
          <w:rFonts w:cs="B Badr" w:hint="cs"/>
          <w:b/>
          <w:bCs/>
          <w:sz w:val="28"/>
          <w:szCs w:val="28"/>
          <w:rtl/>
        </w:rPr>
        <w:t>.</w:t>
      </w:r>
      <w:r w:rsidR="00B33E61" w:rsidRPr="00E003C0">
        <w:rPr>
          <w:rStyle w:val="FootnoteReference"/>
          <w:rFonts w:cs="B Badr"/>
          <w:b/>
          <w:bCs/>
          <w:sz w:val="28"/>
          <w:szCs w:val="28"/>
          <w:rtl/>
        </w:rPr>
        <w:footnoteReference w:customMarkFollows="1" w:id="92"/>
        <w:t>(1)</w:t>
      </w:r>
    </w:p>
    <w:p w:rsidR="00B33E61" w:rsidRPr="00E003C0" w:rsidRDefault="000D630E" w:rsidP="00BB1B6B">
      <w:pPr>
        <w:pStyle w:val="BodyText"/>
        <w:spacing w:line="240" w:lineRule="auto"/>
        <w:jc w:val="lowKashida"/>
        <w:rPr>
          <w:rFonts w:cs="B Badr" w:hint="cs"/>
          <w:sz w:val="28"/>
          <w:szCs w:val="28"/>
          <w:rtl/>
        </w:rPr>
      </w:pPr>
      <w:r>
        <w:rPr>
          <w:rFonts w:cs="B Badr" w:hint="cs"/>
          <w:sz w:val="28"/>
          <w:szCs w:val="28"/>
          <w:rtl/>
        </w:rPr>
        <w:lastRenderedPageBreak/>
        <w:t xml:space="preserve">متقیان در امور </w:t>
      </w:r>
      <w:r w:rsidRPr="000D630E">
        <w:rPr>
          <w:rFonts w:cs="B Badr" w:hint="cs"/>
          <w:sz w:val="28"/>
          <w:szCs w:val="28"/>
          <w:rtl/>
        </w:rPr>
        <w:t>شبهه</w:t>
      </w:r>
      <w:r w:rsidRPr="000D630E">
        <w:rPr>
          <w:rFonts w:cs="B Badr"/>
          <w:sz w:val="28"/>
          <w:szCs w:val="28"/>
          <w:rtl/>
        </w:rPr>
        <w:softHyphen/>
      </w:r>
      <w:r>
        <w:rPr>
          <w:rFonts w:cs="B Badr" w:hint="cs"/>
          <w:sz w:val="28"/>
          <w:szCs w:val="28"/>
          <w:rtl/>
        </w:rPr>
        <w:softHyphen/>
        <w:t>دار و آنچه در آن شک دارند، پرهیزگاری می</w:t>
      </w:r>
      <w:r>
        <w:rPr>
          <w:rFonts w:cs="B Badr" w:hint="cs"/>
          <w:sz w:val="28"/>
          <w:szCs w:val="28"/>
          <w:rtl/>
        </w:rPr>
        <w:softHyphen/>
        <w:t>کنند و آن اموری است که حلال بودن آن در شک است و این به مانند همان چیزی است که حرام بودن آن روشن است</w:t>
      </w:r>
      <w:r w:rsidR="00866D5C">
        <w:rPr>
          <w:rFonts w:cs="B Badr" w:hint="cs"/>
          <w:sz w:val="28"/>
          <w:szCs w:val="28"/>
          <w:rtl/>
        </w:rPr>
        <w:t>.</w:t>
      </w:r>
      <w:r>
        <w:rPr>
          <w:rFonts w:cs="B Badr" w:hint="cs"/>
          <w:sz w:val="28"/>
          <w:szCs w:val="28"/>
          <w:rtl/>
        </w:rPr>
        <w:t xml:space="preserve"> کسی که مرتکب امور شبهه</w:t>
      </w:r>
      <w:r>
        <w:rPr>
          <w:rFonts w:cs="B Badr" w:hint="cs"/>
          <w:sz w:val="28"/>
          <w:szCs w:val="28"/>
          <w:rtl/>
        </w:rPr>
        <w:softHyphen/>
        <w:t>دار شود در حرام واقع می</w:t>
      </w:r>
      <w:r>
        <w:rPr>
          <w:rFonts w:cs="B Badr" w:hint="cs"/>
          <w:sz w:val="28"/>
          <w:szCs w:val="28"/>
          <w:rtl/>
        </w:rPr>
        <w:softHyphen/>
        <w:t>شود و در روایتی که در صحیحین آمده است</w:t>
      </w:r>
      <w:r w:rsidR="00B33E61" w:rsidRPr="00E003C0">
        <w:rPr>
          <w:rFonts w:cs="B Badr" w:hint="cs"/>
          <w:sz w:val="28"/>
          <w:szCs w:val="28"/>
          <w:rtl/>
        </w:rPr>
        <w:t>:</w:t>
      </w:r>
      <w:r>
        <w:rPr>
          <w:rFonts w:cs="B Badr" w:hint="cs"/>
          <w:sz w:val="28"/>
          <w:szCs w:val="28"/>
          <w:rtl/>
        </w:rPr>
        <w:t xml:space="preserve"> «</w:t>
      </w:r>
      <w:r w:rsidR="00B33E61" w:rsidRPr="00E003C0">
        <w:rPr>
          <w:rFonts w:cs="B Badr" w:hint="cs"/>
          <w:b/>
          <w:bCs/>
          <w:sz w:val="28"/>
          <w:szCs w:val="28"/>
          <w:rtl/>
        </w:rPr>
        <w:t>فمن ترك ما يشتبه عليه من الإثم كان لما استبان أترك</w:t>
      </w:r>
      <w:r>
        <w:rPr>
          <w:rFonts w:cs="B Badr" w:hint="cs"/>
          <w:sz w:val="28"/>
          <w:szCs w:val="28"/>
          <w:rtl/>
        </w:rPr>
        <w:t>» (پس کسی که امر شبهه</w:t>
      </w:r>
      <w:r>
        <w:rPr>
          <w:rFonts w:cs="B Badr" w:hint="cs"/>
          <w:sz w:val="28"/>
          <w:szCs w:val="28"/>
          <w:rtl/>
        </w:rPr>
        <w:softHyphen/>
        <w:t xml:space="preserve">داری از گناه را ترک کند، </w:t>
      </w:r>
      <w:r w:rsidR="00BB1B6B">
        <w:rPr>
          <w:rFonts w:cs="B Badr" w:hint="cs"/>
          <w:sz w:val="28"/>
          <w:szCs w:val="28"/>
          <w:rtl/>
        </w:rPr>
        <w:t>سزاوارتر از</w:t>
      </w:r>
      <w:r>
        <w:rPr>
          <w:rFonts w:cs="B Badr" w:hint="cs"/>
          <w:sz w:val="28"/>
          <w:szCs w:val="28"/>
          <w:rtl/>
        </w:rPr>
        <w:t xml:space="preserve"> کسی است که چیزی که حرام بودن آن آشکار است را ترک کرده است) به این معنا</w:t>
      </w:r>
      <w:r w:rsidR="00BB1B6B">
        <w:rPr>
          <w:rFonts w:cs="B Badr" w:hint="cs"/>
          <w:sz w:val="28"/>
          <w:szCs w:val="28"/>
          <w:rtl/>
        </w:rPr>
        <w:t>: ترک گناهی که شبهه</w:t>
      </w:r>
      <w:r w:rsidR="00BB1B6B">
        <w:rPr>
          <w:rFonts w:cs="B Badr" w:hint="cs"/>
          <w:sz w:val="28"/>
          <w:szCs w:val="28"/>
          <w:rtl/>
        </w:rPr>
        <w:softHyphen/>
        <w:t>دار است، سزاوراتر از ترک گناهی است که حرام بودن آن آشکار است</w:t>
      </w:r>
      <w:r w:rsidR="00B33E61" w:rsidRPr="00E003C0">
        <w:rPr>
          <w:rFonts w:cs="B Badr" w:hint="cs"/>
          <w:sz w:val="28"/>
          <w:szCs w:val="28"/>
          <w:rtl/>
        </w:rPr>
        <w:t xml:space="preserve">. </w:t>
      </w:r>
    </w:p>
    <w:p w:rsidR="00B33E61" w:rsidRPr="00E003C0" w:rsidRDefault="00B33E61" w:rsidP="00BD1057">
      <w:pPr>
        <w:pStyle w:val="BodyText"/>
        <w:spacing w:line="240" w:lineRule="auto"/>
        <w:jc w:val="lowKashida"/>
        <w:rPr>
          <w:rFonts w:cs="B Badr" w:hint="cs"/>
          <w:sz w:val="28"/>
          <w:szCs w:val="28"/>
          <w:rtl/>
        </w:rPr>
      </w:pPr>
      <w:r w:rsidRPr="00E003C0">
        <w:rPr>
          <w:rFonts w:cs="B Badr" w:hint="cs"/>
          <w:sz w:val="28"/>
          <w:szCs w:val="28"/>
          <w:rtl/>
        </w:rPr>
        <w:t xml:space="preserve">ابن رجب رحمه الله </w:t>
      </w:r>
      <w:r w:rsidR="00BB1B6B">
        <w:rPr>
          <w:rFonts w:cs="B Badr" w:hint="cs"/>
          <w:sz w:val="28"/>
          <w:szCs w:val="28"/>
          <w:rtl/>
        </w:rPr>
        <w:t>گفته است</w:t>
      </w:r>
      <w:r w:rsidR="00C42767">
        <w:rPr>
          <w:rFonts w:cs="B Badr" w:hint="cs"/>
          <w:sz w:val="28"/>
          <w:szCs w:val="28"/>
          <w:rtl/>
        </w:rPr>
        <w:t>: در اینجا امری و</w:t>
      </w:r>
      <w:r w:rsidR="00866D5C">
        <w:rPr>
          <w:rFonts w:cs="B Badr" w:hint="cs"/>
          <w:sz w:val="28"/>
          <w:szCs w:val="28"/>
          <w:rtl/>
        </w:rPr>
        <w:t>ج</w:t>
      </w:r>
      <w:r w:rsidR="00C42767">
        <w:rPr>
          <w:rFonts w:cs="B Badr" w:hint="cs"/>
          <w:sz w:val="28"/>
          <w:szCs w:val="28"/>
          <w:rtl/>
        </w:rPr>
        <w:t>ود دارد که باید با دقت به آن نظر انداخت کسی که خود را از امور شبهه</w:t>
      </w:r>
      <w:r w:rsidR="00C42767">
        <w:rPr>
          <w:rFonts w:cs="B Badr" w:hint="cs"/>
          <w:sz w:val="28"/>
          <w:szCs w:val="28"/>
          <w:rtl/>
        </w:rPr>
        <w:softHyphen/>
        <w:t>دار حفظ می</w:t>
      </w:r>
      <w:r w:rsidR="00C42767">
        <w:rPr>
          <w:rFonts w:cs="B Badr" w:hint="cs"/>
          <w:sz w:val="28"/>
          <w:szCs w:val="28"/>
          <w:rtl/>
        </w:rPr>
        <w:softHyphen/>
        <w:t>کند، باید اول تمامی احوال او درست شود و اعمال او با پرهیزگاری صورت گیرد، کسی که حرامهای آشکا</w:t>
      </w:r>
      <w:r w:rsidR="00866D5C">
        <w:rPr>
          <w:rFonts w:cs="B Badr" w:hint="cs"/>
          <w:sz w:val="28"/>
          <w:szCs w:val="28"/>
          <w:rtl/>
        </w:rPr>
        <w:t>ر</w:t>
      </w:r>
      <w:r w:rsidR="00C42767">
        <w:rPr>
          <w:rFonts w:cs="B Badr" w:hint="cs"/>
          <w:sz w:val="28"/>
          <w:szCs w:val="28"/>
          <w:rtl/>
        </w:rPr>
        <w:t xml:space="preserve"> را انجام می</w:t>
      </w:r>
      <w:r w:rsidR="00C42767">
        <w:rPr>
          <w:rFonts w:cs="B Badr" w:hint="cs"/>
          <w:sz w:val="28"/>
          <w:szCs w:val="28"/>
          <w:rtl/>
        </w:rPr>
        <w:softHyphen/>
        <w:t>دهد و می</w:t>
      </w:r>
      <w:r w:rsidR="00C42767">
        <w:rPr>
          <w:rFonts w:cs="B Badr" w:hint="cs"/>
          <w:sz w:val="28"/>
          <w:szCs w:val="28"/>
          <w:rtl/>
        </w:rPr>
        <w:softHyphen/>
        <w:t>خواهد در امور شبهه</w:t>
      </w:r>
      <w:r w:rsidR="00C42767">
        <w:rPr>
          <w:rFonts w:cs="B Badr" w:hint="cs"/>
          <w:sz w:val="28"/>
          <w:szCs w:val="28"/>
          <w:rtl/>
        </w:rPr>
        <w:softHyphen/>
        <w:t>دار خود را حفظ کند، این اشتباه می</w:t>
      </w:r>
      <w:r w:rsidR="00C42767">
        <w:rPr>
          <w:rFonts w:cs="B Badr" w:hint="cs"/>
          <w:sz w:val="28"/>
          <w:szCs w:val="28"/>
          <w:rtl/>
        </w:rPr>
        <w:softHyphen/>
        <w:t>باشد و عمل او انکار می</w:t>
      </w:r>
      <w:r w:rsidR="00C42767">
        <w:rPr>
          <w:rFonts w:cs="B Badr" w:hint="cs"/>
          <w:sz w:val="28"/>
          <w:szCs w:val="28"/>
          <w:rtl/>
        </w:rPr>
        <w:softHyphen/>
        <w:t>شود، همان گونه که شخصی از اهل عراق درباره</w:t>
      </w:r>
      <w:r w:rsidR="00C42767">
        <w:rPr>
          <w:rFonts w:cs="B Badr" w:hint="cs"/>
          <w:sz w:val="28"/>
          <w:szCs w:val="28"/>
          <w:rtl/>
        </w:rPr>
        <w:softHyphen/>
        <w:t>ی خون پشه از ابن عمر رضی الله عنهما سوال نمود و او گفت: از من درباره</w:t>
      </w:r>
      <w:r w:rsidR="00C42767">
        <w:rPr>
          <w:rFonts w:cs="B Badr" w:hint="cs"/>
          <w:sz w:val="28"/>
          <w:szCs w:val="28"/>
          <w:rtl/>
        </w:rPr>
        <w:softHyphen/>
        <w:t>ی خون پشه می</w:t>
      </w:r>
      <w:r w:rsidR="00C42767">
        <w:rPr>
          <w:rFonts w:cs="B Badr"/>
          <w:sz w:val="28"/>
          <w:szCs w:val="28"/>
          <w:rtl/>
        </w:rPr>
        <w:softHyphen/>
      </w:r>
      <w:r w:rsidR="00C42767">
        <w:rPr>
          <w:rFonts w:cs="B Badr" w:hint="cs"/>
          <w:sz w:val="28"/>
          <w:szCs w:val="28"/>
          <w:rtl/>
        </w:rPr>
        <w:t>پرسید</w:t>
      </w:r>
      <w:r w:rsidR="00BD1057">
        <w:rPr>
          <w:rFonts w:cs="B Badr" w:hint="cs"/>
          <w:sz w:val="28"/>
          <w:szCs w:val="28"/>
          <w:rtl/>
        </w:rPr>
        <w:t xml:space="preserve"> در حالی که حسین</w:t>
      </w:r>
      <w:r w:rsidR="00BD1057">
        <w:rPr>
          <w:rFonts w:cs="B Badr" w:hint="cs"/>
          <w:sz w:val="28"/>
          <w:szCs w:val="28"/>
        </w:rPr>
        <w:sym w:font="AGA Arabesque" w:char="F074"/>
      </w:r>
      <w:r w:rsidR="00BD1057">
        <w:rPr>
          <w:rFonts w:cs="B Badr" w:hint="cs"/>
          <w:sz w:val="28"/>
          <w:szCs w:val="28"/>
          <w:rtl/>
        </w:rPr>
        <w:t xml:space="preserve"> را به قتل رساندید و از رسول الله</w:t>
      </w:r>
      <w:r w:rsidR="00BD1057">
        <w:rPr>
          <w:rFonts w:cs="B Badr" w:hint="cs"/>
          <w:sz w:val="28"/>
          <w:szCs w:val="28"/>
        </w:rPr>
        <w:sym w:font="AGA Arabesque" w:char="F072"/>
      </w:r>
      <w:r w:rsidR="00BD1057">
        <w:rPr>
          <w:rFonts w:cs="B Badr" w:hint="cs"/>
          <w:sz w:val="28"/>
          <w:szCs w:val="28"/>
          <w:rtl/>
        </w:rPr>
        <w:t xml:space="preserve"> شنیدم که می</w:t>
      </w:r>
      <w:r w:rsidR="00BD1057">
        <w:rPr>
          <w:rFonts w:cs="B Badr"/>
          <w:sz w:val="28"/>
          <w:szCs w:val="28"/>
          <w:rtl/>
        </w:rPr>
        <w:softHyphen/>
      </w:r>
      <w:r w:rsidR="00BD1057">
        <w:rPr>
          <w:rFonts w:cs="B Badr" w:hint="cs"/>
          <w:sz w:val="28"/>
          <w:szCs w:val="28"/>
          <w:rtl/>
        </w:rPr>
        <w:t>فرمود</w:t>
      </w:r>
      <w:r w:rsidRPr="00E003C0">
        <w:rPr>
          <w:rFonts w:cs="B Badr" w:hint="cs"/>
          <w:sz w:val="28"/>
          <w:szCs w:val="28"/>
          <w:rtl/>
        </w:rPr>
        <w:t>:</w:t>
      </w:r>
      <w:r w:rsidR="00BD1057">
        <w:rPr>
          <w:rFonts w:cs="B Badr" w:hint="cs"/>
          <w:sz w:val="28"/>
          <w:szCs w:val="28"/>
          <w:rtl/>
        </w:rPr>
        <w:t xml:space="preserve"> «</w:t>
      </w:r>
      <w:r w:rsidRPr="00E003C0">
        <w:rPr>
          <w:rFonts w:cs="B Badr" w:hint="cs"/>
          <w:b/>
          <w:bCs/>
          <w:sz w:val="28"/>
          <w:szCs w:val="28"/>
          <w:rtl/>
        </w:rPr>
        <w:t>هما ريحانتاى من الدنيا</w:t>
      </w:r>
      <w:r w:rsidR="00BD1057">
        <w:rPr>
          <w:rFonts w:cs="B Badr" w:hint="cs"/>
          <w:sz w:val="28"/>
          <w:szCs w:val="28"/>
          <w:rtl/>
        </w:rPr>
        <w:t>» (آن دو ریحانه</w:t>
      </w:r>
      <w:r w:rsidR="00BD1057">
        <w:rPr>
          <w:rFonts w:cs="B Badr" w:hint="cs"/>
          <w:sz w:val="28"/>
          <w:szCs w:val="28"/>
          <w:rtl/>
        </w:rPr>
        <w:softHyphen/>
        <w:t>های من در دنیا می</w:t>
      </w:r>
      <w:r w:rsidR="00BD1057">
        <w:rPr>
          <w:rFonts w:cs="B Badr" w:hint="cs"/>
          <w:sz w:val="28"/>
          <w:szCs w:val="28"/>
          <w:rtl/>
        </w:rPr>
        <w:softHyphen/>
        <w:t>باشند)</w:t>
      </w:r>
      <w:r w:rsidRPr="00E003C0">
        <w:rPr>
          <w:rFonts w:cs="B Badr" w:hint="cs"/>
          <w:sz w:val="28"/>
          <w:szCs w:val="28"/>
          <w:rtl/>
        </w:rPr>
        <w:t>.</w:t>
      </w:r>
      <w:r w:rsidRPr="00E003C0">
        <w:rPr>
          <w:rStyle w:val="FootnoteReference"/>
          <w:rFonts w:cs="B Badr"/>
          <w:sz w:val="28"/>
          <w:szCs w:val="28"/>
          <w:rtl/>
        </w:rPr>
        <w:footnoteReference w:customMarkFollows="1" w:id="93"/>
        <w:t>(2)</w:t>
      </w:r>
      <w:r w:rsidRPr="00E003C0">
        <w:rPr>
          <w:rFonts w:cs="B Badr" w:hint="cs"/>
          <w:sz w:val="28"/>
          <w:szCs w:val="28"/>
          <w:rtl/>
        </w:rPr>
        <w:t xml:space="preserve"> </w:t>
      </w:r>
    </w:p>
    <w:p w:rsidR="00866D5C" w:rsidRPr="00866D5C" w:rsidRDefault="00BD1057" w:rsidP="00866D5C">
      <w:pPr>
        <w:pStyle w:val="BodyText"/>
        <w:spacing w:line="240" w:lineRule="auto"/>
        <w:jc w:val="lowKashida"/>
        <w:rPr>
          <w:rFonts w:cs="B Badr" w:hint="cs"/>
          <w:sz w:val="28"/>
          <w:szCs w:val="28"/>
          <w:rtl/>
        </w:rPr>
      </w:pPr>
      <w:r>
        <w:rPr>
          <w:rFonts w:cs="B Badr" w:hint="cs"/>
          <w:sz w:val="28"/>
          <w:szCs w:val="28"/>
          <w:rtl/>
        </w:rPr>
        <w:t>مردی از بشر بن حرث درباره</w:t>
      </w:r>
      <w:r>
        <w:rPr>
          <w:rFonts w:cs="B Badr" w:hint="cs"/>
          <w:sz w:val="28"/>
          <w:szCs w:val="28"/>
          <w:rtl/>
        </w:rPr>
        <w:softHyphen/>
        <w:t>ی مردی پرسید که همسری دارد و مادر او</w:t>
      </w:r>
      <w:r w:rsidR="00866D5C">
        <w:rPr>
          <w:rFonts w:cs="B Badr" w:hint="cs"/>
          <w:sz w:val="28"/>
          <w:szCs w:val="28"/>
          <w:rtl/>
        </w:rPr>
        <w:t>،</w:t>
      </w:r>
      <w:r>
        <w:rPr>
          <w:rFonts w:cs="B Badr" w:hint="cs"/>
          <w:sz w:val="28"/>
          <w:szCs w:val="28"/>
          <w:rtl/>
        </w:rPr>
        <w:t xml:space="preserve"> او را امر می</w:t>
      </w:r>
      <w:r>
        <w:rPr>
          <w:rFonts w:cs="B Badr" w:hint="cs"/>
          <w:sz w:val="28"/>
          <w:szCs w:val="28"/>
          <w:rtl/>
        </w:rPr>
        <w:softHyphen/>
        <w:t>کند تا او طلاق دهد.</w:t>
      </w:r>
      <w:r w:rsidR="00B33E61" w:rsidRPr="00E003C0">
        <w:rPr>
          <w:rFonts w:cs="B Badr" w:hint="cs"/>
          <w:sz w:val="28"/>
          <w:szCs w:val="28"/>
          <w:rtl/>
        </w:rPr>
        <w:t xml:space="preserve"> </w:t>
      </w:r>
      <w:r>
        <w:rPr>
          <w:rFonts w:cs="B Badr" w:hint="cs"/>
          <w:sz w:val="28"/>
          <w:szCs w:val="28"/>
          <w:rtl/>
        </w:rPr>
        <w:t>گفت: اگر تمامی نیکی</w:t>
      </w:r>
      <w:r>
        <w:rPr>
          <w:rFonts w:cs="B Badr"/>
          <w:sz w:val="28"/>
          <w:szCs w:val="28"/>
          <w:rtl/>
        </w:rPr>
        <w:softHyphen/>
      </w:r>
      <w:r>
        <w:rPr>
          <w:rFonts w:cs="B Badr" w:hint="cs"/>
          <w:sz w:val="28"/>
          <w:szCs w:val="28"/>
          <w:rtl/>
        </w:rPr>
        <w:t>ها را برای مادرش انجام می</w:t>
      </w:r>
      <w:r>
        <w:rPr>
          <w:rFonts w:cs="B Badr" w:hint="cs"/>
          <w:sz w:val="28"/>
          <w:szCs w:val="28"/>
          <w:rtl/>
        </w:rPr>
        <w:softHyphen/>
        <w:t xml:space="preserve">دهد و نیکی باقی نمانده است، مگر طلاق همسرش، پس آن را انجام دهد و اگر با طلاق همسرش به او نیکی کند و بعد از آن سبزیی را بخرد و بند آن را برای آن شرط نماید. احمد گفته است این مسائل برای چیست؟ گفته شده است: </w:t>
      </w:r>
      <w:r w:rsidR="00B33E61" w:rsidRPr="00E003C0">
        <w:rPr>
          <w:rFonts w:cs="B Badr" w:hint="cs"/>
          <w:sz w:val="28"/>
          <w:szCs w:val="28"/>
          <w:rtl/>
        </w:rPr>
        <w:t xml:space="preserve">إبراهيم بن أبى نعيم </w:t>
      </w:r>
      <w:r w:rsidR="002A7741">
        <w:rPr>
          <w:rFonts w:cs="B Badr" w:hint="cs"/>
          <w:sz w:val="28"/>
          <w:szCs w:val="28"/>
          <w:rtl/>
        </w:rPr>
        <w:t xml:space="preserve">این کار را انجام داد. امام احمد گفت: اگر </w:t>
      </w:r>
      <w:r w:rsidR="00B33E61" w:rsidRPr="00E003C0">
        <w:rPr>
          <w:rFonts w:cs="B Badr" w:hint="cs"/>
          <w:sz w:val="28"/>
          <w:szCs w:val="28"/>
          <w:rtl/>
        </w:rPr>
        <w:t xml:space="preserve">إبراهيم بن أبى نعيم </w:t>
      </w:r>
      <w:r w:rsidR="002A7741">
        <w:rPr>
          <w:rFonts w:cs="B Badr" w:hint="cs"/>
          <w:sz w:val="28"/>
          <w:szCs w:val="28"/>
          <w:rtl/>
        </w:rPr>
        <w:t>باشد، درست است، زیرا در آن شبهه وجود دارد و این مسائل برای کسی که امور او درست نمی</w:t>
      </w:r>
      <w:r w:rsidR="002A7741">
        <w:rPr>
          <w:rFonts w:cs="B Badr" w:hint="cs"/>
          <w:sz w:val="28"/>
          <w:szCs w:val="28"/>
          <w:rtl/>
        </w:rPr>
        <w:softHyphen/>
        <w:t>باشد، درست نیست ولی اهل دقیق شدن در پرهیزگاری</w:t>
      </w:r>
      <w:r w:rsidR="00B33E61" w:rsidRPr="00E003C0">
        <w:rPr>
          <w:rFonts w:cs="B Badr" w:hint="cs"/>
          <w:sz w:val="28"/>
          <w:szCs w:val="28"/>
          <w:rtl/>
        </w:rPr>
        <w:t xml:space="preserve"> </w:t>
      </w:r>
      <w:r w:rsidR="002A7741">
        <w:rPr>
          <w:rFonts w:cs="B Badr" w:hint="cs"/>
          <w:sz w:val="28"/>
          <w:szCs w:val="28"/>
          <w:rtl/>
        </w:rPr>
        <w:t>باید در امور شبهه</w:t>
      </w:r>
      <w:r w:rsidR="002A7741">
        <w:rPr>
          <w:rFonts w:cs="B Badr" w:hint="cs"/>
          <w:sz w:val="28"/>
          <w:szCs w:val="28"/>
          <w:rtl/>
        </w:rPr>
        <w:softHyphen/>
        <w:t>دار پرهیزگاری کنند</w:t>
      </w:r>
      <w:r w:rsidR="00B33E61" w:rsidRPr="00E003C0">
        <w:rPr>
          <w:rFonts w:cs="B Badr" w:hint="cs"/>
          <w:sz w:val="28"/>
          <w:szCs w:val="28"/>
          <w:rtl/>
        </w:rPr>
        <w:t xml:space="preserve">، </w:t>
      </w:r>
      <w:r w:rsidR="002A7741">
        <w:rPr>
          <w:rFonts w:cs="B Badr" w:hint="cs"/>
          <w:sz w:val="28"/>
          <w:szCs w:val="28"/>
          <w:rtl/>
        </w:rPr>
        <w:t>امام احمد برای خودش این پرهیزگاری را رفتار می</w:t>
      </w:r>
      <w:r w:rsidR="002A7741">
        <w:rPr>
          <w:rFonts w:cs="B Badr" w:hint="cs"/>
          <w:sz w:val="28"/>
          <w:szCs w:val="28"/>
          <w:rtl/>
        </w:rPr>
        <w:softHyphen/>
        <w:t>نمود</w:t>
      </w:r>
      <w:r w:rsidR="00703C3E">
        <w:rPr>
          <w:rFonts w:cs="B Badr" w:hint="cs"/>
          <w:sz w:val="28"/>
          <w:szCs w:val="28"/>
          <w:rtl/>
        </w:rPr>
        <w:t xml:space="preserve"> و این گونه بود که کسی که برای </w:t>
      </w:r>
      <w:r w:rsidR="00866D5C">
        <w:rPr>
          <w:rFonts w:cs="B Badr" w:hint="cs"/>
          <w:sz w:val="28"/>
          <w:szCs w:val="28"/>
          <w:rtl/>
        </w:rPr>
        <w:t xml:space="preserve">او </w:t>
      </w:r>
      <w:r w:rsidR="00703C3E">
        <w:rPr>
          <w:rFonts w:cs="B Badr" w:hint="cs"/>
          <w:sz w:val="28"/>
          <w:szCs w:val="28"/>
          <w:rtl/>
        </w:rPr>
        <w:t>روغنی آورد و در آن ورقی وجود داشت، آن ورق را به فروشنده برگرداند</w:t>
      </w:r>
      <w:r w:rsidR="00B33E61" w:rsidRPr="00E003C0">
        <w:rPr>
          <w:rFonts w:cs="B Badr" w:hint="cs"/>
          <w:sz w:val="28"/>
          <w:szCs w:val="28"/>
          <w:rtl/>
        </w:rPr>
        <w:t>.</w:t>
      </w:r>
      <w:r w:rsidR="00B33E61" w:rsidRPr="00E003C0">
        <w:rPr>
          <w:rStyle w:val="FootnoteReference"/>
          <w:rFonts w:cs="B Badr"/>
          <w:sz w:val="28"/>
          <w:szCs w:val="28"/>
          <w:rtl/>
        </w:rPr>
        <w:footnoteReference w:customMarkFollows="1" w:id="94"/>
        <w:t>(1)</w:t>
      </w:r>
    </w:p>
    <w:p w:rsidR="00891D06" w:rsidRDefault="00891D06" w:rsidP="00A37894">
      <w:pPr>
        <w:pStyle w:val="BodyText"/>
        <w:spacing w:before="240" w:line="240" w:lineRule="auto"/>
        <w:jc w:val="center"/>
        <w:rPr>
          <w:rFonts w:cs="B Badr" w:hint="cs"/>
          <w:b/>
          <w:bCs/>
          <w:sz w:val="28"/>
          <w:szCs w:val="28"/>
          <w:rtl/>
        </w:rPr>
      </w:pPr>
      <w:r>
        <w:rPr>
          <w:rFonts w:cs="B Badr" w:hint="cs"/>
          <w:b/>
          <w:bCs/>
          <w:sz w:val="28"/>
          <w:szCs w:val="28"/>
          <w:rtl/>
        </w:rPr>
        <w:t>[9- این موارد نیز از صفات متقیان است:</w:t>
      </w:r>
    </w:p>
    <w:p w:rsidR="00891D06" w:rsidRPr="00891D06" w:rsidRDefault="00891D06" w:rsidP="00CD42DA">
      <w:pPr>
        <w:pStyle w:val="BodyText"/>
        <w:spacing w:line="240" w:lineRule="auto"/>
        <w:jc w:val="both"/>
        <w:rPr>
          <w:rFonts w:cs="B Badr" w:hint="cs"/>
          <w:sz w:val="28"/>
          <w:szCs w:val="28"/>
          <w:rtl/>
        </w:rPr>
      </w:pPr>
      <w:r>
        <w:rPr>
          <w:rFonts w:cs="B Badr" w:hint="cs"/>
          <w:sz w:val="28"/>
          <w:szCs w:val="28"/>
          <w:rtl/>
        </w:rPr>
        <w:t>الله تعالی می</w:t>
      </w:r>
      <w:r>
        <w:rPr>
          <w:rFonts w:cs="B Badr" w:hint="cs"/>
          <w:sz w:val="28"/>
          <w:szCs w:val="28"/>
          <w:rtl/>
        </w:rPr>
        <w:softHyphen/>
        <w:t xml:space="preserve">فرماید: </w:t>
      </w:r>
      <w:r>
        <w:rPr>
          <w:rFonts w:cs="B Badr" w:hint="cs"/>
          <w:sz w:val="28"/>
          <w:szCs w:val="28"/>
        </w:rPr>
        <w:sym w:font="AGA Arabesque" w:char="F029"/>
      </w:r>
      <w:r w:rsidRPr="00891D06">
        <w:rPr>
          <w:rFonts w:cs="B Badr" w:hint="eastAsia"/>
          <w:sz w:val="28"/>
          <w:szCs w:val="28"/>
          <w:rtl/>
        </w:rPr>
        <w:t>الَّذِينَ</w:t>
      </w:r>
      <w:r w:rsidRPr="00891D06">
        <w:rPr>
          <w:rFonts w:cs="B Badr"/>
          <w:sz w:val="28"/>
          <w:szCs w:val="28"/>
          <w:rtl/>
        </w:rPr>
        <w:t xml:space="preserve"> </w:t>
      </w:r>
      <w:r w:rsidRPr="00891D06">
        <w:rPr>
          <w:rFonts w:cs="B Badr" w:hint="eastAsia"/>
          <w:sz w:val="28"/>
          <w:szCs w:val="28"/>
          <w:rtl/>
        </w:rPr>
        <w:t>يَقُولُونَ</w:t>
      </w:r>
      <w:r w:rsidRPr="00891D06">
        <w:rPr>
          <w:rFonts w:cs="B Badr"/>
          <w:sz w:val="28"/>
          <w:szCs w:val="28"/>
          <w:rtl/>
        </w:rPr>
        <w:t xml:space="preserve"> </w:t>
      </w:r>
      <w:r w:rsidRPr="00891D06">
        <w:rPr>
          <w:rFonts w:cs="B Badr" w:hint="eastAsia"/>
          <w:sz w:val="28"/>
          <w:szCs w:val="28"/>
          <w:rtl/>
        </w:rPr>
        <w:t>رَبَّنَا</w:t>
      </w:r>
      <w:r w:rsidRPr="00891D06">
        <w:rPr>
          <w:rFonts w:cs="B Badr"/>
          <w:sz w:val="28"/>
          <w:szCs w:val="28"/>
          <w:rtl/>
        </w:rPr>
        <w:t xml:space="preserve"> </w:t>
      </w:r>
      <w:r w:rsidRPr="00891D06">
        <w:rPr>
          <w:rFonts w:cs="B Badr" w:hint="eastAsia"/>
          <w:sz w:val="28"/>
          <w:szCs w:val="28"/>
          <w:rtl/>
        </w:rPr>
        <w:t>إِنَّنَا</w:t>
      </w:r>
      <w:r w:rsidRPr="00891D06">
        <w:rPr>
          <w:rFonts w:cs="B Badr"/>
          <w:sz w:val="28"/>
          <w:szCs w:val="28"/>
          <w:rtl/>
        </w:rPr>
        <w:t xml:space="preserve"> </w:t>
      </w:r>
      <w:r w:rsidRPr="00891D06">
        <w:rPr>
          <w:rFonts w:cs="B Badr" w:hint="eastAsia"/>
          <w:sz w:val="28"/>
          <w:szCs w:val="28"/>
          <w:rtl/>
        </w:rPr>
        <w:t>آمَنَّا</w:t>
      </w:r>
      <w:r w:rsidRPr="00891D06">
        <w:rPr>
          <w:rFonts w:cs="B Badr"/>
          <w:sz w:val="28"/>
          <w:szCs w:val="28"/>
          <w:rtl/>
        </w:rPr>
        <w:t xml:space="preserve"> </w:t>
      </w:r>
      <w:r w:rsidRPr="00891D06">
        <w:rPr>
          <w:rFonts w:cs="B Badr" w:hint="eastAsia"/>
          <w:sz w:val="28"/>
          <w:szCs w:val="28"/>
          <w:rtl/>
        </w:rPr>
        <w:t>فَاغْفِرْ</w:t>
      </w:r>
      <w:r w:rsidRPr="00891D06">
        <w:rPr>
          <w:rFonts w:cs="B Badr"/>
          <w:sz w:val="28"/>
          <w:szCs w:val="28"/>
          <w:rtl/>
        </w:rPr>
        <w:t xml:space="preserve"> </w:t>
      </w:r>
      <w:r w:rsidRPr="00891D06">
        <w:rPr>
          <w:rFonts w:cs="B Badr" w:hint="eastAsia"/>
          <w:sz w:val="28"/>
          <w:szCs w:val="28"/>
          <w:rtl/>
        </w:rPr>
        <w:t>لَنَا</w:t>
      </w:r>
      <w:r w:rsidRPr="00891D06">
        <w:rPr>
          <w:rFonts w:cs="B Badr"/>
          <w:sz w:val="28"/>
          <w:szCs w:val="28"/>
          <w:rtl/>
        </w:rPr>
        <w:t xml:space="preserve"> </w:t>
      </w:r>
      <w:r w:rsidRPr="00891D06">
        <w:rPr>
          <w:rFonts w:cs="B Badr" w:hint="eastAsia"/>
          <w:sz w:val="28"/>
          <w:szCs w:val="28"/>
          <w:rtl/>
        </w:rPr>
        <w:t>ذُنُوبَنَا</w:t>
      </w:r>
      <w:r w:rsidRPr="00891D06">
        <w:rPr>
          <w:rFonts w:cs="B Badr"/>
          <w:sz w:val="28"/>
          <w:szCs w:val="28"/>
          <w:rtl/>
        </w:rPr>
        <w:t xml:space="preserve"> </w:t>
      </w:r>
      <w:r w:rsidRPr="00891D06">
        <w:rPr>
          <w:rFonts w:cs="B Badr" w:hint="eastAsia"/>
          <w:sz w:val="28"/>
          <w:szCs w:val="28"/>
          <w:rtl/>
        </w:rPr>
        <w:t>وَقِنَا</w:t>
      </w:r>
      <w:r w:rsidRPr="00891D06">
        <w:rPr>
          <w:rFonts w:cs="B Badr"/>
          <w:sz w:val="28"/>
          <w:szCs w:val="28"/>
          <w:rtl/>
        </w:rPr>
        <w:t xml:space="preserve"> </w:t>
      </w:r>
      <w:r w:rsidRPr="00891D06">
        <w:rPr>
          <w:rFonts w:cs="B Badr" w:hint="eastAsia"/>
          <w:sz w:val="28"/>
          <w:szCs w:val="28"/>
          <w:rtl/>
        </w:rPr>
        <w:t>عَذَابَ</w:t>
      </w:r>
      <w:r w:rsidRPr="00891D06">
        <w:rPr>
          <w:rFonts w:cs="B Badr"/>
          <w:sz w:val="28"/>
          <w:szCs w:val="28"/>
          <w:rtl/>
        </w:rPr>
        <w:t xml:space="preserve"> </w:t>
      </w:r>
      <w:r w:rsidRPr="00891D06">
        <w:rPr>
          <w:rFonts w:cs="B Badr" w:hint="eastAsia"/>
          <w:sz w:val="28"/>
          <w:szCs w:val="28"/>
          <w:rtl/>
        </w:rPr>
        <w:t>النَّارِ</w:t>
      </w:r>
      <w:r w:rsidR="00FE673C">
        <w:rPr>
          <w:rFonts w:cs="B Badr"/>
          <w:sz w:val="28"/>
          <w:szCs w:val="28"/>
          <w:rtl/>
        </w:rPr>
        <w:t xml:space="preserve"> </w:t>
      </w:r>
      <w:r w:rsidR="00FE673C">
        <w:rPr>
          <w:rFonts w:cs="B Badr" w:hint="cs"/>
          <w:sz w:val="28"/>
          <w:szCs w:val="28"/>
          <w:rtl/>
        </w:rPr>
        <w:t>*</w:t>
      </w:r>
      <w:r w:rsidRPr="00891D06">
        <w:rPr>
          <w:rFonts w:cs="B Badr"/>
          <w:sz w:val="28"/>
          <w:szCs w:val="28"/>
          <w:rtl/>
        </w:rPr>
        <w:t xml:space="preserve"> </w:t>
      </w:r>
      <w:r w:rsidRPr="00891D06">
        <w:rPr>
          <w:rFonts w:cs="B Badr" w:hint="eastAsia"/>
          <w:sz w:val="28"/>
          <w:szCs w:val="28"/>
          <w:rtl/>
        </w:rPr>
        <w:t>الصَّابِرِينَ</w:t>
      </w:r>
      <w:r w:rsidRPr="00891D06">
        <w:rPr>
          <w:rFonts w:cs="B Badr"/>
          <w:sz w:val="28"/>
          <w:szCs w:val="28"/>
          <w:rtl/>
        </w:rPr>
        <w:t xml:space="preserve"> </w:t>
      </w:r>
      <w:r w:rsidRPr="00891D06">
        <w:rPr>
          <w:rFonts w:cs="B Badr" w:hint="eastAsia"/>
          <w:sz w:val="28"/>
          <w:szCs w:val="28"/>
          <w:rtl/>
        </w:rPr>
        <w:t>وَالصَّادِقِينَ</w:t>
      </w:r>
      <w:r w:rsidRPr="00891D06">
        <w:rPr>
          <w:rFonts w:cs="B Badr"/>
          <w:sz w:val="28"/>
          <w:szCs w:val="28"/>
          <w:rtl/>
        </w:rPr>
        <w:t xml:space="preserve"> </w:t>
      </w:r>
      <w:r w:rsidRPr="00891D06">
        <w:rPr>
          <w:rFonts w:cs="B Badr" w:hint="eastAsia"/>
          <w:sz w:val="28"/>
          <w:szCs w:val="28"/>
          <w:rtl/>
        </w:rPr>
        <w:t>وَالْقَانِتِينَ</w:t>
      </w:r>
      <w:r w:rsidRPr="00891D06">
        <w:rPr>
          <w:rFonts w:cs="B Badr"/>
          <w:sz w:val="28"/>
          <w:szCs w:val="28"/>
          <w:rtl/>
        </w:rPr>
        <w:t xml:space="preserve"> </w:t>
      </w:r>
      <w:r w:rsidRPr="00891D06">
        <w:rPr>
          <w:rFonts w:cs="B Badr" w:hint="eastAsia"/>
          <w:sz w:val="28"/>
          <w:szCs w:val="28"/>
          <w:rtl/>
        </w:rPr>
        <w:t>وَالْمُنْفِقِينَ</w:t>
      </w:r>
      <w:r w:rsidRPr="00891D06">
        <w:rPr>
          <w:rFonts w:cs="B Badr"/>
          <w:sz w:val="28"/>
          <w:szCs w:val="28"/>
          <w:rtl/>
        </w:rPr>
        <w:t xml:space="preserve"> </w:t>
      </w:r>
      <w:r w:rsidRPr="00891D06">
        <w:rPr>
          <w:rFonts w:cs="B Badr" w:hint="eastAsia"/>
          <w:sz w:val="28"/>
          <w:szCs w:val="28"/>
          <w:rtl/>
        </w:rPr>
        <w:t>وَالْمُسْتَغْفِرِينَ</w:t>
      </w:r>
      <w:r w:rsidRPr="00891D06">
        <w:rPr>
          <w:rFonts w:cs="B Badr"/>
          <w:sz w:val="28"/>
          <w:szCs w:val="28"/>
          <w:rtl/>
        </w:rPr>
        <w:t xml:space="preserve"> </w:t>
      </w:r>
      <w:r w:rsidRPr="00891D06">
        <w:rPr>
          <w:rFonts w:cs="B Badr" w:hint="eastAsia"/>
          <w:sz w:val="28"/>
          <w:szCs w:val="28"/>
          <w:rtl/>
        </w:rPr>
        <w:t>بِالْأَسْحَارِ</w:t>
      </w:r>
      <w:r>
        <w:rPr>
          <w:rFonts w:cs="B Badr" w:hint="eastAsia"/>
          <w:sz w:val="28"/>
          <w:szCs w:val="28"/>
        </w:rPr>
        <w:sym w:font="AGA Arabesque" w:char="F028"/>
      </w:r>
      <w:r>
        <w:rPr>
          <w:rFonts w:cs="B Badr" w:hint="cs"/>
          <w:sz w:val="28"/>
          <w:szCs w:val="28"/>
          <w:rtl/>
        </w:rPr>
        <w:t xml:space="preserve"> [آل عمران: 16-17] (کسانی که می</w:t>
      </w:r>
      <w:r>
        <w:rPr>
          <w:rFonts w:cs="B Badr" w:hint="cs"/>
          <w:sz w:val="28"/>
          <w:szCs w:val="28"/>
          <w:rtl/>
        </w:rPr>
        <w:softHyphen/>
        <w:t xml:space="preserve">گویند: «پروردگار ما! ما ایمان آوردیم، پس گناهان ما را برای ما بیامرز و ما را از عذاب آتش جهنم حفظ نما * </w:t>
      </w:r>
      <w:r w:rsidR="00A37894">
        <w:rPr>
          <w:rFonts w:cs="B Badr" w:hint="cs"/>
          <w:sz w:val="28"/>
          <w:szCs w:val="28"/>
          <w:rtl/>
        </w:rPr>
        <w:t xml:space="preserve">[آنان] </w:t>
      </w:r>
      <w:r>
        <w:rPr>
          <w:rFonts w:cs="B Badr" w:hint="cs"/>
          <w:sz w:val="28"/>
          <w:szCs w:val="28"/>
          <w:rtl/>
        </w:rPr>
        <w:t>صبر کنندگان، راستگویان، فرمانبراداران [از الله تعالی]، انفاق کنندگان و طلب آمرزش کنندگان در سحرها می</w:t>
      </w:r>
      <w:r>
        <w:rPr>
          <w:rFonts w:cs="B Badr" w:hint="cs"/>
          <w:sz w:val="28"/>
          <w:szCs w:val="28"/>
          <w:rtl/>
        </w:rPr>
        <w:softHyphen/>
        <w:t>باشند).]</w:t>
      </w:r>
      <w:r>
        <w:rPr>
          <w:rStyle w:val="FootnoteReference"/>
          <w:rFonts w:cs="B Badr"/>
          <w:sz w:val="28"/>
          <w:szCs w:val="28"/>
          <w:rtl/>
        </w:rPr>
        <w:footnoteReference w:id="95"/>
      </w:r>
    </w:p>
    <w:p w:rsidR="00B33E61" w:rsidRPr="00E003C0" w:rsidRDefault="00703C3E" w:rsidP="009D6A4B">
      <w:pPr>
        <w:pStyle w:val="BodyText"/>
        <w:spacing w:before="240" w:line="240" w:lineRule="auto"/>
        <w:jc w:val="center"/>
        <w:rPr>
          <w:rFonts w:cs="B Badr" w:hint="cs"/>
          <w:b/>
          <w:bCs/>
          <w:sz w:val="28"/>
          <w:szCs w:val="28"/>
          <w:rtl/>
        </w:rPr>
      </w:pPr>
      <w:r>
        <w:rPr>
          <w:rFonts w:cs="B Badr" w:hint="cs"/>
          <w:b/>
          <w:bCs/>
          <w:sz w:val="28"/>
          <w:szCs w:val="28"/>
          <w:rtl/>
        </w:rPr>
        <w:t>میوه</w:t>
      </w:r>
      <w:r>
        <w:rPr>
          <w:rFonts w:cs="B Badr" w:hint="cs"/>
          <w:b/>
          <w:bCs/>
          <w:sz w:val="28"/>
          <w:szCs w:val="28"/>
          <w:rtl/>
        </w:rPr>
        <w:softHyphen/>
        <w:t>های تقوا</w:t>
      </w:r>
    </w:p>
    <w:p w:rsidR="00B33E61" w:rsidRPr="00E003C0" w:rsidRDefault="00763128" w:rsidP="00763128">
      <w:pPr>
        <w:pStyle w:val="BodyText"/>
        <w:spacing w:line="240" w:lineRule="auto"/>
        <w:jc w:val="lowKashida"/>
        <w:rPr>
          <w:rFonts w:cs="B Badr" w:hint="cs"/>
          <w:sz w:val="28"/>
          <w:szCs w:val="28"/>
          <w:rtl/>
        </w:rPr>
      </w:pPr>
      <w:r>
        <w:rPr>
          <w:rFonts w:cs="B Badr" w:hint="cs"/>
          <w:sz w:val="28"/>
          <w:szCs w:val="28"/>
          <w:rtl/>
        </w:rPr>
        <w:lastRenderedPageBreak/>
        <w:t>این موضوع عطراگین را با بیان میوه</w:t>
      </w:r>
      <w:r>
        <w:rPr>
          <w:rFonts w:cs="B Badr" w:hint="cs"/>
          <w:sz w:val="28"/>
          <w:szCs w:val="28"/>
          <w:rtl/>
        </w:rPr>
        <w:softHyphen/>
      </w:r>
      <w:r w:rsidR="00866D5C">
        <w:rPr>
          <w:rFonts w:cs="B Badr" w:hint="cs"/>
          <w:sz w:val="28"/>
          <w:szCs w:val="28"/>
          <w:rtl/>
        </w:rPr>
        <w:t>ه</w:t>
      </w:r>
      <w:r>
        <w:rPr>
          <w:rFonts w:cs="B Badr" w:hint="cs"/>
          <w:sz w:val="28"/>
          <w:szCs w:val="28"/>
          <w:rtl/>
        </w:rPr>
        <w:t>ای نزدیک و دور تقوا به پایان می</w:t>
      </w:r>
      <w:r>
        <w:rPr>
          <w:rFonts w:cs="B Badr" w:hint="cs"/>
          <w:sz w:val="28"/>
          <w:szCs w:val="28"/>
          <w:rtl/>
        </w:rPr>
        <w:softHyphen/>
        <w:t>رسانیم. از الله تعالی درخواست خوشبختی دنیا و آخرت را داریم. تقوا از بزرگترین سبب</w:t>
      </w:r>
      <w:r>
        <w:rPr>
          <w:rFonts w:cs="B Badr" w:hint="cs"/>
          <w:sz w:val="28"/>
          <w:szCs w:val="28"/>
          <w:rtl/>
        </w:rPr>
        <w:softHyphen/>
        <w:t>های خوشبختی در دنیا و آخرت است، بلکه خوشبختیی بدون آن وجود ندارد. زیرا تقوا بر اساس شناخت الله</w:t>
      </w:r>
      <w:r>
        <w:rPr>
          <w:rFonts w:cs="B Badr" w:hint="cs"/>
          <w:sz w:val="28"/>
          <w:szCs w:val="28"/>
        </w:rPr>
        <w:sym w:font="AGA Arabesque" w:char="F055"/>
      </w:r>
      <w:r>
        <w:rPr>
          <w:rFonts w:cs="B Badr" w:hint="cs"/>
          <w:sz w:val="28"/>
          <w:szCs w:val="28"/>
          <w:rtl/>
        </w:rPr>
        <w:t xml:space="preserve"> و شناخت مشغول شدن بنده به  اطاعت از او و یاد و شکر او می</w:t>
      </w:r>
      <w:r>
        <w:rPr>
          <w:rFonts w:cs="B Badr" w:hint="cs"/>
          <w:sz w:val="28"/>
          <w:szCs w:val="28"/>
          <w:rtl/>
        </w:rPr>
        <w:softHyphen/>
        <w:t>باشد و این همان سعادت اشخاص است و آنچه که با آن همراه می</w:t>
      </w:r>
      <w:r>
        <w:rPr>
          <w:rFonts w:cs="B Badr" w:hint="cs"/>
          <w:sz w:val="28"/>
          <w:szCs w:val="28"/>
          <w:rtl/>
        </w:rPr>
        <w:softHyphen/>
        <w:t>شود، دوست داشتن الله</w:t>
      </w:r>
      <w:r>
        <w:rPr>
          <w:rFonts w:cs="B Badr" w:hint="cs"/>
          <w:sz w:val="28"/>
          <w:szCs w:val="28"/>
        </w:rPr>
        <w:sym w:font="AGA Arabesque" w:char="F055"/>
      </w:r>
      <w:r>
        <w:rPr>
          <w:rFonts w:cs="B Badr" w:hint="cs"/>
          <w:sz w:val="28"/>
          <w:szCs w:val="28"/>
          <w:rtl/>
        </w:rPr>
        <w:t xml:space="preserve"> و نیکی توکل به وی است</w:t>
      </w:r>
      <w:r w:rsidR="00B33E61" w:rsidRPr="00E003C0">
        <w:rPr>
          <w:rFonts w:cs="B Badr" w:hint="cs"/>
          <w:sz w:val="28"/>
          <w:szCs w:val="28"/>
          <w:rtl/>
        </w:rPr>
        <w:t xml:space="preserve">. </w:t>
      </w:r>
    </w:p>
    <w:p w:rsidR="00B33E61" w:rsidRPr="00E003C0" w:rsidRDefault="00763128" w:rsidP="0084201A">
      <w:pPr>
        <w:pStyle w:val="BodyText"/>
        <w:spacing w:line="240" w:lineRule="auto"/>
        <w:jc w:val="lowKashida"/>
        <w:rPr>
          <w:rFonts w:cs="B Badr" w:hint="cs"/>
          <w:sz w:val="28"/>
          <w:szCs w:val="28"/>
          <w:rtl/>
        </w:rPr>
      </w:pPr>
      <w:r w:rsidRPr="0084201A">
        <w:rPr>
          <w:rFonts w:cs="B Badr" w:hint="cs"/>
          <w:sz w:val="28"/>
          <w:szCs w:val="28"/>
          <w:rtl/>
        </w:rPr>
        <w:t>سعادت آخرت بزرگتر از سعادت دنیا است. متقیان با طاعت و میوه</w:t>
      </w:r>
      <w:r w:rsidRPr="0084201A">
        <w:rPr>
          <w:rFonts w:cs="B Badr" w:hint="cs"/>
          <w:sz w:val="28"/>
          <w:szCs w:val="28"/>
          <w:rtl/>
        </w:rPr>
        <w:softHyphen/>
        <w:t>های آن در دنیا خوشبخت می</w:t>
      </w:r>
      <w:r w:rsidRPr="0084201A">
        <w:rPr>
          <w:rFonts w:cs="B Badr" w:hint="cs"/>
          <w:sz w:val="28"/>
          <w:szCs w:val="28"/>
          <w:rtl/>
        </w:rPr>
        <w:softHyphen/>
        <w:t>شوند. ش</w:t>
      </w:r>
      <w:r w:rsidR="00B54C45" w:rsidRPr="0084201A">
        <w:rPr>
          <w:rFonts w:cs="B Badr" w:hint="cs"/>
          <w:sz w:val="28"/>
          <w:szCs w:val="28"/>
          <w:rtl/>
        </w:rPr>
        <w:t>ا</w:t>
      </w:r>
      <w:r w:rsidRPr="0084201A">
        <w:rPr>
          <w:rFonts w:cs="B Badr" w:hint="cs"/>
          <w:sz w:val="28"/>
          <w:szCs w:val="28"/>
          <w:rtl/>
        </w:rPr>
        <w:t>هدی که بر این خوشبختی در درون بنده وجود دارد این است که وقتی از روی ضعف گرفتار نافرمانی الله</w:t>
      </w:r>
      <w:r w:rsidRPr="0084201A">
        <w:rPr>
          <w:rFonts w:cs="B Badr" w:hint="cs"/>
          <w:sz w:val="28"/>
          <w:szCs w:val="28"/>
        </w:rPr>
        <w:sym w:font="AGA Arabesque" w:char="F055"/>
      </w:r>
      <w:r w:rsidRPr="0084201A">
        <w:rPr>
          <w:rFonts w:cs="B Badr" w:hint="cs"/>
          <w:sz w:val="28"/>
          <w:szCs w:val="28"/>
          <w:rtl/>
        </w:rPr>
        <w:t xml:space="preserve"> می</w:t>
      </w:r>
      <w:r w:rsidRPr="0084201A">
        <w:rPr>
          <w:rFonts w:cs="B Badr" w:hint="cs"/>
          <w:sz w:val="28"/>
          <w:szCs w:val="28"/>
          <w:rtl/>
        </w:rPr>
        <w:softHyphen/>
        <w:t>شود، تقوا او را منع می</w:t>
      </w:r>
      <w:r w:rsidRPr="0084201A">
        <w:rPr>
          <w:rFonts w:cs="B Badr" w:hint="cs"/>
          <w:sz w:val="28"/>
          <w:szCs w:val="28"/>
          <w:rtl/>
        </w:rPr>
        <w:softHyphen/>
        <w:t>کند</w:t>
      </w:r>
      <w:r w:rsidR="0084201A">
        <w:rPr>
          <w:rFonts w:cs="B Badr" w:hint="cs"/>
          <w:sz w:val="28"/>
          <w:szCs w:val="28"/>
          <w:rtl/>
        </w:rPr>
        <w:t xml:space="preserve"> و در نتیجه،</w:t>
      </w:r>
      <w:r w:rsidRPr="0084201A">
        <w:rPr>
          <w:rFonts w:cs="B Badr" w:hint="cs"/>
          <w:sz w:val="28"/>
          <w:szCs w:val="28"/>
          <w:rtl/>
        </w:rPr>
        <w:t xml:space="preserve"> او در سینه</w:t>
      </w:r>
      <w:r w:rsidRPr="0084201A">
        <w:rPr>
          <w:rFonts w:cs="B Badr" w:hint="cs"/>
          <w:sz w:val="28"/>
          <w:szCs w:val="28"/>
          <w:rtl/>
        </w:rPr>
        <w:softHyphen/>
        <w:t>اش سختی و تنگی و وحشتی بین خودش و بین الله</w:t>
      </w:r>
      <w:r w:rsidRPr="0084201A">
        <w:rPr>
          <w:rFonts w:cs="B Badr" w:hint="cs"/>
          <w:sz w:val="28"/>
          <w:szCs w:val="28"/>
        </w:rPr>
        <w:sym w:font="AGA Arabesque" w:char="F055"/>
      </w:r>
      <w:r w:rsidRPr="0084201A">
        <w:rPr>
          <w:rFonts w:cs="B Badr" w:hint="cs"/>
          <w:sz w:val="28"/>
          <w:szCs w:val="28"/>
          <w:rtl/>
        </w:rPr>
        <w:t xml:space="preserve"> و بین بندگان مؤمن الله تعالی می</w:t>
      </w:r>
      <w:r w:rsidRPr="0084201A">
        <w:rPr>
          <w:rFonts w:cs="B Badr" w:hint="cs"/>
          <w:sz w:val="28"/>
          <w:szCs w:val="28"/>
          <w:rtl/>
        </w:rPr>
        <w:softHyphen/>
        <w:t>یابد و اگر تمامی دنیا با تمام زینت</w:t>
      </w:r>
      <w:r w:rsidRPr="0084201A">
        <w:rPr>
          <w:rFonts w:cs="B Badr" w:hint="cs"/>
          <w:sz w:val="28"/>
          <w:szCs w:val="28"/>
          <w:rtl/>
        </w:rPr>
        <w:softHyphen/>
        <w:t>های آن به او داده شود با این وحشت آن را عوض نمی</w:t>
      </w:r>
      <w:r w:rsidRPr="0084201A">
        <w:rPr>
          <w:rFonts w:cs="B Badr" w:hint="cs"/>
          <w:sz w:val="28"/>
          <w:szCs w:val="28"/>
          <w:rtl/>
        </w:rPr>
        <w:softHyphen/>
        <w:t>کند</w:t>
      </w:r>
      <w:r w:rsidR="00B33E61" w:rsidRPr="0084201A">
        <w:rPr>
          <w:rFonts w:cs="B Badr" w:hint="cs"/>
          <w:sz w:val="28"/>
          <w:szCs w:val="28"/>
          <w:rtl/>
        </w:rPr>
        <w:t>.</w:t>
      </w:r>
    </w:p>
    <w:p w:rsidR="00B33E61" w:rsidRPr="00E003C0" w:rsidRDefault="00B33E61" w:rsidP="00763128">
      <w:pPr>
        <w:pStyle w:val="BodyText"/>
        <w:spacing w:line="240" w:lineRule="auto"/>
        <w:jc w:val="lowKashida"/>
        <w:rPr>
          <w:rFonts w:cs="B Badr" w:hint="cs"/>
          <w:sz w:val="28"/>
          <w:szCs w:val="28"/>
          <w:rtl/>
        </w:rPr>
      </w:pPr>
      <w:r w:rsidRPr="00E003C0">
        <w:rPr>
          <w:rFonts w:cs="B Badr" w:hint="cs"/>
          <w:sz w:val="28"/>
          <w:szCs w:val="28"/>
          <w:rtl/>
        </w:rPr>
        <w:t>ابن قيم رحمه الله</w:t>
      </w:r>
      <w:r w:rsidR="00763128">
        <w:rPr>
          <w:rFonts w:cs="B Badr" w:hint="cs"/>
          <w:sz w:val="28"/>
          <w:szCs w:val="28"/>
          <w:rtl/>
        </w:rPr>
        <w:t xml:space="preserve"> درباره</w:t>
      </w:r>
      <w:r w:rsidR="00763128">
        <w:rPr>
          <w:rFonts w:cs="B Badr" w:hint="cs"/>
          <w:sz w:val="28"/>
          <w:szCs w:val="28"/>
          <w:rtl/>
        </w:rPr>
        <w:softHyphen/>
        <w:t>ی کسی که طعمی از این خوشبختی تقوا را چشیده باشد، سپس آن را از دست دهد، گفته است</w:t>
      </w:r>
      <w:r w:rsidRPr="00E003C0">
        <w:rPr>
          <w:rFonts w:cs="B Badr" w:hint="cs"/>
          <w:sz w:val="28"/>
          <w:szCs w:val="28"/>
          <w:rtl/>
        </w:rPr>
        <w:t xml:space="preserve">: </w:t>
      </w:r>
    </w:p>
    <w:p w:rsidR="00B33E61" w:rsidRPr="00E003C0" w:rsidRDefault="00763128" w:rsidP="00891D06">
      <w:pPr>
        <w:pStyle w:val="BodyText"/>
        <w:spacing w:line="240" w:lineRule="auto"/>
        <w:jc w:val="lowKashida"/>
        <w:rPr>
          <w:rFonts w:cs="B Badr" w:hint="cs"/>
          <w:sz w:val="28"/>
          <w:szCs w:val="28"/>
          <w:rtl/>
        </w:rPr>
      </w:pPr>
      <w:r w:rsidRPr="001148DE">
        <w:rPr>
          <w:rFonts w:cs="B Badr" w:hint="cs"/>
          <w:sz w:val="28"/>
          <w:szCs w:val="28"/>
          <w:rtl/>
        </w:rPr>
        <w:t xml:space="preserve">«اگر </w:t>
      </w:r>
      <w:r w:rsidR="0084201A" w:rsidRPr="001148DE">
        <w:rPr>
          <w:rFonts w:cs="B Badr" w:hint="cs"/>
          <w:sz w:val="28"/>
          <w:szCs w:val="28"/>
          <w:rtl/>
        </w:rPr>
        <w:t>کسی چیزی از این راه را که به سوی</w:t>
      </w:r>
      <w:r w:rsidRPr="001148DE">
        <w:rPr>
          <w:rFonts w:cs="B Badr" w:hint="cs"/>
          <w:sz w:val="28"/>
          <w:szCs w:val="28"/>
          <w:rtl/>
        </w:rPr>
        <w:t xml:space="preserve"> الله تعالی ختم می</w:t>
      </w:r>
      <w:r w:rsidRPr="001148DE">
        <w:rPr>
          <w:rFonts w:cs="B Badr" w:hint="cs"/>
          <w:sz w:val="28"/>
          <w:szCs w:val="28"/>
          <w:rtl/>
        </w:rPr>
        <w:softHyphen/>
        <w:t>شود را چشیده باشد، سپس آن را ترک کند و رو به سوی خواست آن و راحتی آن و شهوت و لذت آن نماید، گرفتار بدبختی می</w:t>
      </w:r>
      <w:r w:rsidRPr="001148DE">
        <w:rPr>
          <w:rFonts w:cs="B Badr" w:hint="cs"/>
          <w:sz w:val="28"/>
          <w:szCs w:val="28"/>
          <w:rtl/>
        </w:rPr>
        <w:softHyphen/>
        <w:t>شود و قلب او زندان تنگی</w:t>
      </w:r>
      <w:r w:rsidRPr="001148DE">
        <w:rPr>
          <w:rFonts w:cs="B Badr" w:hint="cs"/>
          <w:sz w:val="28"/>
          <w:szCs w:val="28"/>
          <w:rtl/>
        </w:rPr>
        <w:softHyphen/>
        <w:t>ها می</w:t>
      </w:r>
      <w:r w:rsidRPr="001148DE">
        <w:rPr>
          <w:rFonts w:cs="B Badr" w:hint="cs"/>
          <w:sz w:val="28"/>
          <w:szCs w:val="28"/>
          <w:rtl/>
        </w:rPr>
        <w:softHyphen/>
        <w:t>شود و در زندگی به عذابی گرفتار می</w:t>
      </w:r>
      <w:r w:rsidRPr="001148DE">
        <w:rPr>
          <w:rFonts w:cs="B Badr" w:hint="cs"/>
          <w:sz w:val="28"/>
          <w:szCs w:val="28"/>
          <w:rtl/>
        </w:rPr>
        <w:softHyphen/>
        <w:t>شود که کسی از جهانیان آن را نچشیده است و زندگی او ناتوانی، غم و اندوه و مرگ او تاریکی و حسرت و آخرت او تأسف و پشیمانی می</w:t>
      </w:r>
      <w:r w:rsidR="00E00B2F" w:rsidRPr="001148DE">
        <w:rPr>
          <w:rFonts w:cs="B Badr" w:hint="cs"/>
          <w:sz w:val="28"/>
          <w:szCs w:val="28"/>
          <w:rtl/>
        </w:rPr>
        <w:softHyphen/>
        <w:t>شود. امر بر او کوتاه شده و امور او پراکنده می</w:t>
      </w:r>
      <w:r w:rsidR="00E00B2F" w:rsidRPr="001148DE">
        <w:rPr>
          <w:rFonts w:cs="B Badr" w:hint="cs"/>
          <w:sz w:val="28"/>
          <w:szCs w:val="28"/>
          <w:rtl/>
        </w:rPr>
        <w:softHyphen/>
        <w:t>شود و درونش محل غمها و اندوه</w:t>
      </w:r>
      <w:r w:rsidR="00E00B2F" w:rsidRPr="001148DE">
        <w:rPr>
          <w:rFonts w:cs="B Badr" w:hint="cs"/>
          <w:sz w:val="28"/>
          <w:szCs w:val="28"/>
          <w:rtl/>
        </w:rPr>
        <w:softHyphen/>
        <w:t>ها می</w:t>
      </w:r>
      <w:r w:rsidR="00E00B2F" w:rsidRPr="001148DE">
        <w:rPr>
          <w:rFonts w:cs="B Badr" w:hint="cs"/>
          <w:sz w:val="28"/>
          <w:szCs w:val="28"/>
          <w:rtl/>
        </w:rPr>
        <w:softHyphen/>
        <w:t>شود، نه لذت جاهلان را دارد و نه راحتی عارفان، فریاد خواهی می</w:t>
      </w:r>
      <w:r w:rsidR="00E00B2F" w:rsidRPr="001148DE">
        <w:rPr>
          <w:rFonts w:cs="B Badr" w:hint="cs"/>
          <w:sz w:val="28"/>
          <w:szCs w:val="28"/>
          <w:rtl/>
        </w:rPr>
        <w:softHyphen/>
        <w:t>کند و کسی جواب فریاد خواهی او را نمی</w:t>
      </w:r>
      <w:r w:rsidR="00E00B2F" w:rsidRPr="001148DE">
        <w:rPr>
          <w:rFonts w:cs="B Badr" w:hint="cs"/>
          <w:sz w:val="28"/>
          <w:szCs w:val="28"/>
          <w:rtl/>
        </w:rPr>
        <w:softHyphen/>
        <w:t>دهد و شکایت می</w:t>
      </w:r>
      <w:r w:rsidR="00E00B2F" w:rsidRPr="001148DE">
        <w:rPr>
          <w:rFonts w:cs="B Badr" w:hint="cs"/>
          <w:sz w:val="28"/>
          <w:szCs w:val="28"/>
          <w:rtl/>
        </w:rPr>
        <w:softHyphen/>
        <w:t>کند و شکایت او بی</w:t>
      </w:r>
      <w:r w:rsidR="00E00B2F" w:rsidRPr="001148DE">
        <w:rPr>
          <w:rFonts w:cs="B Badr" w:hint="cs"/>
          <w:sz w:val="28"/>
          <w:szCs w:val="28"/>
          <w:rtl/>
        </w:rPr>
        <w:softHyphen/>
        <w:t>فایده است. شادی و خرمی گذشته</w:t>
      </w:r>
      <w:r w:rsidR="00E00B2F" w:rsidRPr="001148DE">
        <w:rPr>
          <w:rFonts w:cs="B Badr" w:hint="cs"/>
          <w:sz w:val="28"/>
          <w:szCs w:val="28"/>
          <w:rtl/>
        </w:rPr>
        <w:softHyphen/>
        <w:t>اش نابود می</w:t>
      </w:r>
      <w:r w:rsidR="00E00B2F" w:rsidRPr="001148DE">
        <w:rPr>
          <w:rFonts w:cs="B Badr" w:hint="cs"/>
          <w:sz w:val="28"/>
          <w:szCs w:val="28"/>
          <w:rtl/>
        </w:rPr>
        <w:softHyphen/>
        <w:t>گردد و رو به غم و حسرت می</w:t>
      </w:r>
      <w:r w:rsidR="00E00B2F" w:rsidRPr="001148DE">
        <w:rPr>
          <w:rFonts w:cs="B Badr"/>
          <w:sz w:val="28"/>
          <w:szCs w:val="28"/>
          <w:rtl/>
        </w:rPr>
        <w:softHyphen/>
      </w:r>
      <w:r w:rsidR="00E00B2F" w:rsidRPr="001148DE">
        <w:rPr>
          <w:rFonts w:cs="B Badr" w:hint="cs"/>
          <w:sz w:val="28"/>
          <w:szCs w:val="28"/>
          <w:rtl/>
        </w:rPr>
        <w:softHyphen/>
        <w:t>نماید، انس گرفتن او به وحشت تبدیل می</w:t>
      </w:r>
      <w:r w:rsidR="00E00B2F" w:rsidRPr="001148DE">
        <w:rPr>
          <w:rFonts w:cs="B Badr" w:hint="cs"/>
          <w:sz w:val="28"/>
          <w:szCs w:val="28"/>
          <w:rtl/>
        </w:rPr>
        <w:softHyphen/>
        <w:t>شود و عزت او به ذلت و بی</w:t>
      </w:r>
      <w:r w:rsidR="00E00B2F" w:rsidRPr="001148DE">
        <w:rPr>
          <w:rFonts w:cs="B Badr" w:hint="cs"/>
          <w:sz w:val="28"/>
          <w:szCs w:val="28"/>
          <w:rtl/>
        </w:rPr>
        <w:softHyphen/>
        <w:t>نیازی او به فقر، امور او پراکنده می</w:t>
      </w:r>
      <w:r w:rsidR="00E00B2F" w:rsidRPr="001148DE">
        <w:rPr>
          <w:rFonts w:cs="B Badr" w:hint="cs"/>
          <w:sz w:val="28"/>
          <w:szCs w:val="28"/>
          <w:rtl/>
        </w:rPr>
        <w:softHyphen/>
        <w:t>شود و از آنها دور می</w:t>
      </w:r>
      <w:r w:rsidR="00E00B2F" w:rsidRPr="001148DE">
        <w:rPr>
          <w:rFonts w:cs="B Badr" w:hint="cs"/>
          <w:sz w:val="28"/>
          <w:szCs w:val="28"/>
          <w:rtl/>
        </w:rPr>
        <w:softHyphen/>
        <w:t>شود و دوری او به کامیابی نزدیکی نمی</w:t>
      </w:r>
      <w:r w:rsidR="00E00B2F" w:rsidRPr="001148DE">
        <w:rPr>
          <w:rFonts w:cs="B Badr" w:hint="cs"/>
          <w:sz w:val="28"/>
          <w:szCs w:val="28"/>
          <w:rtl/>
        </w:rPr>
        <w:softHyphen/>
        <w:t>رسد. محل انس او به وحشت تبدیل می</w:t>
      </w:r>
      <w:r w:rsidR="00E00B2F" w:rsidRPr="001148DE">
        <w:rPr>
          <w:rFonts w:cs="B Badr" w:hint="cs"/>
          <w:sz w:val="28"/>
          <w:szCs w:val="28"/>
          <w:rtl/>
        </w:rPr>
        <w:softHyphen/>
        <w:t>شود زیرا او راه به سوی الله تعالی را شناخته است و سپس آن را ترک کرده است و از پس آن به خودش وا داشته می</w:t>
      </w:r>
      <w:r w:rsidR="00E00B2F" w:rsidRPr="001148DE">
        <w:rPr>
          <w:rFonts w:cs="B Badr" w:hint="cs"/>
          <w:sz w:val="28"/>
          <w:szCs w:val="28"/>
          <w:rtl/>
        </w:rPr>
        <w:softHyphen/>
        <w:t>شود. او دید و بعد کور شد، او شناخت، سپس در بدی واقع شد، او روی کرد و سپس پشت نمود و دعا می</w:t>
      </w:r>
      <w:r w:rsidR="00E00B2F" w:rsidRPr="001148DE">
        <w:rPr>
          <w:rFonts w:cs="B Badr" w:hint="cs"/>
          <w:sz w:val="28"/>
          <w:szCs w:val="28"/>
          <w:rtl/>
        </w:rPr>
        <w:softHyphen/>
        <w:t>کند و اجابت نمی</w:t>
      </w:r>
      <w:r w:rsidR="00E00B2F" w:rsidRPr="001148DE">
        <w:rPr>
          <w:rFonts w:cs="B Badr" w:hint="cs"/>
          <w:sz w:val="28"/>
          <w:szCs w:val="28"/>
          <w:rtl/>
        </w:rPr>
        <w:softHyphen/>
        <w:t xml:space="preserve">شود، </w:t>
      </w:r>
      <w:r w:rsidR="00891D06">
        <w:rPr>
          <w:rFonts w:cs="B Badr" w:hint="cs"/>
          <w:sz w:val="28"/>
          <w:szCs w:val="28"/>
          <w:rtl/>
        </w:rPr>
        <w:t xml:space="preserve">درب برای او باز شد و سپس آن </w:t>
      </w:r>
      <w:r w:rsidR="00E00B2F" w:rsidRPr="001148DE">
        <w:rPr>
          <w:rFonts w:cs="B Badr" w:hint="cs"/>
          <w:sz w:val="28"/>
          <w:szCs w:val="28"/>
          <w:rtl/>
        </w:rPr>
        <w:t>بسته شد و راه مولایش را ترک نمود. زیور توحید و میدانهای انس و باغ محبت و سفر</w:t>
      </w:r>
      <w:r w:rsidR="00E00B2F" w:rsidRPr="001148DE">
        <w:rPr>
          <w:rFonts w:cs="B Badr" w:hint="cs"/>
          <w:sz w:val="28"/>
          <w:szCs w:val="28"/>
          <w:rtl/>
        </w:rPr>
        <w:softHyphen/>
        <w:t>های تقرب بر هوای او غلبه کرد و سپس به علت روی گرداندن از معبود بر حق خود او را به اسفل سافلین تبدیل نمود و در گروه هلاک شدگان قرار گرفت</w:t>
      </w:r>
      <w:r w:rsidR="00B3132C" w:rsidRPr="001148DE">
        <w:rPr>
          <w:rFonts w:cs="B Badr" w:hint="cs"/>
          <w:sz w:val="28"/>
          <w:szCs w:val="28"/>
          <w:rtl/>
        </w:rPr>
        <w:t>، آتش دائماً بر دل او قرار می</w:t>
      </w:r>
      <w:r w:rsidR="00B3132C" w:rsidRPr="001148DE">
        <w:rPr>
          <w:rFonts w:cs="B Badr" w:hint="cs"/>
          <w:sz w:val="28"/>
          <w:szCs w:val="28"/>
          <w:rtl/>
        </w:rPr>
        <w:softHyphen/>
        <w:t>گیرد و برای روی گردانی از مولای خود، آن بین او بین مرادش واقع می</w:t>
      </w:r>
      <w:r w:rsidR="00B3132C" w:rsidRPr="001148DE">
        <w:rPr>
          <w:rFonts w:cs="B Badr" w:hint="cs"/>
          <w:sz w:val="28"/>
          <w:szCs w:val="28"/>
          <w:rtl/>
        </w:rPr>
        <w:softHyphen/>
        <w:t>شود»</w:t>
      </w:r>
      <w:r w:rsidR="00B33E61" w:rsidRPr="001148DE">
        <w:rPr>
          <w:rFonts w:cs="B Badr" w:hint="cs"/>
          <w:sz w:val="28"/>
          <w:szCs w:val="28"/>
          <w:rtl/>
        </w:rPr>
        <w:t>.</w:t>
      </w:r>
      <w:r w:rsidR="00B33E61" w:rsidRPr="001148DE">
        <w:rPr>
          <w:rStyle w:val="FootnoteReference"/>
          <w:rFonts w:cs="B Badr"/>
          <w:sz w:val="28"/>
          <w:szCs w:val="28"/>
          <w:rtl/>
        </w:rPr>
        <w:footnoteReference w:customMarkFollows="1" w:id="96"/>
        <w:t>(1)</w:t>
      </w:r>
    </w:p>
    <w:p w:rsidR="00B33E61" w:rsidRPr="00E003C0" w:rsidRDefault="00B3132C" w:rsidP="00B3132C">
      <w:pPr>
        <w:pStyle w:val="BodyText"/>
        <w:spacing w:line="240" w:lineRule="auto"/>
        <w:jc w:val="lowKashida"/>
        <w:rPr>
          <w:rFonts w:cs="B Badr" w:hint="cs"/>
          <w:sz w:val="28"/>
          <w:szCs w:val="28"/>
          <w:rtl/>
        </w:rPr>
      </w:pPr>
      <w:r>
        <w:rPr>
          <w:rFonts w:cs="B Badr" w:hint="cs"/>
          <w:sz w:val="28"/>
          <w:szCs w:val="28"/>
          <w:rtl/>
        </w:rPr>
        <w:t>وی ر</w:t>
      </w:r>
      <w:r w:rsidR="00B33E61" w:rsidRPr="00E003C0">
        <w:rPr>
          <w:rFonts w:cs="B Badr" w:hint="cs"/>
          <w:sz w:val="28"/>
          <w:szCs w:val="28"/>
          <w:rtl/>
        </w:rPr>
        <w:t>حمه الله</w:t>
      </w:r>
      <w:r>
        <w:rPr>
          <w:rFonts w:cs="B Badr" w:hint="cs"/>
          <w:sz w:val="28"/>
          <w:szCs w:val="28"/>
          <w:rtl/>
        </w:rPr>
        <w:t xml:space="preserve"> آن را ادامه داده است و آنچه ما بیان داشتیم طولانی نمی</w:t>
      </w:r>
      <w:r>
        <w:rPr>
          <w:rFonts w:cs="B Badr" w:hint="cs"/>
          <w:sz w:val="28"/>
          <w:szCs w:val="28"/>
          <w:rtl/>
        </w:rPr>
        <w:softHyphen/>
        <w:t>باشد. الله تعالی ما را از لغزشها حفظ نماید و با اعمال و سخنان نیک بر ما منت نهد، همان گونه که دوست داشتن صالحان را نصیب ما گردانده است</w:t>
      </w:r>
      <w:r w:rsidR="00891D06">
        <w:rPr>
          <w:rFonts w:cs="B Badr" w:hint="cs"/>
          <w:sz w:val="28"/>
          <w:szCs w:val="28"/>
          <w:rtl/>
        </w:rPr>
        <w:t>،</w:t>
      </w:r>
      <w:r>
        <w:rPr>
          <w:rFonts w:cs="B Badr" w:hint="cs"/>
          <w:sz w:val="28"/>
          <w:szCs w:val="28"/>
          <w:rtl/>
        </w:rPr>
        <w:t xml:space="preserve"> پیمودن راه آنان و شیرینی مسیر آنها را نیز نصیب ما گرداند. به او پناه می</w:t>
      </w:r>
      <w:r>
        <w:rPr>
          <w:rFonts w:cs="B Badr" w:hint="cs"/>
          <w:sz w:val="28"/>
          <w:szCs w:val="28"/>
          <w:rtl/>
        </w:rPr>
        <w:softHyphen/>
        <w:t>بریم از، از دست دادن بعد از عطا شدن و از تنها شدن بعد از جمعیت زیاد و از او طلب می</w:t>
      </w:r>
      <w:r>
        <w:rPr>
          <w:rFonts w:cs="B Badr" w:hint="cs"/>
          <w:sz w:val="28"/>
          <w:szCs w:val="28"/>
          <w:rtl/>
        </w:rPr>
        <w:softHyphen/>
        <w:t>نماییم تا قلبهای ما و اعضای بدن ما را با باغهای تقوا با دیدن میوه</w:t>
      </w:r>
      <w:r>
        <w:rPr>
          <w:rFonts w:cs="B Badr" w:hint="cs"/>
          <w:sz w:val="28"/>
          <w:szCs w:val="28"/>
          <w:rtl/>
        </w:rPr>
        <w:softHyphen/>
        <w:t xml:space="preserve">های تقوا و بشارتهایی که به متقیان داده است، پاک گرداند و الله </w:t>
      </w:r>
      <w:r w:rsidR="00CC39F9">
        <w:rPr>
          <w:rFonts w:cs="B Badr" w:hint="cs"/>
          <w:sz w:val="28"/>
          <w:szCs w:val="28"/>
          <w:rtl/>
        </w:rPr>
        <w:t xml:space="preserve">متعال </w:t>
      </w:r>
      <w:r>
        <w:rPr>
          <w:rFonts w:cs="B Badr" w:hint="cs"/>
          <w:sz w:val="28"/>
          <w:szCs w:val="28"/>
          <w:rtl/>
        </w:rPr>
        <w:t>هر که را بخواهد به راه مستقیم هدایت می</w:t>
      </w:r>
      <w:r>
        <w:rPr>
          <w:rFonts w:cs="B Badr" w:hint="cs"/>
          <w:sz w:val="28"/>
          <w:szCs w:val="28"/>
          <w:rtl/>
        </w:rPr>
        <w:softHyphen/>
        <w:t>فرماید.</w:t>
      </w:r>
    </w:p>
    <w:p w:rsidR="00B33E61" w:rsidRPr="00E003C0" w:rsidRDefault="00B3132C" w:rsidP="009D6A4B">
      <w:pPr>
        <w:pStyle w:val="BodyText"/>
        <w:spacing w:before="240" w:line="240" w:lineRule="auto"/>
        <w:jc w:val="center"/>
        <w:rPr>
          <w:rFonts w:cs="B Badr" w:hint="cs"/>
          <w:b/>
          <w:bCs/>
          <w:sz w:val="28"/>
          <w:szCs w:val="28"/>
          <w:rtl/>
        </w:rPr>
      </w:pPr>
      <w:r>
        <w:rPr>
          <w:rFonts w:cs="B Badr" w:hint="cs"/>
          <w:b/>
          <w:bCs/>
          <w:sz w:val="28"/>
          <w:szCs w:val="28"/>
          <w:rtl/>
        </w:rPr>
        <w:t>نتایج نزدیک تقوا</w:t>
      </w:r>
    </w:p>
    <w:p w:rsidR="00B33E61" w:rsidRPr="00E003C0" w:rsidRDefault="00B33E61" w:rsidP="00F21CEA">
      <w:pPr>
        <w:pStyle w:val="BodyText"/>
        <w:spacing w:line="240" w:lineRule="auto"/>
        <w:ind w:left="98" w:right="720"/>
        <w:jc w:val="lowKashida"/>
        <w:rPr>
          <w:rFonts w:cs="B Badr" w:hint="cs"/>
          <w:b/>
          <w:bCs/>
          <w:sz w:val="28"/>
          <w:szCs w:val="28"/>
          <w:rtl/>
        </w:rPr>
      </w:pPr>
      <w:r w:rsidRPr="00E003C0">
        <w:rPr>
          <w:rFonts w:cs="B Badr" w:hint="cs"/>
          <w:b/>
          <w:bCs/>
          <w:sz w:val="28"/>
          <w:szCs w:val="28"/>
          <w:rtl/>
        </w:rPr>
        <w:lastRenderedPageBreak/>
        <w:t xml:space="preserve">1 </w:t>
      </w:r>
      <w:r w:rsidR="00F21CEA">
        <w:rPr>
          <w:rFonts w:ascii="Times New Roman" w:hAnsi="Times New Roman" w:cs="Times New Roman" w:hint="cs"/>
          <w:b/>
          <w:bCs/>
          <w:sz w:val="28"/>
          <w:szCs w:val="28"/>
          <w:rtl/>
        </w:rPr>
        <w:t>–</w:t>
      </w:r>
      <w:r w:rsidRPr="00E003C0">
        <w:rPr>
          <w:rFonts w:cs="B Badr" w:hint="cs"/>
          <w:b/>
          <w:bCs/>
          <w:sz w:val="28"/>
          <w:szCs w:val="28"/>
          <w:rtl/>
        </w:rPr>
        <w:t xml:space="preserve"> </w:t>
      </w:r>
      <w:r w:rsidR="00F21CEA">
        <w:rPr>
          <w:rFonts w:cs="B Badr" w:hint="cs"/>
          <w:b/>
          <w:bCs/>
          <w:sz w:val="28"/>
          <w:szCs w:val="28"/>
          <w:rtl/>
        </w:rPr>
        <w:t>باعث راحت شدن از هر تنگی می</w:t>
      </w:r>
      <w:r w:rsidR="00F21CEA">
        <w:rPr>
          <w:rFonts w:cs="B Badr" w:hint="cs"/>
          <w:b/>
          <w:bCs/>
          <w:sz w:val="28"/>
          <w:szCs w:val="28"/>
          <w:rtl/>
        </w:rPr>
        <w:softHyphen/>
        <w:t xml:space="preserve">شود و </w:t>
      </w:r>
      <w:r w:rsidR="00891D06">
        <w:rPr>
          <w:rFonts w:cs="B Badr" w:hint="cs"/>
          <w:b/>
          <w:bCs/>
          <w:sz w:val="28"/>
          <w:szCs w:val="28"/>
          <w:rtl/>
        </w:rPr>
        <w:t xml:space="preserve">رزق و </w:t>
      </w:r>
      <w:r w:rsidR="00F21CEA">
        <w:rPr>
          <w:rFonts w:cs="B Badr" w:hint="cs"/>
          <w:b/>
          <w:bCs/>
          <w:sz w:val="28"/>
          <w:szCs w:val="28"/>
          <w:rtl/>
        </w:rPr>
        <w:t>روزی از جایی می</w:t>
      </w:r>
      <w:r w:rsidR="00F21CEA">
        <w:rPr>
          <w:rFonts w:cs="B Badr" w:hint="cs"/>
          <w:b/>
          <w:bCs/>
          <w:sz w:val="28"/>
          <w:szCs w:val="28"/>
          <w:rtl/>
        </w:rPr>
        <w:softHyphen/>
        <w:t>آید که به حساب نمی</w:t>
      </w:r>
      <w:r w:rsidR="00F21CEA">
        <w:rPr>
          <w:rFonts w:cs="B Badr" w:hint="cs"/>
          <w:b/>
          <w:bCs/>
          <w:sz w:val="28"/>
          <w:szCs w:val="28"/>
          <w:rtl/>
        </w:rPr>
        <w:softHyphen/>
        <w:t>آید</w:t>
      </w:r>
      <w:r w:rsidRPr="00E003C0">
        <w:rPr>
          <w:rFonts w:cs="B Badr" w:hint="cs"/>
          <w:b/>
          <w:bCs/>
          <w:sz w:val="28"/>
          <w:szCs w:val="28"/>
          <w:rtl/>
        </w:rPr>
        <w:t xml:space="preserve">: </w:t>
      </w:r>
    </w:p>
    <w:p w:rsidR="00B33E61" w:rsidRPr="00E003C0" w:rsidRDefault="00F21CEA" w:rsidP="00F21CEA">
      <w:pPr>
        <w:pStyle w:val="BodyText"/>
        <w:spacing w:line="240" w:lineRule="auto"/>
        <w:jc w:val="lowKashida"/>
        <w:rPr>
          <w:rFonts w:cs="B Badr" w:hint="cs"/>
          <w:sz w:val="28"/>
          <w:szCs w:val="28"/>
        </w:rPr>
      </w:pPr>
      <w:r>
        <w:rPr>
          <w:rFonts w:cs="B Badr" w:hint="cs"/>
          <w:sz w:val="28"/>
          <w:szCs w:val="28"/>
          <w:rtl/>
        </w:rPr>
        <w:t>الله تعالی می</w:t>
      </w:r>
      <w:r>
        <w:rPr>
          <w:rFonts w:cs="B Badr" w:hint="cs"/>
          <w:sz w:val="28"/>
          <w:szCs w:val="28"/>
          <w:rtl/>
        </w:rPr>
        <w:softHyphen/>
        <w:t>فرماید</w:t>
      </w:r>
      <w:r w:rsidR="00B33E61" w:rsidRPr="00E003C0">
        <w:rPr>
          <w:rFonts w:cs="B Badr" w:hint="cs"/>
          <w:sz w:val="28"/>
          <w:szCs w:val="28"/>
          <w:rtl/>
        </w:rPr>
        <w:t>:</w:t>
      </w:r>
      <w:r>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وَمَن يَتَّقِ اللَّهَ يَجْعَل لَّهُ مَخْرَجًا (2) وَيَرْزُقْهُ مِنْ حَيْثُ لَا يَحْتَسِبُ</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w:t>
      </w:r>
      <w:r w:rsidR="00B33E61" w:rsidRPr="00E003C0">
        <w:rPr>
          <w:rFonts w:cs="B Badr" w:hint="cs"/>
          <w:b/>
          <w:bCs/>
          <w:sz w:val="28"/>
          <w:szCs w:val="28"/>
          <w:rtl/>
        </w:rPr>
        <w:t>الطلاق: 2-3</w:t>
      </w:r>
      <w:r>
        <w:rPr>
          <w:rFonts w:cs="B Badr" w:hint="cs"/>
          <w:b/>
          <w:bCs/>
          <w:sz w:val="28"/>
          <w:szCs w:val="28"/>
          <w:rtl/>
        </w:rPr>
        <w:t xml:space="preserve">] </w:t>
      </w:r>
      <w:r>
        <w:rPr>
          <w:rFonts w:cs="B Badr" w:hint="cs"/>
          <w:sz w:val="28"/>
          <w:szCs w:val="28"/>
          <w:rtl/>
        </w:rPr>
        <w:t>(و کسی که از الله [متعال] تقوا پیشه کند برای او راه خروجی [از مشکلات] قرار می</w:t>
      </w:r>
      <w:r>
        <w:rPr>
          <w:rFonts w:cs="B Badr" w:hint="cs"/>
          <w:sz w:val="28"/>
          <w:szCs w:val="28"/>
          <w:rtl/>
        </w:rPr>
        <w:softHyphen/>
        <w:t>دهد * و از جایی به او روزی می</w:t>
      </w:r>
      <w:r>
        <w:rPr>
          <w:rFonts w:cs="B Badr" w:hint="cs"/>
          <w:sz w:val="28"/>
          <w:szCs w:val="28"/>
          <w:rtl/>
        </w:rPr>
        <w:softHyphen/>
        <w:t>دهد که به حساب نمی</w:t>
      </w:r>
      <w:r>
        <w:rPr>
          <w:rFonts w:cs="B Badr" w:hint="cs"/>
          <w:sz w:val="28"/>
          <w:szCs w:val="28"/>
          <w:rtl/>
        </w:rPr>
        <w:softHyphen/>
        <w:t>آورد).</w:t>
      </w:r>
    </w:p>
    <w:p w:rsidR="00B33E61" w:rsidRPr="00E003C0" w:rsidRDefault="00B33E61" w:rsidP="00F21CEA">
      <w:pPr>
        <w:pStyle w:val="BodyText"/>
        <w:spacing w:line="240" w:lineRule="auto"/>
        <w:jc w:val="lowKashida"/>
        <w:rPr>
          <w:rFonts w:cs="B Badr" w:hint="cs"/>
          <w:sz w:val="28"/>
          <w:szCs w:val="28"/>
          <w:rtl/>
        </w:rPr>
      </w:pPr>
      <w:r w:rsidRPr="00E003C0">
        <w:rPr>
          <w:rFonts w:cs="B Badr" w:hint="cs"/>
          <w:sz w:val="28"/>
          <w:szCs w:val="28"/>
          <w:rtl/>
        </w:rPr>
        <w:t>ابن عباس رضى الله عنه</w:t>
      </w:r>
      <w:r w:rsidR="00F21CEA">
        <w:rPr>
          <w:rFonts w:cs="B Badr" w:hint="cs"/>
          <w:sz w:val="28"/>
          <w:szCs w:val="28"/>
          <w:rtl/>
        </w:rPr>
        <w:t>ما</w:t>
      </w:r>
      <w:r w:rsidRPr="00E003C0">
        <w:rPr>
          <w:rFonts w:cs="B Badr" w:hint="cs"/>
          <w:sz w:val="28"/>
          <w:szCs w:val="28"/>
          <w:rtl/>
        </w:rPr>
        <w:t xml:space="preserve"> </w:t>
      </w:r>
      <w:r w:rsidR="00F21CEA">
        <w:rPr>
          <w:rFonts w:cs="B Badr" w:hint="cs"/>
          <w:sz w:val="28"/>
          <w:szCs w:val="28"/>
          <w:rtl/>
        </w:rPr>
        <w:t>گفته است</w:t>
      </w:r>
      <w:r w:rsidRPr="00E003C0">
        <w:rPr>
          <w:rFonts w:cs="B Badr" w:hint="cs"/>
          <w:sz w:val="28"/>
          <w:szCs w:val="28"/>
          <w:rtl/>
        </w:rPr>
        <w:t xml:space="preserve">: </w:t>
      </w:r>
      <w:r w:rsidR="00F21CEA">
        <w:rPr>
          <w:rFonts w:cs="B Badr" w:hint="cs"/>
          <w:sz w:val="28"/>
          <w:szCs w:val="28"/>
          <w:rtl/>
        </w:rPr>
        <w:t>«</w:t>
      </w:r>
      <w:r w:rsidRPr="00E003C0">
        <w:rPr>
          <w:rFonts w:cs="B Badr" w:hint="cs"/>
          <w:sz w:val="28"/>
          <w:szCs w:val="28"/>
          <w:rtl/>
        </w:rPr>
        <w:t>يجعل له مخرجاً</w:t>
      </w:r>
      <w:r w:rsidR="00F21CEA">
        <w:rPr>
          <w:rFonts w:cs="B Badr" w:hint="cs"/>
          <w:sz w:val="28"/>
          <w:szCs w:val="28"/>
          <w:rtl/>
        </w:rPr>
        <w:t>» به معنای آن است که او را از تمامی مشکلات دنیا و آخرت نجات می</w:t>
      </w:r>
      <w:r w:rsidR="00F21CEA">
        <w:rPr>
          <w:rFonts w:cs="B Badr" w:hint="cs"/>
          <w:sz w:val="28"/>
          <w:szCs w:val="28"/>
          <w:rtl/>
        </w:rPr>
        <w:softHyphen/>
        <w:t>دهد.</w:t>
      </w:r>
    </w:p>
    <w:p w:rsidR="00B33E61" w:rsidRPr="00E003C0" w:rsidRDefault="00F21CEA" w:rsidP="00F21CEA">
      <w:pPr>
        <w:pStyle w:val="BodyText"/>
        <w:spacing w:line="240" w:lineRule="auto"/>
        <w:jc w:val="lowKashida"/>
        <w:rPr>
          <w:rFonts w:cs="B Badr" w:hint="cs"/>
          <w:sz w:val="28"/>
          <w:szCs w:val="28"/>
          <w:rtl/>
        </w:rPr>
      </w:pPr>
      <w:r>
        <w:rPr>
          <w:rFonts w:cs="B Badr" w:hint="cs"/>
          <w:sz w:val="28"/>
          <w:szCs w:val="28"/>
          <w:rtl/>
        </w:rPr>
        <w:t>همچنین گفته شده است</w:t>
      </w:r>
      <w:r w:rsidR="00B33E61" w:rsidRPr="00E003C0">
        <w:rPr>
          <w:rFonts w:cs="B Badr" w:hint="cs"/>
          <w:sz w:val="28"/>
          <w:szCs w:val="28"/>
          <w:rtl/>
        </w:rPr>
        <w:t xml:space="preserve">: </w:t>
      </w:r>
      <w:r>
        <w:rPr>
          <w:rFonts w:cs="B Badr" w:hint="cs"/>
          <w:sz w:val="28"/>
          <w:szCs w:val="28"/>
          <w:rtl/>
        </w:rPr>
        <w:t>«</w:t>
      </w:r>
      <w:r w:rsidR="00B33E61" w:rsidRPr="00E003C0">
        <w:rPr>
          <w:rFonts w:cs="B Badr" w:hint="cs"/>
          <w:sz w:val="28"/>
          <w:szCs w:val="28"/>
          <w:rtl/>
        </w:rPr>
        <w:t>مخرج</w:t>
      </w:r>
      <w:r>
        <w:rPr>
          <w:rFonts w:cs="B Badr" w:hint="cs"/>
          <w:sz w:val="28"/>
          <w:szCs w:val="28"/>
          <w:rtl/>
        </w:rPr>
        <w:t>» (محل خروج) به معنای آن است که الله تعالی او را از رزقی که از راه سالم بدست می</w:t>
      </w:r>
      <w:r>
        <w:rPr>
          <w:rFonts w:cs="B Badr" w:hint="cs"/>
          <w:sz w:val="28"/>
          <w:szCs w:val="28"/>
          <w:rtl/>
        </w:rPr>
        <w:softHyphen/>
        <w:t>آورد، قانع می</w:t>
      </w:r>
      <w:r>
        <w:rPr>
          <w:rFonts w:cs="B Badr" w:hint="cs"/>
          <w:sz w:val="28"/>
          <w:szCs w:val="28"/>
          <w:rtl/>
        </w:rPr>
        <w:softHyphen/>
        <w:t>سازد</w:t>
      </w:r>
      <w:r w:rsidR="00B33E61" w:rsidRPr="00E003C0">
        <w:rPr>
          <w:rFonts w:cs="B Badr" w:hint="cs"/>
          <w:sz w:val="28"/>
          <w:szCs w:val="28"/>
          <w:rtl/>
        </w:rPr>
        <w:t xml:space="preserve">. </w:t>
      </w:r>
    </w:p>
    <w:p w:rsidR="00B33E61" w:rsidRPr="00E003C0" w:rsidRDefault="00B33E61" w:rsidP="00F21CEA">
      <w:pPr>
        <w:pStyle w:val="BodyText"/>
        <w:spacing w:line="240" w:lineRule="auto"/>
        <w:jc w:val="lowKashida"/>
        <w:rPr>
          <w:rFonts w:cs="B Badr" w:hint="cs"/>
          <w:sz w:val="28"/>
          <w:szCs w:val="28"/>
          <w:rtl/>
        </w:rPr>
      </w:pPr>
      <w:r w:rsidRPr="00E003C0">
        <w:rPr>
          <w:rFonts w:cs="B Badr" w:hint="cs"/>
          <w:sz w:val="28"/>
          <w:szCs w:val="28"/>
          <w:rtl/>
        </w:rPr>
        <w:t xml:space="preserve">ربيع بن خثيم </w:t>
      </w:r>
      <w:r w:rsidR="00F21CEA">
        <w:rPr>
          <w:rFonts w:cs="B Badr" w:hint="cs"/>
          <w:sz w:val="28"/>
          <w:szCs w:val="28"/>
          <w:rtl/>
        </w:rPr>
        <w:t>گفته است</w:t>
      </w:r>
      <w:r w:rsidRPr="00E003C0">
        <w:rPr>
          <w:rFonts w:cs="B Badr" w:hint="cs"/>
          <w:sz w:val="28"/>
          <w:szCs w:val="28"/>
          <w:rtl/>
        </w:rPr>
        <w:t xml:space="preserve">: </w:t>
      </w:r>
      <w:r w:rsidR="00F21CEA">
        <w:rPr>
          <w:rFonts w:cs="B Badr" w:hint="cs"/>
          <w:sz w:val="28"/>
          <w:szCs w:val="28"/>
          <w:rtl/>
        </w:rPr>
        <w:t>«</w:t>
      </w:r>
      <w:r w:rsidRPr="00E003C0">
        <w:rPr>
          <w:rFonts w:cs="B Badr" w:hint="cs"/>
          <w:sz w:val="28"/>
          <w:szCs w:val="28"/>
          <w:rtl/>
        </w:rPr>
        <w:t>يجعل له مخرجاً</w:t>
      </w:r>
      <w:r w:rsidR="00F21CEA">
        <w:rPr>
          <w:rFonts w:cs="B Badr" w:hint="cs"/>
          <w:sz w:val="28"/>
          <w:szCs w:val="28"/>
          <w:rtl/>
        </w:rPr>
        <w:t>» به معنای آن است که در هر چیزی برای او راه خروجی از مجازات اهل بدعت قرار می</w:t>
      </w:r>
      <w:r w:rsidR="00F21CEA">
        <w:rPr>
          <w:rFonts w:cs="B Badr" w:hint="cs"/>
          <w:sz w:val="28"/>
          <w:szCs w:val="28"/>
          <w:rtl/>
        </w:rPr>
        <w:softHyphen/>
        <w:t>دهد و بهشت را از جایی که حساب آن را نمی</w:t>
      </w:r>
      <w:r w:rsidR="00F21CEA">
        <w:rPr>
          <w:rFonts w:cs="B Badr" w:hint="cs"/>
          <w:sz w:val="28"/>
          <w:szCs w:val="28"/>
          <w:rtl/>
        </w:rPr>
        <w:softHyphen/>
        <w:t>کند، به او عطا می</w:t>
      </w:r>
      <w:r w:rsidR="00F21CEA">
        <w:rPr>
          <w:rFonts w:cs="B Badr" w:hint="cs"/>
          <w:sz w:val="28"/>
          <w:szCs w:val="28"/>
          <w:rtl/>
        </w:rPr>
        <w:softHyphen/>
        <w:t>فرماید</w:t>
      </w:r>
      <w:r w:rsidRPr="00E003C0">
        <w:rPr>
          <w:rFonts w:cs="B Badr" w:hint="cs"/>
          <w:sz w:val="28"/>
          <w:szCs w:val="28"/>
          <w:rtl/>
        </w:rPr>
        <w:t xml:space="preserve">. </w:t>
      </w:r>
    </w:p>
    <w:p w:rsidR="00B33E61" w:rsidRPr="00E003C0" w:rsidRDefault="00F21CEA" w:rsidP="00F21CEA">
      <w:pPr>
        <w:pStyle w:val="BodyText"/>
        <w:spacing w:line="240" w:lineRule="auto"/>
        <w:jc w:val="lowKashida"/>
        <w:rPr>
          <w:rFonts w:cs="B Badr" w:hint="cs"/>
          <w:sz w:val="28"/>
          <w:szCs w:val="28"/>
          <w:rtl/>
        </w:rPr>
      </w:pPr>
      <w:r>
        <w:rPr>
          <w:rFonts w:cs="B Badr" w:hint="cs"/>
          <w:sz w:val="28"/>
          <w:szCs w:val="28"/>
          <w:rtl/>
        </w:rPr>
        <w:t>گفته شده است: کسی که در رزق از الله تعالی تقوا پیشه کند و از علاقه</w:t>
      </w:r>
      <w:r>
        <w:rPr>
          <w:rFonts w:cs="B Badr" w:hint="cs"/>
          <w:sz w:val="28"/>
          <w:szCs w:val="28"/>
          <w:rtl/>
        </w:rPr>
        <w:softHyphen/>
        <w:t>ها دست بکشد، برای او محل خروجی به اندازه</w:t>
      </w:r>
      <w:r>
        <w:rPr>
          <w:rFonts w:cs="B Badr" w:hint="cs"/>
          <w:sz w:val="28"/>
          <w:szCs w:val="28"/>
          <w:rtl/>
        </w:rPr>
        <w:softHyphen/>
        <w:t>ی کافی قرار می</w:t>
      </w:r>
      <w:r>
        <w:rPr>
          <w:rFonts w:cs="B Badr" w:hint="cs"/>
          <w:sz w:val="28"/>
          <w:szCs w:val="28"/>
          <w:rtl/>
        </w:rPr>
        <w:softHyphen/>
        <w:t>دهد</w:t>
      </w:r>
      <w:r w:rsidR="00B33E61" w:rsidRPr="00E003C0">
        <w:rPr>
          <w:rFonts w:cs="B Badr" w:hint="cs"/>
          <w:sz w:val="28"/>
          <w:szCs w:val="28"/>
          <w:rtl/>
        </w:rPr>
        <w:t xml:space="preserve">. </w:t>
      </w:r>
    </w:p>
    <w:p w:rsidR="00B33E61" w:rsidRPr="00E003C0" w:rsidRDefault="00B33E61" w:rsidP="00F21CEA">
      <w:pPr>
        <w:pStyle w:val="BodyText"/>
        <w:spacing w:line="240" w:lineRule="auto"/>
        <w:jc w:val="lowKashida"/>
        <w:rPr>
          <w:rFonts w:cs="B Badr" w:hint="cs"/>
          <w:sz w:val="28"/>
          <w:szCs w:val="28"/>
          <w:rtl/>
        </w:rPr>
      </w:pPr>
      <w:r w:rsidRPr="00E003C0">
        <w:rPr>
          <w:rFonts w:cs="B Badr" w:hint="cs"/>
          <w:sz w:val="28"/>
          <w:szCs w:val="28"/>
          <w:rtl/>
        </w:rPr>
        <w:t xml:space="preserve">عمر بن عثمان صدفى </w:t>
      </w:r>
      <w:r w:rsidR="00F21CEA">
        <w:rPr>
          <w:rFonts w:cs="B Badr" w:hint="cs"/>
          <w:sz w:val="28"/>
          <w:szCs w:val="28"/>
          <w:rtl/>
        </w:rPr>
        <w:t>گفته است</w:t>
      </w:r>
      <w:r w:rsidRPr="00E003C0">
        <w:rPr>
          <w:rFonts w:cs="B Badr" w:hint="cs"/>
          <w:sz w:val="28"/>
          <w:szCs w:val="28"/>
          <w:rtl/>
        </w:rPr>
        <w:t xml:space="preserve">: </w:t>
      </w:r>
      <w:r w:rsidR="00F21CEA">
        <w:rPr>
          <w:rFonts w:cs="B Badr" w:hint="cs"/>
          <w:sz w:val="28"/>
          <w:szCs w:val="28"/>
          <w:rtl/>
        </w:rPr>
        <w:t>کسی که از الله تعالی تقوا پیشه کند و در برابر حدود او بایستد و از گناهان خودداری کند، او را از حرام به حلال و از تنگی به گشایش و از آتش جهنم به بهشت سوق می</w:t>
      </w:r>
      <w:r w:rsidR="00F21CEA">
        <w:rPr>
          <w:rFonts w:cs="B Badr" w:hint="cs"/>
          <w:sz w:val="28"/>
          <w:szCs w:val="28"/>
          <w:rtl/>
        </w:rPr>
        <w:softHyphen/>
        <w:t>دهد و از جایی به او روزی می</w:t>
      </w:r>
      <w:r w:rsidR="00F21CEA">
        <w:rPr>
          <w:rFonts w:cs="B Badr" w:hint="cs"/>
          <w:sz w:val="28"/>
          <w:szCs w:val="28"/>
          <w:rtl/>
        </w:rPr>
        <w:softHyphen/>
        <w:t>دهد که آن را به حساب نمی</w:t>
      </w:r>
      <w:r w:rsidR="00F21CEA">
        <w:rPr>
          <w:rFonts w:cs="B Badr" w:hint="cs"/>
          <w:sz w:val="28"/>
          <w:szCs w:val="28"/>
          <w:rtl/>
        </w:rPr>
        <w:softHyphen/>
        <w:t xml:space="preserve">آورد و به آن امید ندارد. </w:t>
      </w:r>
      <w:r w:rsidRPr="00E003C0">
        <w:rPr>
          <w:rFonts w:cs="B Badr" w:hint="cs"/>
          <w:sz w:val="28"/>
          <w:szCs w:val="28"/>
          <w:rtl/>
        </w:rPr>
        <w:t xml:space="preserve">ابن عيينه </w:t>
      </w:r>
      <w:r w:rsidR="00F21CEA">
        <w:rPr>
          <w:rFonts w:cs="B Badr" w:hint="cs"/>
          <w:sz w:val="28"/>
          <w:szCs w:val="28"/>
          <w:rtl/>
        </w:rPr>
        <w:t>گفته است</w:t>
      </w:r>
      <w:r w:rsidRPr="00E003C0">
        <w:rPr>
          <w:rFonts w:cs="B Badr" w:hint="cs"/>
          <w:sz w:val="28"/>
          <w:szCs w:val="28"/>
          <w:rtl/>
        </w:rPr>
        <w:t>:</w:t>
      </w:r>
      <w:r w:rsidR="00F21CEA">
        <w:rPr>
          <w:rFonts w:cs="B Badr" w:hint="cs"/>
          <w:sz w:val="28"/>
          <w:szCs w:val="28"/>
          <w:rtl/>
        </w:rPr>
        <w:t xml:space="preserve"> آن همان برکت در رزق و روزی است</w:t>
      </w:r>
      <w:r w:rsidRPr="00E003C0">
        <w:rPr>
          <w:rFonts w:cs="B Badr" w:hint="cs"/>
          <w:sz w:val="28"/>
          <w:szCs w:val="28"/>
          <w:rtl/>
        </w:rPr>
        <w:t xml:space="preserve">. </w:t>
      </w:r>
    </w:p>
    <w:p w:rsidR="00B33E61" w:rsidRPr="00E003C0" w:rsidRDefault="00B33E61" w:rsidP="00D3669B">
      <w:pPr>
        <w:pStyle w:val="BodyText"/>
        <w:spacing w:line="240" w:lineRule="auto"/>
        <w:jc w:val="lowKashida"/>
        <w:rPr>
          <w:rFonts w:cs="B Badr" w:hint="cs"/>
          <w:sz w:val="28"/>
          <w:szCs w:val="28"/>
          <w:rtl/>
        </w:rPr>
      </w:pPr>
      <w:r w:rsidRPr="00E003C0">
        <w:rPr>
          <w:rFonts w:cs="B Badr" w:hint="cs"/>
          <w:sz w:val="28"/>
          <w:szCs w:val="28"/>
          <w:rtl/>
        </w:rPr>
        <w:t xml:space="preserve">أبو سعيد خدرى </w:t>
      </w:r>
      <w:r w:rsidR="00F21CEA">
        <w:rPr>
          <w:rFonts w:cs="B Badr" w:hint="cs"/>
          <w:sz w:val="28"/>
          <w:szCs w:val="28"/>
          <w:rtl/>
        </w:rPr>
        <w:t>گفته است</w:t>
      </w:r>
      <w:r w:rsidRPr="00E003C0">
        <w:rPr>
          <w:rFonts w:cs="B Badr" w:hint="cs"/>
          <w:sz w:val="28"/>
          <w:szCs w:val="28"/>
          <w:rtl/>
        </w:rPr>
        <w:t xml:space="preserve">: </w:t>
      </w:r>
      <w:r w:rsidR="00D3669B">
        <w:rPr>
          <w:rFonts w:cs="B Badr" w:hint="cs"/>
          <w:sz w:val="28"/>
          <w:szCs w:val="28"/>
          <w:rtl/>
        </w:rPr>
        <w:t>کسی که از توان و قدرتش برای بازگشت به سوی الله تعالی استفاده کند، برای او محل گشایشی قرار می</w:t>
      </w:r>
      <w:r w:rsidR="00D3669B">
        <w:rPr>
          <w:rFonts w:cs="B Badr" w:hint="cs"/>
          <w:sz w:val="28"/>
          <w:szCs w:val="28"/>
          <w:rtl/>
        </w:rPr>
        <w:softHyphen/>
        <w:t>دهد که با ارزش است و به او کمک می</w:t>
      </w:r>
      <w:r w:rsidR="00D3669B">
        <w:rPr>
          <w:rFonts w:cs="B Badr" w:hint="cs"/>
          <w:sz w:val="28"/>
          <w:szCs w:val="28"/>
          <w:rtl/>
        </w:rPr>
        <w:softHyphen/>
        <w:t>کند</w:t>
      </w:r>
      <w:r w:rsidRPr="00E003C0">
        <w:rPr>
          <w:rFonts w:cs="B Badr" w:hint="cs"/>
          <w:sz w:val="28"/>
          <w:szCs w:val="28"/>
          <w:rtl/>
        </w:rPr>
        <w:t>.</w:t>
      </w:r>
      <w:r w:rsidRPr="00E003C0">
        <w:rPr>
          <w:rStyle w:val="FootnoteReference"/>
          <w:rFonts w:cs="B Badr"/>
          <w:sz w:val="28"/>
          <w:szCs w:val="28"/>
          <w:rtl/>
        </w:rPr>
        <w:footnoteReference w:customMarkFollows="1" w:id="97"/>
        <w:t>(1)</w:t>
      </w:r>
    </w:p>
    <w:p w:rsidR="00B33E61" w:rsidRPr="00E003C0" w:rsidRDefault="00B33E61" w:rsidP="00CC39F9">
      <w:pPr>
        <w:pStyle w:val="BodyText"/>
        <w:spacing w:before="240" w:line="240" w:lineRule="auto"/>
        <w:jc w:val="lowKashida"/>
        <w:rPr>
          <w:rFonts w:cs="B Badr" w:hint="cs"/>
          <w:b/>
          <w:bCs/>
          <w:sz w:val="28"/>
          <w:szCs w:val="28"/>
          <w:rtl/>
        </w:rPr>
      </w:pPr>
      <w:r w:rsidRPr="00E003C0">
        <w:rPr>
          <w:rFonts w:cs="B Badr" w:hint="cs"/>
          <w:b/>
          <w:bCs/>
          <w:sz w:val="28"/>
          <w:szCs w:val="28"/>
          <w:rtl/>
        </w:rPr>
        <w:t xml:space="preserve">2- </w:t>
      </w:r>
      <w:r w:rsidR="00D3669B">
        <w:rPr>
          <w:rFonts w:cs="B Badr" w:hint="cs"/>
          <w:b/>
          <w:bCs/>
          <w:sz w:val="28"/>
          <w:szCs w:val="28"/>
          <w:rtl/>
        </w:rPr>
        <w:t>سهولت و آسانی در هر امری</w:t>
      </w:r>
      <w:r w:rsidRPr="00E003C0">
        <w:rPr>
          <w:rFonts w:cs="B Badr" w:hint="cs"/>
          <w:b/>
          <w:bCs/>
          <w:sz w:val="28"/>
          <w:szCs w:val="28"/>
          <w:rtl/>
        </w:rPr>
        <w:t xml:space="preserve">: </w:t>
      </w:r>
    </w:p>
    <w:p w:rsidR="00B33E61" w:rsidRPr="00E003C0" w:rsidRDefault="00B33E61" w:rsidP="00D3669B">
      <w:pPr>
        <w:pStyle w:val="BodyText"/>
        <w:spacing w:line="240" w:lineRule="auto"/>
        <w:jc w:val="lowKashida"/>
        <w:rPr>
          <w:rFonts w:cs="B Badr" w:hint="cs"/>
          <w:sz w:val="28"/>
          <w:szCs w:val="28"/>
          <w:rtl/>
        </w:rPr>
      </w:pPr>
      <w:r w:rsidRPr="00E003C0">
        <w:rPr>
          <w:rFonts w:cs="B Badr" w:hint="cs"/>
          <w:sz w:val="28"/>
          <w:szCs w:val="28"/>
          <w:rtl/>
        </w:rPr>
        <w:t>الله تعالى</w:t>
      </w:r>
      <w:r w:rsidR="00D3669B">
        <w:rPr>
          <w:rFonts w:cs="B Badr" w:hint="cs"/>
          <w:sz w:val="28"/>
          <w:szCs w:val="28"/>
          <w:rtl/>
        </w:rPr>
        <w:t xml:space="preserve"> می</w:t>
      </w:r>
      <w:r w:rsidR="00D3669B">
        <w:rPr>
          <w:rFonts w:cs="B Badr"/>
          <w:sz w:val="28"/>
          <w:szCs w:val="28"/>
          <w:rtl/>
        </w:rPr>
        <w:softHyphen/>
      </w:r>
      <w:r w:rsidR="00D3669B">
        <w:rPr>
          <w:rFonts w:cs="B Badr" w:hint="cs"/>
          <w:sz w:val="28"/>
          <w:szCs w:val="28"/>
          <w:rtl/>
        </w:rPr>
        <w:t>فرماید:</w:t>
      </w:r>
      <w:r w:rsidRPr="00E003C0">
        <w:rPr>
          <w:rFonts w:cs="B Badr" w:hint="cs"/>
          <w:sz w:val="28"/>
          <w:szCs w:val="28"/>
          <w:rtl/>
        </w:rPr>
        <w:t xml:space="preserve"> </w:t>
      </w:r>
      <w:r w:rsidR="00D3669B">
        <w:rPr>
          <w:rFonts w:cs="B Badr"/>
          <w:b/>
          <w:bCs/>
          <w:sz w:val="28"/>
          <w:szCs w:val="28"/>
        </w:rPr>
        <w:sym w:font="AGA Arabesque" w:char="F029"/>
      </w:r>
      <w:r w:rsidRPr="00E003C0">
        <w:rPr>
          <w:rFonts w:cs="B Badr" w:hint="cs"/>
          <w:sz w:val="28"/>
          <w:szCs w:val="28"/>
          <w:rtl/>
        </w:rPr>
        <w:t>وَمَن يَتَّقِ اللَّهَ يَجْعَل لَّهُ مِنْ أَمْرِهِ يُسْرًا</w:t>
      </w:r>
      <w:r w:rsidR="00D3669B">
        <w:rPr>
          <w:rFonts w:cs="B Badr"/>
          <w:b/>
          <w:bCs/>
          <w:sz w:val="28"/>
          <w:szCs w:val="28"/>
        </w:rPr>
        <w:sym w:font="AGA Arabesque" w:char="F028"/>
      </w:r>
      <w:r w:rsidRPr="00E003C0">
        <w:rPr>
          <w:rFonts w:cs="B Badr" w:hint="cs"/>
          <w:sz w:val="28"/>
          <w:szCs w:val="28"/>
          <w:rtl/>
        </w:rPr>
        <w:t xml:space="preserve"> </w:t>
      </w:r>
      <w:r w:rsidR="00D3669B">
        <w:rPr>
          <w:rFonts w:cs="B Badr" w:hint="cs"/>
          <w:b/>
          <w:bCs/>
          <w:sz w:val="28"/>
          <w:szCs w:val="28"/>
          <w:rtl/>
        </w:rPr>
        <w:t>[</w:t>
      </w:r>
      <w:r w:rsidRPr="00E003C0">
        <w:rPr>
          <w:rFonts w:cs="B Badr" w:hint="cs"/>
          <w:b/>
          <w:bCs/>
          <w:sz w:val="28"/>
          <w:szCs w:val="28"/>
          <w:rtl/>
        </w:rPr>
        <w:t>الطلاق: 4</w:t>
      </w:r>
      <w:r w:rsidR="00D3669B">
        <w:rPr>
          <w:rFonts w:cs="B Badr" w:hint="cs"/>
          <w:b/>
          <w:bCs/>
          <w:sz w:val="28"/>
          <w:szCs w:val="28"/>
          <w:rtl/>
        </w:rPr>
        <w:t xml:space="preserve">] </w:t>
      </w:r>
      <w:r w:rsidR="00D3669B">
        <w:rPr>
          <w:rFonts w:cs="B Badr" w:hint="cs"/>
          <w:sz w:val="28"/>
          <w:szCs w:val="28"/>
          <w:rtl/>
        </w:rPr>
        <w:t>(و کسی که از الله [متعال] تقوا پیشه کند برای او در امرش آسانی قرار می</w:t>
      </w:r>
      <w:r w:rsidR="00D3669B">
        <w:rPr>
          <w:rFonts w:cs="B Badr" w:hint="cs"/>
          <w:sz w:val="28"/>
          <w:szCs w:val="28"/>
          <w:rtl/>
        </w:rPr>
        <w:softHyphen/>
        <w:t>دهد).</w:t>
      </w:r>
    </w:p>
    <w:p w:rsidR="00B33E61" w:rsidRPr="00E003C0" w:rsidRDefault="00B33E61" w:rsidP="00891D06">
      <w:pPr>
        <w:pStyle w:val="BodyText"/>
        <w:spacing w:line="240" w:lineRule="auto"/>
        <w:jc w:val="lowKashida"/>
        <w:rPr>
          <w:rFonts w:cs="B Badr" w:hint="cs"/>
          <w:sz w:val="28"/>
          <w:szCs w:val="28"/>
          <w:rtl/>
        </w:rPr>
      </w:pPr>
      <w:r w:rsidRPr="00E003C0">
        <w:rPr>
          <w:rFonts w:cs="B Badr" w:hint="cs"/>
          <w:sz w:val="28"/>
          <w:szCs w:val="28"/>
          <w:rtl/>
        </w:rPr>
        <w:t xml:space="preserve">مقاتل </w:t>
      </w:r>
      <w:r w:rsidR="00D3669B">
        <w:rPr>
          <w:rFonts w:cs="B Badr" w:hint="cs"/>
          <w:sz w:val="28"/>
          <w:szCs w:val="28"/>
          <w:rtl/>
        </w:rPr>
        <w:t>گفته است</w:t>
      </w:r>
      <w:r w:rsidRPr="00E003C0">
        <w:rPr>
          <w:rFonts w:cs="B Badr" w:hint="cs"/>
          <w:sz w:val="28"/>
          <w:szCs w:val="28"/>
          <w:rtl/>
        </w:rPr>
        <w:t xml:space="preserve">: </w:t>
      </w:r>
      <w:r w:rsidR="00D3669B">
        <w:rPr>
          <w:rFonts w:cs="B Badr" w:hint="cs"/>
          <w:sz w:val="28"/>
          <w:szCs w:val="28"/>
          <w:rtl/>
        </w:rPr>
        <w:t>کسی که در خودداری از گناهان از الله تعالی تقوا پیشه کند</w:t>
      </w:r>
      <w:r w:rsidR="00891D06">
        <w:rPr>
          <w:rFonts w:cs="B Badr" w:hint="cs"/>
          <w:sz w:val="28"/>
          <w:szCs w:val="28"/>
          <w:rtl/>
        </w:rPr>
        <w:t>،</w:t>
      </w:r>
      <w:r w:rsidR="00D3669B">
        <w:rPr>
          <w:rFonts w:cs="B Badr" w:hint="cs"/>
          <w:sz w:val="28"/>
          <w:szCs w:val="28"/>
          <w:rtl/>
        </w:rPr>
        <w:t xml:space="preserve"> برای او در امرش در توفیق یافتن به طاعات، آسانی قرار می</w:t>
      </w:r>
      <w:r w:rsidR="00D3669B">
        <w:rPr>
          <w:rFonts w:cs="B Badr" w:hint="cs"/>
          <w:sz w:val="28"/>
          <w:szCs w:val="28"/>
          <w:rtl/>
        </w:rPr>
        <w:softHyphen/>
        <w:t>دهد</w:t>
      </w:r>
      <w:r w:rsidRPr="00E003C0">
        <w:rPr>
          <w:rFonts w:cs="B Badr" w:hint="cs"/>
          <w:sz w:val="28"/>
          <w:szCs w:val="28"/>
          <w:rtl/>
        </w:rPr>
        <w:t>.</w:t>
      </w:r>
      <w:r w:rsidRPr="00E003C0">
        <w:rPr>
          <w:rStyle w:val="FootnoteReference"/>
          <w:rFonts w:cs="B Badr"/>
          <w:sz w:val="28"/>
          <w:szCs w:val="28"/>
          <w:rtl/>
        </w:rPr>
        <w:footnoteReference w:customMarkFollows="1" w:id="98"/>
        <w:t>(2)</w:t>
      </w:r>
    </w:p>
    <w:p w:rsidR="00B33E61" w:rsidRPr="00E003C0" w:rsidRDefault="00B33E61" w:rsidP="00891D06">
      <w:pPr>
        <w:pStyle w:val="BodyText"/>
        <w:spacing w:line="240" w:lineRule="auto"/>
        <w:jc w:val="lowKashida"/>
        <w:rPr>
          <w:rFonts w:cs="B Badr" w:hint="cs"/>
          <w:sz w:val="28"/>
          <w:szCs w:val="28"/>
          <w:rtl/>
        </w:rPr>
      </w:pPr>
      <w:r w:rsidRPr="00E003C0">
        <w:rPr>
          <w:rFonts w:cs="B Badr" w:hint="cs"/>
          <w:sz w:val="28"/>
          <w:szCs w:val="28"/>
          <w:rtl/>
        </w:rPr>
        <w:t xml:space="preserve">سيد قطب رحمه الله </w:t>
      </w:r>
      <w:r w:rsidR="00D3669B">
        <w:rPr>
          <w:rFonts w:cs="B Badr" w:hint="cs"/>
          <w:sz w:val="28"/>
          <w:szCs w:val="28"/>
          <w:rtl/>
        </w:rPr>
        <w:t>گفته است</w:t>
      </w:r>
      <w:r w:rsidRPr="00E003C0">
        <w:rPr>
          <w:rFonts w:cs="B Badr" w:hint="cs"/>
          <w:sz w:val="28"/>
          <w:szCs w:val="28"/>
          <w:rtl/>
        </w:rPr>
        <w:t xml:space="preserve">: </w:t>
      </w:r>
      <w:r w:rsidR="00D3669B">
        <w:rPr>
          <w:rFonts w:cs="B Badr" w:hint="cs"/>
          <w:sz w:val="28"/>
          <w:szCs w:val="28"/>
          <w:rtl/>
        </w:rPr>
        <w:t>آسانی در امر</w:t>
      </w:r>
      <w:r w:rsidR="00891D06">
        <w:rPr>
          <w:rFonts w:cs="B Badr" w:hint="cs"/>
          <w:sz w:val="28"/>
          <w:szCs w:val="28"/>
          <w:rtl/>
        </w:rPr>
        <w:t>،</w:t>
      </w:r>
      <w:r w:rsidR="00D3669B">
        <w:rPr>
          <w:rFonts w:cs="B Badr" w:hint="cs"/>
          <w:sz w:val="28"/>
          <w:szCs w:val="28"/>
          <w:rtl/>
        </w:rPr>
        <w:t xml:space="preserve"> نهایت چیزی است که انسان به آن امید دارد و آن بزرگترین نعمتی است که الله [تعالی] در امور ب</w:t>
      </w:r>
      <w:r w:rsidR="00891D06">
        <w:rPr>
          <w:rFonts w:cs="B Badr" w:hint="cs"/>
          <w:sz w:val="28"/>
          <w:szCs w:val="28"/>
          <w:rtl/>
        </w:rPr>
        <w:t>ن</w:t>
      </w:r>
      <w:r w:rsidR="00D3669B">
        <w:rPr>
          <w:rFonts w:cs="B Badr" w:hint="cs"/>
          <w:sz w:val="28"/>
          <w:szCs w:val="28"/>
          <w:rtl/>
        </w:rPr>
        <w:t>ده</w:t>
      </w:r>
      <w:r w:rsidR="00D3669B">
        <w:rPr>
          <w:rFonts w:cs="B Badr"/>
          <w:sz w:val="28"/>
          <w:szCs w:val="28"/>
          <w:rtl/>
        </w:rPr>
        <w:softHyphen/>
      </w:r>
      <w:r w:rsidR="00D3669B">
        <w:rPr>
          <w:rFonts w:cs="B Badr" w:hint="cs"/>
          <w:sz w:val="28"/>
          <w:szCs w:val="28"/>
          <w:rtl/>
        </w:rPr>
        <w:t>ای از بندگانش قرار می</w:t>
      </w:r>
      <w:r w:rsidR="00D3669B">
        <w:rPr>
          <w:rFonts w:cs="B Badr"/>
          <w:sz w:val="28"/>
          <w:szCs w:val="28"/>
          <w:rtl/>
        </w:rPr>
        <w:softHyphen/>
      </w:r>
      <w:r w:rsidR="00D3669B">
        <w:rPr>
          <w:rFonts w:cs="B Badr" w:hint="cs"/>
          <w:sz w:val="28"/>
          <w:szCs w:val="28"/>
          <w:rtl/>
        </w:rPr>
        <w:t>دهد و در نتیجه نه سختی و نه مشقت و نه دشواری و نه تنگی برای او ح</w:t>
      </w:r>
      <w:r w:rsidR="00891D06">
        <w:rPr>
          <w:rFonts w:cs="B Badr" w:hint="cs"/>
          <w:sz w:val="28"/>
          <w:szCs w:val="28"/>
          <w:rtl/>
        </w:rPr>
        <w:t>ا</w:t>
      </w:r>
      <w:r w:rsidR="00D3669B">
        <w:rPr>
          <w:rFonts w:cs="B Badr" w:hint="cs"/>
          <w:sz w:val="28"/>
          <w:szCs w:val="28"/>
          <w:rtl/>
        </w:rPr>
        <w:t xml:space="preserve">صل </w:t>
      </w:r>
      <w:r w:rsidR="00891D06">
        <w:rPr>
          <w:rFonts w:cs="B Badr" w:hint="cs"/>
          <w:sz w:val="28"/>
          <w:szCs w:val="28"/>
          <w:rtl/>
        </w:rPr>
        <w:t>ن</w:t>
      </w:r>
      <w:r w:rsidR="00D3669B">
        <w:rPr>
          <w:rFonts w:cs="B Badr" w:hint="cs"/>
          <w:sz w:val="28"/>
          <w:szCs w:val="28"/>
          <w:rtl/>
        </w:rPr>
        <w:t>می</w:t>
      </w:r>
      <w:r w:rsidR="00D3669B">
        <w:rPr>
          <w:rFonts w:cs="B Badr" w:hint="cs"/>
          <w:sz w:val="28"/>
          <w:szCs w:val="28"/>
          <w:rtl/>
        </w:rPr>
        <w:softHyphen/>
        <w:t>شود و امور در فهم و توان او آسان می</w:t>
      </w:r>
      <w:r w:rsidR="00D3669B">
        <w:rPr>
          <w:rFonts w:cs="B Badr"/>
          <w:sz w:val="28"/>
          <w:szCs w:val="28"/>
          <w:rtl/>
        </w:rPr>
        <w:softHyphen/>
      </w:r>
      <w:r w:rsidR="00D3669B">
        <w:rPr>
          <w:rFonts w:cs="B Badr" w:hint="cs"/>
          <w:sz w:val="28"/>
          <w:szCs w:val="28"/>
          <w:rtl/>
        </w:rPr>
        <w:t>شود و در حرکت و عملش به آسانی می</w:t>
      </w:r>
      <w:r w:rsidR="00D3669B">
        <w:rPr>
          <w:rFonts w:cs="B Badr"/>
          <w:sz w:val="28"/>
          <w:szCs w:val="28"/>
          <w:rtl/>
        </w:rPr>
        <w:softHyphen/>
      </w:r>
      <w:r w:rsidR="00D3669B">
        <w:rPr>
          <w:rFonts w:cs="B Badr" w:hint="cs"/>
          <w:sz w:val="28"/>
          <w:szCs w:val="28"/>
          <w:rtl/>
        </w:rPr>
        <w:t xml:space="preserve">رسد و در آنچه بدست آورده است و برای </w:t>
      </w:r>
      <w:r w:rsidR="00891D06">
        <w:rPr>
          <w:rFonts w:cs="B Badr" w:hint="cs"/>
          <w:sz w:val="28"/>
          <w:szCs w:val="28"/>
          <w:rtl/>
        </w:rPr>
        <w:t>ا</w:t>
      </w:r>
      <w:r w:rsidR="00D3669B">
        <w:rPr>
          <w:rFonts w:cs="B Badr" w:hint="cs"/>
          <w:sz w:val="28"/>
          <w:szCs w:val="28"/>
          <w:rtl/>
        </w:rPr>
        <w:t>و حاصل شده است او را راضی می</w:t>
      </w:r>
      <w:r w:rsidR="00D3669B">
        <w:rPr>
          <w:rFonts w:cs="B Badr"/>
          <w:sz w:val="28"/>
          <w:szCs w:val="28"/>
          <w:rtl/>
        </w:rPr>
        <w:softHyphen/>
      </w:r>
      <w:r w:rsidR="00D3669B">
        <w:rPr>
          <w:rFonts w:cs="B Badr" w:hint="cs"/>
          <w:sz w:val="28"/>
          <w:szCs w:val="28"/>
          <w:rtl/>
        </w:rPr>
        <w:t>گرداند و این گونه در آسانی و راحتی زندگی می</w:t>
      </w:r>
      <w:r w:rsidR="00D3669B">
        <w:rPr>
          <w:rFonts w:cs="B Badr" w:hint="cs"/>
          <w:sz w:val="28"/>
          <w:szCs w:val="28"/>
          <w:rtl/>
        </w:rPr>
        <w:softHyphen/>
        <w:t>کند تا وقتی که به ملاقات الله [تعالی] برسد</w:t>
      </w:r>
      <w:r w:rsidRPr="00E003C0">
        <w:rPr>
          <w:rFonts w:cs="B Badr" w:hint="cs"/>
          <w:sz w:val="28"/>
          <w:szCs w:val="28"/>
          <w:rtl/>
        </w:rPr>
        <w:t>.</w:t>
      </w:r>
      <w:r w:rsidRPr="00E003C0">
        <w:rPr>
          <w:rStyle w:val="FootnoteReference"/>
          <w:rFonts w:cs="B Badr"/>
          <w:sz w:val="28"/>
          <w:szCs w:val="28"/>
          <w:rtl/>
        </w:rPr>
        <w:footnoteReference w:customMarkFollows="1" w:id="99"/>
        <w:t>(1)</w:t>
      </w:r>
      <w:r w:rsidRPr="00E003C0">
        <w:rPr>
          <w:rFonts w:cs="B Badr" w:hint="cs"/>
          <w:sz w:val="28"/>
          <w:szCs w:val="28"/>
          <w:rtl/>
        </w:rPr>
        <w:t xml:space="preserve"> </w:t>
      </w:r>
    </w:p>
    <w:p w:rsidR="00B33E61" w:rsidRPr="00E003C0" w:rsidRDefault="00B33E61" w:rsidP="00CC39F9">
      <w:pPr>
        <w:pStyle w:val="BodyText"/>
        <w:spacing w:before="240" w:line="240" w:lineRule="auto"/>
        <w:jc w:val="lowKashida"/>
        <w:rPr>
          <w:rFonts w:cs="B Badr" w:hint="cs"/>
          <w:b/>
          <w:bCs/>
          <w:sz w:val="28"/>
          <w:szCs w:val="28"/>
          <w:rtl/>
        </w:rPr>
      </w:pPr>
      <w:r w:rsidRPr="00E003C0">
        <w:rPr>
          <w:rFonts w:cs="B Badr" w:hint="cs"/>
          <w:b/>
          <w:bCs/>
          <w:sz w:val="28"/>
          <w:szCs w:val="28"/>
          <w:rtl/>
        </w:rPr>
        <w:t xml:space="preserve">3- </w:t>
      </w:r>
      <w:r w:rsidR="00D3669B">
        <w:rPr>
          <w:rFonts w:cs="B Badr" w:hint="cs"/>
          <w:b/>
          <w:bCs/>
          <w:sz w:val="28"/>
          <w:szCs w:val="28"/>
          <w:rtl/>
        </w:rPr>
        <w:t>آسان شدنِ آموختن علم با منفعت</w:t>
      </w:r>
      <w:r w:rsidRPr="00E003C0">
        <w:rPr>
          <w:rFonts w:cs="B Badr" w:hint="cs"/>
          <w:b/>
          <w:bCs/>
          <w:sz w:val="28"/>
          <w:szCs w:val="28"/>
          <w:rtl/>
        </w:rPr>
        <w:t xml:space="preserve">: </w:t>
      </w:r>
    </w:p>
    <w:p w:rsidR="00B33E61" w:rsidRPr="00E003C0" w:rsidRDefault="00B33E61" w:rsidP="00CC39F9">
      <w:pPr>
        <w:pStyle w:val="BodyText"/>
        <w:spacing w:line="240" w:lineRule="auto"/>
        <w:jc w:val="lowKashida"/>
        <w:rPr>
          <w:rFonts w:cs="B Badr" w:hint="cs"/>
          <w:sz w:val="28"/>
          <w:szCs w:val="28"/>
          <w:rtl/>
        </w:rPr>
      </w:pPr>
      <w:r w:rsidRPr="00E003C0">
        <w:rPr>
          <w:rFonts w:cs="B Badr" w:hint="cs"/>
          <w:sz w:val="28"/>
          <w:szCs w:val="28"/>
          <w:rtl/>
        </w:rPr>
        <w:lastRenderedPageBreak/>
        <w:t xml:space="preserve">الله تعالى </w:t>
      </w:r>
      <w:r w:rsidR="00D3669B">
        <w:rPr>
          <w:rFonts w:cs="B Badr" w:hint="cs"/>
          <w:sz w:val="28"/>
          <w:szCs w:val="28"/>
          <w:rtl/>
        </w:rPr>
        <w:t>می</w:t>
      </w:r>
      <w:r w:rsidR="00D3669B">
        <w:rPr>
          <w:rFonts w:cs="B Badr" w:hint="cs"/>
          <w:sz w:val="28"/>
          <w:szCs w:val="28"/>
          <w:rtl/>
        </w:rPr>
        <w:softHyphen/>
        <w:t>فرماید</w:t>
      </w:r>
      <w:r w:rsidRPr="00E003C0">
        <w:rPr>
          <w:rFonts w:cs="B Badr" w:hint="cs"/>
          <w:sz w:val="28"/>
          <w:szCs w:val="28"/>
          <w:rtl/>
        </w:rPr>
        <w:t xml:space="preserve">: </w:t>
      </w:r>
      <w:r w:rsidR="00D3669B">
        <w:rPr>
          <w:rFonts w:cs="B Badr"/>
          <w:b/>
          <w:bCs/>
          <w:sz w:val="28"/>
          <w:szCs w:val="28"/>
        </w:rPr>
        <w:sym w:font="AGA Arabesque" w:char="F029"/>
      </w:r>
      <w:r w:rsidRPr="00E003C0">
        <w:rPr>
          <w:rFonts w:cs="B Badr" w:hint="cs"/>
          <w:sz w:val="28"/>
          <w:szCs w:val="28"/>
          <w:rtl/>
        </w:rPr>
        <w:t>وَاتَّقُواْ اللّهَ وَيُعَلِّمُكُمُ اللّهُ وَاللّهُ بِكُلِّ شَيْءٍ عَلِيمٌ</w:t>
      </w:r>
      <w:r w:rsidR="00D3669B">
        <w:rPr>
          <w:rFonts w:cs="B Badr"/>
          <w:b/>
          <w:bCs/>
          <w:sz w:val="28"/>
          <w:szCs w:val="28"/>
        </w:rPr>
        <w:sym w:font="AGA Arabesque" w:char="F028"/>
      </w:r>
      <w:r w:rsidRPr="00E003C0">
        <w:rPr>
          <w:rFonts w:cs="B Badr" w:hint="cs"/>
          <w:sz w:val="28"/>
          <w:szCs w:val="28"/>
          <w:rtl/>
        </w:rPr>
        <w:t xml:space="preserve"> </w:t>
      </w:r>
      <w:r w:rsidR="00D3669B">
        <w:rPr>
          <w:rFonts w:cs="B Badr" w:hint="cs"/>
          <w:sz w:val="28"/>
          <w:szCs w:val="28"/>
          <w:rtl/>
        </w:rPr>
        <w:t xml:space="preserve"> </w:t>
      </w:r>
      <w:r w:rsidR="00D3669B">
        <w:rPr>
          <w:rFonts w:cs="B Badr" w:hint="cs"/>
          <w:b/>
          <w:bCs/>
          <w:sz w:val="28"/>
          <w:szCs w:val="28"/>
          <w:rtl/>
        </w:rPr>
        <w:t>[البقرة</w:t>
      </w:r>
      <w:r w:rsidRPr="00E003C0">
        <w:rPr>
          <w:rFonts w:cs="B Badr" w:hint="cs"/>
          <w:b/>
          <w:bCs/>
          <w:sz w:val="28"/>
          <w:szCs w:val="28"/>
          <w:rtl/>
        </w:rPr>
        <w:t>: 282</w:t>
      </w:r>
      <w:r w:rsidR="00D3669B">
        <w:rPr>
          <w:rFonts w:cs="B Badr" w:hint="cs"/>
          <w:b/>
          <w:bCs/>
          <w:sz w:val="28"/>
          <w:szCs w:val="28"/>
          <w:rtl/>
        </w:rPr>
        <w:t xml:space="preserve">] </w:t>
      </w:r>
      <w:r w:rsidR="00D3669B">
        <w:rPr>
          <w:rFonts w:cs="B Badr" w:hint="cs"/>
          <w:sz w:val="28"/>
          <w:szCs w:val="28"/>
          <w:rtl/>
        </w:rPr>
        <w:t>(و از الله تقوا پیشه کنید که در نتیجه</w:t>
      </w:r>
      <w:r w:rsidR="00D3669B">
        <w:rPr>
          <w:rFonts w:cs="B Badr" w:hint="cs"/>
          <w:sz w:val="28"/>
          <w:szCs w:val="28"/>
          <w:rtl/>
        </w:rPr>
        <w:softHyphen/>
        <w:t>ی آن الله [متعال] به شما می</w:t>
      </w:r>
      <w:r w:rsidR="00D3669B">
        <w:rPr>
          <w:rFonts w:cs="B Badr" w:hint="cs"/>
          <w:sz w:val="28"/>
          <w:szCs w:val="28"/>
          <w:rtl/>
        </w:rPr>
        <w:softHyphen/>
        <w:t>آموزد و الله به هر چی</w:t>
      </w:r>
      <w:r w:rsidR="00CC39F9">
        <w:rPr>
          <w:rFonts w:cs="B Badr" w:hint="cs"/>
          <w:sz w:val="28"/>
          <w:szCs w:val="28"/>
          <w:rtl/>
        </w:rPr>
        <w:t>ز</w:t>
      </w:r>
      <w:r w:rsidR="00D3669B">
        <w:rPr>
          <w:rFonts w:cs="B Badr" w:hint="cs"/>
          <w:sz w:val="28"/>
          <w:szCs w:val="28"/>
          <w:rtl/>
        </w:rPr>
        <w:t xml:space="preserve">ی </w:t>
      </w:r>
      <w:r w:rsidR="00CC39F9">
        <w:rPr>
          <w:rFonts w:cs="B Badr" w:hint="cs"/>
          <w:sz w:val="28"/>
          <w:szCs w:val="28"/>
          <w:rtl/>
        </w:rPr>
        <w:t>آگاه</w:t>
      </w:r>
      <w:r w:rsidR="00D3669B">
        <w:rPr>
          <w:rFonts w:cs="B Badr" w:hint="cs"/>
          <w:sz w:val="28"/>
          <w:szCs w:val="28"/>
          <w:rtl/>
        </w:rPr>
        <w:t xml:space="preserve"> است).</w:t>
      </w:r>
      <w:r w:rsidRPr="00E003C0">
        <w:rPr>
          <w:rFonts w:cs="B Badr" w:hint="cs"/>
          <w:sz w:val="28"/>
          <w:szCs w:val="28"/>
          <w:rtl/>
        </w:rPr>
        <w:t xml:space="preserve"> </w:t>
      </w:r>
    </w:p>
    <w:p w:rsidR="00B33E61" w:rsidRPr="00E003C0" w:rsidRDefault="00B33E61" w:rsidP="00CC39F9">
      <w:pPr>
        <w:pStyle w:val="BodyText"/>
        <w:spacing w:line="240" w:lineRule="auto"/>
        <w:jc w:val="lowKashida"/>
        <w:rPr>
          <w:rFonts w:cs="B Badr" w:hint="cs"/>
          <w:sz w:val="28"/>
          <w:szCs w:val="28"/>
          <w:rtl/>
        </w:rPr>
      </w:pPr>
      <w:r w:rsidRPr="00E003C0">
        <w:rPr>
          <w:rFonts w:cs="B Badr" w:hint="cs"/>
          <w:sz w:val="28"/>
          <w:szCs w:val="28"/>
          <w:rtl/>
        </w:rPr>
        <w:t xml:space="preserve">علامه محمد رشيد رضا </w:t>
      </w:r>
      <w:r w:rsidR="00D3669B">
        <w:rPr>
          <w:rFonts w:cs="B Badr" w:hint="cs"/>
          <w:sz w:val="28"/>
          <w:szCs w:val="28"/>
          <w:rtl/>
        </w:rPr>
        <w:t>گفته است</w:t>
      </w:r>
      <w:r w:rsidRPr="00E003C0">
        <w:rPr>
          <w:rFonts w:cs="B Badr" w:hint="cs"/>
          <w:sz w:val="28"/>
          <w:szCs w:val="28"/>
          <w:rtl/>
        </w:rPr>
        <w:t xml:space="preserve">: </w:t>
      </w:r>
      <w:r w:rsidR="000135AF">
        <w:rPr>
          <w:rFonts w:cs="B Badr" w:hint="cs"/>
          <w:sz w:val="28"/>
          <w:szCs w:val="28"/>
          <w:rtl/>
        </w:rPr>
        <w:t xml:space="preserve">به </w:t>
      </w:r>
      <w:r w:rsidR="00340D38">
        <w:rPr>
          <w:rFonts w:cs="B Badr" w:hint="cs"/>
          <w:sz w:val="28"/>
          <w:szCs w:val="28"/>
          <w:rtl/>
        </w:rPr>
        <w:t>این معناست که از الله تعالی در ت</w:t>
      </w:r>
      <w:r w:rsidR="000135AF">
        <w:rPr>
          <w:rFonts w:cs="B Badr" w:hint="cs"/>
          <w:sz w:val="28"/>
          <w:szCs w:val="28"/>
          <w:rtl/>
        </w:rPr>
        <w:t>مامی اموری که آن را به شما امر فرموده است</w:t>
      </w:r>
      <w:r w:rsidR="00340D38">
        <w:rPr>
          <w:rFonts w:cs="B Badr" w:hint="cs"/>
          <w:sz w:val="28"/>
          <w:szCs w:val="28"/>
          <w:rtl/>
        </w:rPr>
        <w:t xml:space="preserve"> </w:t>
      </w:r>
      <w:r w:rsidR="000135AF">
        <w:rPr>
          <w:rFonts w:cs="B Badr" w:hint="cs"/>
          <w:sz w:val="28"/>
          <w:szCs w:val="28"/>
          <w:rtl/>
        </w:rPr>
        <w:t>و نهی نموده است، تقوا پیشه کنید و به شما چیزهایی را می</w:t>
      </w:r>
      <w:r w:rsidR="000135AF">
        <w:rPr>
          <w:rFonts w:cs="B Badr" w:hint="cs"/>
          <w:sz w:val="28"/>
          <w:szCs w:val="28"/>
          <w:rtl/>
        </w:rPr>
        <w:softHyphen/>
        <w:t>آموزد که توسط آن به مصلحتهایتان دست می</w:t>
      </w:r>
      <w:r w:rsidR="000135AF">
        <w:rPr>
          <w:rFonts w:cs="B Badr" w:hint="cs"/>
          <w:sz w:val="28"/>
          <w:szCs w:val="28"/>
          <w:rtl/>
        </w:rPr>
        <w:softHyphen/>
        <w:t>یابید و اموال شما حفظ می</w:t>
      </w:r>
      <w:r w:rsidR="000135AF">
        <w:rPr>
          <w:rFonts w:cs="B Badr" w:hint="cs"/>
          <w:sz w:val="28"/>
          <w:szCs w:val="28"/>
          <w:rtl/>
        </w:rPr>
        <w:softHyphen/>
        <w:t>شود و شما را در برابر دشمنان تقویت می</w:t>
      </w:r>
      <w:r w:rsidR="000135AF">
        <w:rPr>
          <w:rFonts w:cs="B Badr" w:hint="cs"/>
          <w:sz w:val="28"/>
          <w:szCs w:val="28"/>
          <w:rtl/>
        </w:rPr>
        <w:softHyphen/>
        <w:t>فرماید و بدانید که اگر هدایت کردن او نبود، آن را نمی</w:t>
      </w:r>
      <w:r w:rsidR="000135AF">
        <w:rPr>
          <w:rFonts w:cs="B Badr" w:hint="cs"/>
          <w:sz w:val="28"/>
          <w:szCs w:val="28"/>
          <w:rtl/>
        </w:rPr>
        <w:softHyphen/>
        <w:t>دانستید و او سبحانه از هر چیزی آگاه است</w:t>
      </w:r>
      <w:r w:rsidRPr="00E003C0">
        <w:rPr>
          <w:rFonts w:cs="B Badr" w:hint="cs"/>
          <w:sz w:val="28"/>
          <w:szCs w:val="28"/>
          <w:rtl/>
        </w:rPr>
        <w:t xml:space="preserve">. </w:t>
      </w:r>
      <w:r w:rsidR="000135AF">
        <w:rPr>
          <w:rFonts w:cs="B Badr" w:hint="cs"/>
          <w:sz w:val="28"/>
          <w:szCs w:val="28"/>
          <w:rtl/>
        </w:rPr>
        <w:t>برای شما چیزی را در دین قرار می</w:t>
      </w:r>
      <w:r w:rsidR="000135AF">
        <w:rPr>
          <w:rFonts w:cs="B Badr" w:hint="cs"/>
          <w:sz w:val="28"/>
          <w:szCs w:val="28"/>
          <w:rtl/>
        </w:rPr>
        <w:softHyphen/>
        <w:t xml:space="preserve">دهد که </w:t>
      </w:r>
      <w:r w:rsidR="00CC39F9">
        <w:rPr>
          <w:rFonts w:cs="B Badr" w:hint="cs"/>
          <w:sz w:val="28"/>
          <w:szCs w:val="28"/>
          <w:rtl/>
        </w:rPr>
        <w:t>باعث</w:t>
      </w:r>
      <w:r w:rsidR="000135AF">
        <w:rPr>
          <w:rFonts w:cs="B Badr" w:hint="cs"/>
          <w:sz w:val="28"/>
          <w:szCs w:val="28"/>
          <w:rtl/>
        </w:rPr>
        <w:t xml:space="preserve"> آگاهی </w:t>
      </w:r>
      <w:r w:rsidR="00CC39F9">
        <w:rPr>
          <w:rFonts w:cs="B Badr" w:hint="cs"/>
          <w:sz w:val="28"/>
          <w:szCs w:val="28"/>
          <w:rtl/>
        </w:rPr>
        <w:t>از</w:t>
      </w:r>
      <w:r w:rsidR="000135AF">
        <w:rPr>
          <w:rFonts w:cs="B Badr" w:hint="cs"/>
          <w:sz w:val="28"/>
          <w:szCs w:val="28"/>
          <w:rtl/>
        </w:rPr>
        <w:t xml:space="preserve"> سبب</w:t>
      </w:r>
      <w:r w:rsidR="000135AF">
        <w:rPr>
          <w:rFonts w:cs="B Badr" w:hint="cs"/>
          <w:sz w:val="28"/>
          <w:szCs w:val="28"/>
          <w:rtl/>
        </w:rPr>
        <w:softHyphen/>
        <w:t>های حفظ شدن از مفاسد و بدست آمدن مصلحت</w:t>
      </w:r>
      <w:r w:rsidR="000135AF">
        <w:rPr>
          <w:rFonts w:cs="B Badr" w:hint="cs"/>
          <w:sz w:val="28"/>
          <w:szCs w:val="28"/>
          <w:rtl/>
        </w:rPr>
        <w:softHyphen/>
        <w:t>ها</w:t>
      </w:r>
      <w:r w:rsidR="00CC39F9">
        <w:rPr>
          <w:rFonts w:cs="B Badr" w:hint="cs"/>
          <w:sz w:val="28"/>
          <w:szCs w:val="28"/>
          <w:rtl/>
        </w:rPr>
        <w:t>،</w:t>
      </w:r>
      <w:r w:rsidR="000135AF">
        <w:rPr>
          <w:rFonts w:cs="B Badr" w:hint="cs"/>
          <w:sz w:val="28"/>
          <w:szCs w:val="28"/>
          <w:rtl/>
        </w:rPr>
        <w:t xml:space="preserve"> برای کسی که از دین او تبعیت کند، می</w:t>
      </w:r>
      <w:r w:rsidR="000135AF">
        <w:rPr>
          <w:rFonts w:cs="B Badr" w:hint="cs"/>
          <w:sz w:val="28"/>
          <w:szCs w:val="28"/>
          <w:rtl/>
        </w:rPr>
        <w:softHyphen/>
        <w:t>باشد. لفظ جلاله</w:t>
      </w:r>
      <w:r w:rsidR="000135AF">
        <w:rPr>
          <w:rFonts w:cs="B Badr" w:hint="cs"/>
          <w:sz w:val="28"/>
          <w:szCs w:val="28"/>
          <w:rtl/>
        </w:rPr>
        <w:softHyphen/>
        <w:t xml:space="preserve">ی [الله] برای این تکرار شده است تا کمال پند دادن و </w:t>
      </w:r>
      <w:r w:rsidR="00340D38">
        <w:rPr>
          <w:rFonts w:cs="B Badr" w:hint="cs"/>
          <w:sz w:val="28"/>
          <w:szCs w:val="28"/>
          <w:rtl/>
        </w:rPr>
        <w:t>ق</w:t>
      </w:r>
      <w:r w:rsidR="000135AF">
        <w:rPr>
          <w:rFonts w:cs="B Badr" w:hint="cs"/>
          <w:sz w:val="28"/>
          <w:szCs w:val="28"/>
          <w:rtl/>
        </w:rPr>
        <w:t>درت تأثیر از آن را زیاد نماید</w:t>
      </w:r>
      <w:r w:rsidRPr="00E003C0">
        <w:rPr>
          <w:rFonts w:cs="B Badr" w:hint="cs"/>
          <w:sz w:val="28"/>
          <w:szCs w:val="28"/>
          <w:rtl/>
        </w:rPr>
        <w:t>.</w:t>
      </w:r>
      <w:r w:rsidRPr="00E003C0">
        <w:rPr>
          <w:rStyle w:val="FootnoteReference"/>
          <w:rFonts w:cs="B Badr"/>
          <w:sz w:val="28"/>
          <w:szCs w:val="28"/>
          <w:rtl/>
        </w:rPr>
        <w:footnoteReference w:customMarkFollows="1" w:id="100"/>
        <w:t>(2)</w:t>
      </w:r>
    </w:p>
    <w:p w:rsidR="00B33E61" w:rsidRPr="00E003C0" w:rsidRDefault="000135AF" w:rsidP="000135AF">
      <w:pPr>
        <w:pStyle w:val="BodyText"/>
        <w:spacing w:line="240" w:lineRule="auto"/>
        <w:jc w:val="lowKashida"/>
        <w:rPr>
          <w:rFonts w:cs="B Badr" w:hint="cs"/>
          <w:sz w:val="28"/>
          <w:szCs w:val="28"/>
          <w:rtl/>
        </w:rPr>
      </w:pPr>
      <w:r>
        <w:rPr>
          <w:rFonts w:cs="B Badr" w:hint="cs"/>
          <w:sz w:val="28"/>
          <w:szCs w:val="28"/>
          <w:rtl/>
        </w:rPr>
        <w:t>ب</w:t>
      </w:r>
      <w:r w:rsidR="00B33E61" w:rsidRPr="00E003C0">
        <w:rPr>
          <w:rFonts w:cs="B Badr" w:hint="cs"/>
          <w:sz w:val="28"/>
          <w:szCs w:val="28"/>
          <w:rtl/>
        </w:rPr>
        <w:t xml:space="preserve">يضاوى </w:t>
      </w:r>
      <w:r>
        <w:rPr>
          <w:rFonts w:cs="B Badr" w:hint="cs"/>
          <w:sz w:val="28"/>
          <w:szCs w:val="28"/>
          <w:rtl/>
        </w:rPr>
        <w:t>گفته است</w:t>
      </w:r>
      <w:r w:rsidR="00B33E61" w:rsidRPr="00E003C0">
        <w:rPr>
          <w:rFonts w:cs="B Badr" w:hint="cs"/>
          <w:sz w:val="28"/>
          <w:szCs w:val="28"/>
          <w:rtl/>
        </w:rPr>
        <w:t>:</w:t>
      </w:r>
      <w:r>
        <w:rPr>
          <w:rFonts w:cs="B Badr" w:hint="cs"/>
          <w:sz w:val="28"/>
          <w:szCs w:val="28"/>
          <w:rtl/>
        </w:rPr>
        <w:t xml:space="preserve"> تکرار لفظ جلاله</w:t>
      </w:r>
      <w:r>
        <w:rPr>
          <w:rFonts w:cs="B Badr" w:hint="cs"/>
          <w:sz w:val="28"/>
          <w:szCs w:val="28"/>
          <w:rtl/>
        </w:rPr>
        <w:softHyphen/>
        <w:t>ی [الله] در سه جمله دلیلی بر مستقل بودن آنها می</w:t>
      </w:r>
      <w:r>
        <w:rPr>
          <w:rFonts w:cs="B Badr" w:hint="cs"/>
          <w:sz w:val="28"/>
          <w:szCs w:val="28"/>
          <w:rtl/>
        </w:rPr>
        <w:softHyphen/>
        <w:t>باشد، اولین جمله به تقوا تشویق می</w:t>
      </w:r>
      <w:r>
        <w:rPr>
          <w:rFonts w:cs="B Badr" w:hint="cs"/>
          <w:sz w:val="28"/>
          <w:szCs w:val="28"/>
          <w:rtl/>
        </w:rPr>
        <w:softHyphen/>
        <w:t>کند و دومی وعده به نعمت دادن او و سومین جمله بزرگداشت منزلت او می</w:t>
      </w:r>
      <w:r>
        <w:rPr>
          <w:rFonts w:cs="B Badr" w:hint="cs"/>
          <w:sz w:val="28"/>
          <w:szCs w:val="28"/>
          <w:rtl/>
        </w:rPr>
        <w:softHyphen/>
        <w:t>باشد و آن از روی کنایه در بزرگداشت داخل می</w:t>
      </w:r>
      <w:r>
        <w:rPr>
          <w:rFonts w:cs="B Badr" w:hint="cs"/>
          <w:sz w:val="28"/>
          <w:szCs w:val="28"/>
          <w:rtl/>
        </w:rPr>
        <w:softHyphen/>
        <w:t>شود</w:t>
      </w:r>
      <w:r w:rsidR="00B33E61" w:rsidRPr="00E003C0">
        <w:rPr>
          <w:rFonts w:cs="B Badr" w:hint="cs"/>
          <w:sz w:val="28"/>
          <w:szCs w:val="28"/>
          <w:rtl/>
        </w:rPr>
        <w:t xml:space="preserve">. </w:t>
      </w:r>
    </w:p>
    <w:p w:rsidR="00B33E61" w:rsidRPr="00E003C0" w:rsidRDefault="00B33E61" w:rsidP="00CC39F9">
      <w:pPr>
        <w:pStyle w:val="BodyText"/>
        <w:spacing w:before="240" w:line="240" w:lineRule="auto"/>
        <w:jc w:val="lowKashida"/>
        <w:rPr>
          <w:rFonts w:cs="B Badr" w:hint="cs"/>
          <w:b/>
          <w:bCs/>
          <w:sz w:val="28"/>
          <w:szCs w:val="28"/>
          <w:rtl/>
        </w:rPr>
      </w:pPr>
      <w:r w:rsidRPr="00E003C0">
        <w:rPr>
          <w:rFonts w:cs="B Badr" w:hint="cs"/>
          <w:b/>
          <w:bCs/>
          <w:sz w:val="28"/>
          <w:szCs w:val="28"/>
          <w:rtl/>
        </w:rPr>
        <w:t xml:space="preserve">4- </w:t>
      </w:r>
      <w:r w:rsidR="000135AF">
        <w:rPr>
          <w:rFonts w:cs="B Badr" w:hint="cs"/>
          <w:b/>
          <w:bCs/>
          <w:sz w:val="28"/>
          <w:szCs w:val="28"/>
          <w:rtl/>
        </w:rPr>
        <w:t>دادن نور بصیرت</w:t>
      </w:r>
      <w:r w:rsidRPr="00E003C0">
        <w:rPr>
          <w:rFonts w:cs="B Badr" w:hint="cs"/>
          <w:b/>
          <w:bCs/>
          <w:sz w:val="28"/>
          <w:szCs w:val="28"/>
          <w:rtl/>
        </w:rPr>
        <w:t xml:space="preserve">: </w:t>
      </w:r>
    </w:p>
    <w:p w:rsidR="00B33E61" w:rsidRPr="00E003C0" w:rsidRDefault="00B33E61" w:rsidP="000135AF">
      <w:pPr>
        <w:pStyle w:val="BodyText"/>
        <w:spacing w:line="240" w:lineRule="auto"/>
        <w:jc w:val="lowKashida"/>
        <w:rPr>
          <w:rFonts w:cs="B Badr" w:hint="cs"/>
          <w:sz w:val="28"/>
          <w:szCs w:val="28"/>
          <w:rtl/>
        </w:rPr>
      </w:pPr>
      <w:r w:rsidRPr="00E003C0">
        <w:rPr>
          <w:rFonts w:cs="B Badr" w:hint="cs"/>
          <w:sz w:val="28"/>
          <w:szCs w:val="28"/>
          <w:rtl/>
        </w:rPr>
        <w:t xml:space="preserve">الله تعالى </w:t>
      </w:r>
      <w:r w:rsidR="000135AF">
        <w:rPr>
          <w:rFonts w:cs="B Badr" w:hint="cs"/>
          <w:sz w:val="28"/>
          <w:szCs w:val="28"/>
          <w:rtl/>
        </w:rPr>
        <w:t>می</w:t>
      </w:r>
      <w:r w:rsidR="000135AF">
        <w:rPr>
          <w:rFonts w:cs="B Badr" w:hint="cs"/>
          <w:sz w:val="28"/>
          <w:szCs w:val="28"/>
          <w:rtl/>
        </w:rPr>
        <w:softHyphen/>
        <w:t>فرماید</w:t>
      </w:r>
      <w:r w:rsidRPr="00E003C0">
        <w:rPr>
          <w:rFonts w:cs="B Badr" w:hint="cs"/>
          <w:sz w:val="28"/>
          <w:szCs w:val="28"/>
          <w:rtl/>
        </w:rPr>
        <w:t xml:space="preserve">: </w:t>
      </w:r>
      <w:r w:rsidR="000135AF">
        <w:rPr>
          <w:rFonts w:cs="B Badr"/>
          <w:b/>
          <w:bCs/>
          <w:sz w:val="28"/>
          <w:szCs w:val="28"/>
        </w:rPr>
        <w:sym w:font="AGA Arabesque" w:char="F029"/>
      </w:r>
      <w:r w:rsidRPr="00E003C0">
        <w:rPr>
          <w:rFonts w:cs="B Badr" w:hint="cs"/>
          <w:sz w:val="28"/>
          <w:szCs w:val="28"/>
          <w:rtl/>
        </w:rPr>
        <w:t>يِا أَيُّهَا الَّذِينَ آمَنُواْ إَن تَتَّقُواْ اللّهَ يَجْعَل لَّكُمْ فُرْقَاناً</w:t>
      </w:r>
      <w:r w:rsidR="000135AF">
        <w:rPr>
          <w:rFonts w:cs="B Badr"/>
          <w:b/>
          <w:bCs/>
          <w:sz w:val="28"/>
          <w:szCs w:val="28"/>
        </w:rPr>
        <w:sym w:font="AGA Arabesque" w:char="F028"/>
      </w:r>
      <w:r w:rsidRPr="00E003C0">
        <w:rPr>
          <w:rFonts w:cs="B Badr" w:hint="cs"/>
          <w:sz w:val="28"/>
          <w:szCs w:val="28"/>
          <w:rtl/>
        </w:rPr>
        <w:t xml:space="preserve"> </w:t>
      </w:r>
      <w:r w:rsidR="000135AF">
        <w:rPr>
          <w:rFonts w:cs="B Badr" w:hint="cs"/>
          <w:b/>
          <w:bCs/>
          <w:sz w:val="28"/>
          <w:szCs w:val="28"/>
          <w:rtl/>
        </w:rPr>
        <w:t>[</w:t>
      </w:r>
      <w:r w:rsidRPr="00E003C0">
        <w:rPr>
          <w:rFonts w:cs="B Badr" w:hint="cs"/>
          <w:b/>
          <w:bCs/>
          <w:sz w:val="28"/>
          <w:szCs w:val="28"/>
          <w:rtl/>
        </w:rPr>
        <w:t>الانفال: 29</w:t>
      </w:r>
      <w:r w:rsidR="000135AF">
        <w:rPr>
          <w:rFonts w:cs="B Badr" w:hint="cs"/>
          <w:b/>
          <w:bCs/>
          <w:sz w:val="28"/>
          <w:szCs w:val="28"/>
          <w:rtl/>
        </w:rPr>
        <w:t xml:space="preserve">] </w:t>
      </w:r>
      <w:r w:rsidR="000135AF">
        <w:rPr>
          <w:rFonts w:cs="B Badr" w:hint="cs"/>
          <w:sz w:val="28"/>
          <w:szCs w:val="28"/>
          <w:rtl/>
        </w:rPr>
        <w:t>(ای کسانی که ایمان آورده</w:t>
      </w:r>
      <w:r w:rsidR="000135AF">
        <w:rPr>
          <w:rFonts w:cs="B Badr" w:hint="cs"/>
          <w:sz w:val="28"/>
          <w:szCs w:val="28"/>
          <w:rtl/>
        </w:rPr>
        <w:softHyphen/>
        <w:t>اید از الله تقوا پیشه کنید [که در نتیجه</w:t>
      </w:r>
      <w:r w:rsidR="000135AF">
        <w:rPr>
          <w:rFonts w:cs="B Badr" w:hint="cs"/>
          <w:sz w:val="28"/>
          <w:szCs w:val="28"/>
          <w:rtl/>
        </w:rPr>
        <w:softHyphen/>
        <w:t>ی آن] برای شما قدرت جدایی حق از باطل قرار می</w:t>
      </w:r>
      <w:r w:rsidR="000135AF">
        <w:rPr>
          <w:rFonts w:cs="B Badr" w:hint="cs"/>
          <w:sz w:val="28"/>
          <w:szCs w:val="28"/>
          <w:rtl/>
        </w:rPr>
        <w:softHyphen/>
        <w:t>دهد).</w:t>
      </w:r>
      <w:r w:rsidRPr="00E003C0">
        <w:rPr>
          <w:rFonts w:cs="B Badr" w:hint="cs"/>
          <w:b/>
          <w:bCs/>
          <w:sz w:val="28"/>
          <w:szCs w:val="28"/>
          <w:rtl/>
        </w:rPr>
        <w:t xml:space="preserve"> </w:t>
      </w:r>
    </w:p>
    <w:p w:rsidR="00B33E61" w:rsidRPr="00E003C0" w:rsidRDefault="00B33E61" w:rsidP="00CC39F9">
      <w:pPr>
        <w:pStyle w:val="BodyText"/>
        <w:spacing w:line="240" w:lineRule="auto"/>
        <w:jc w:val="lowKashida"/>
        <w:rPr>
          <w:rFonts w:cs="B Badr" w:hint="cs"/>
          <w:sz w:val="28"/>
          <w:szCs w:val="28"/>
          <w:rtl/>
        </w:rPr>
      </w:pPr>
      <w:r w:rsidRPr="00E003C0">
        <w:rPr>
          <w:rFonts w:cs="B Badr" w:hint="cs"/>
          <w:sz w:val="28"/>
          <w:szCs w:val="28"/>
          <w:rtl/>
        </w:rPr>
        <w:t xml:space="preserve">علامه محمد رشيد رضا </w:t>
      </w:r>
      <w:r w:rsidR="000135AF">
        <w:rPr>
          <w:rFonts w:cs="B Badr" w:hint="cs"/>
          <w:sz w:val="28"/>
          <w:szCs w:val="28"/>
          <w:rtl/>
        </w:rPr>
        <w:t>گفته است</w:t>
      </w:r>
      <w:r w:rsidRPr="00E003C0">
        <w:rPr>
          <w:rFonts w:cs="B Badr" w:hint="cs"/>
          <w:sz w:val="28"/>
          <w:szCs w:val="28"/>
          <w:rtl/>
        </w:rPr>
        <w:t xml:space="preserve">: </w:t>
      </w:r>
      <w:r w:rsidR="000135AF">
        <w:rPr>
          <w:rFonts w:cs="B Badr" w:hint="cs"/>
          <w:sz w:val="28"/>
          <w:szCs w:val="28"/>
          <w:rtl/>
        </w:rPr>
        <w:t>«</w:t>
      </w:r>
      <w:r w:rsidRPr="00E003C0">
        <w:rPr>
          <w:rFonts w:cs="B Badr" w:hint="cs"/>
          <w:sz w:val="28"/>
          <w:szCs w:val="28"/>
          <w:rtl/>
        </w:rPr>
        <w:t>الفرقان</w:t>
      </w:r>
      <w:r w:rsidR="000135AF">
        <w:rPr>
          <w:rFonts w:cs="B Badr" w:hint="cs"/>
          <w:sz w:val="28"/>
          <w:szCs w:val="28"/>
          <w:rtl/>
        </w:rPr>
        <w:t>» در لغت به معنی صبحی است که بی</w:t>
      </w:r>
      <w:r w:rsidR="007D48A7">
        <w:rPr>
          <w:rFonts w:cs="B Badr" w:hint="cs"/>
          <w:sz w:val="28"/>
          <w:szCs w:val="28"/>
          <w:rtl/>
        </w:rPr>
        <w:t>ن</w:t>
      </w:r>
      <w:r w:rsidR="000135AF">
        <w:rPr>
          <w:rFonts w:cs="B Badr" w:hint="cs"/>
          <w:sz w:val="28"/>
          <w:szCs w:val="28"/>
          <w:rtl/>
        </w:rPr>
        <w:t xml:space="preserve"> شب و روز جدایی می</w:t>
      </w:r>
      <w:r w:rsidR="000135AF">
        <w:rPr>
          <w:rFonts w:cs="B Badr" w:hint="cs"/>
          <w:sz w:val="28"/>
          <w:szCs w:val="28"/>
          <w:rtl/>
        </w:rPr>
        <w:softHyphen/>
        <w:t>اندازد و قرآن، فرقان نامیده شده است، چون بین حق و باطل جدایی می</w:t>
      </w:r>
      <w:r w:rsidR="000135AF">
        <w:rPr>
          <w:rFonts w:cs="B Badr" w:hint="cs"/>
          <w:sz w:val="28"/>
          <w:szCs w:val="28"/>
          <w:rtl/>
        </w:rPr>
        <w:softHyphen/>
        <w:t>اندازد و تقوای از الله تعالی در تمامی امور به انجام دهنده</w:t>
      </w:r>
      <w:r w:rsidR="000135AF">
        <w:rPr>
          <w:rFonts w:cs="B Badr" w:hint="cs"/>
          <w:sz w:val="28"/>
          <w:szCs w:val="28"/>
          <w:rtl/>
        </w:rPr>
        <w:softHyphen/>
        <w:t>ی آن نوری می</w:t>
      </w:r>
      <w:r w:rsidR="000135AF">
        <w:rPr>
          <w:rFonts w:cs="B Badr" w:hint="cs"/>
          <w:sz w:val="28"/>
          <w:szCs w:val="28"/>
          <w:rtl/>
        </w:rPr>
        <w:softHyphen/>
        <w:t>دهد که توسط آن بین ریزه</w:t>
      </w:r>
      <w:r w:rsidR="000135AF">
        <w:rPr>
          <w:rFonts w:cs="B Badr" w:hint="cs"/>
          <w:sz w:val="28"/>
          <w:szCs w:val="28"/>
          <w:rtl/>
        </w:rPr>
        <w:softHyphen/>
        <w:t>کاری</w:t>
      </w:r>
      <w:r w:rsidR="000135AF">
        <w:rPr>
          <w:rFonts w:cs="B Badr" w:hint="cs"/>
          <w:sz w:val="28"/>
          <w:szCs w:val="28"/>
          <w:rtl/>
        </w:rPr>
        <w:softHyphen/>
        <w:t>های شبهه</w:t>
      </w:r>
      <w:r w:rsidR="000135AF">
        <w:rPr>
          <w:rFonts w:cs="B Badr" w:hint="cs"/>
          <w:sz w:val="28"/>
          <w:szCs w:val="28"/>
          <w:rtl/>
        </w:rPr>
        <w:softHyphen/>
        <w:t>ها که عده</w:t>
      </w:r>
      <w:r w:rsidR="000135AF">
        <w:rPr>
          <w:rFonts w:cs="B Badr" w:hint="cs"/>
          <w:sz w:val="28"/>
          <w:szCs w:val="28"/>
          <w:rtl/>
        </w:rPr>
        <w:softHyphen/>
        <w:t>ی زیادی از مردم آن را نمی</w:t>
      </w:r>
      <w:r w:rsidR="000135AF">
        <w:rPr>
          <w:rFonts w:cs="B Badr" w:hint="cs"/>
          <w:sz w:val="28"/>
          <w:szCs w:val="28"/>
          <w:rtl/>
        </w:rPr>
        <w:softHyphen/>
        <w:t>دانند، جدایی می</w:t>
      </w:r>
      <w:r w:rsidR="000135AF">
        <w:rPr>
          <w:rFonts w:cs="B Badr" w:hint="cs"/>
          <w:sz w:val="28"/>
          <w:szCs w:val="28"/>
          <w:rtl/>
        </w:rPr>
        <w:softHyphen/>
        <w:t>اندازد</w:t>
      </w:r>
      <w:r w:rsidR="008E263E">
        <w:rPr>
          <w:rFonts w:cs="B Badr" w:hint="cs"/>
          <w:sz w:val="28"/>
          <w:szCs w:val="28"/>
          <w:rtl/>
        </w:rPr>
        <w:t>. در آن فایده</w:t>
      </w:r>
      <w:r w:rsidR="008E263E">
        <w:rPr>
          <w:rFonts w:cs="B Badr" w:hint="cs"/>
          <w:sz w:val="28"/>
          <w:szCs w:val="28"/>
          <w:rtl/>
        </w:rPr>
        <w:softHyphen/>
        <w:t>ی علمی وجود دارد که اگر آن وجود نداشته باشد، هدایت واقع نمی</w:t>
      </w:r>
      <w:r w:rsidR="008E263E">
        <w:rPr>
          <w:rFonts w:cs="B Badr" w:hint="cs"/>
          <w:sz w:val="28"/>
          <w:szCs w:val="28"/>
          <w:rtl/>
        </w:rPr>
        <w:softHyphen/>
        <w:t>شود و این علم غیر از علمی است که در دین در یاد گرفتن اصول و فروع آن وجود دارد و بدون آن تقوا تحقق پیدا نمی</w:t>
      </w:r>
      <w:r w:rsidR="008E263E">
        <w:rPr>
          <w:rFonts w:cs="B Badr" w:hint="cs"/>
          <w:sz w:val="28"/>
          <w:szCs w:val="28"/>
          <w:rtl/>
        </w:rPr>
        <w:softHyphen/>
        <w:t xml:space="preserve">کند. زیرا آن عبارت از عمل است، چه انجام دادنی باشد و چه ترک کردنی از روی علم. علمی که آن اصل تقوا </w:t>
      </w:r>
      <w:r w:rsidR="008E263E">
        <w:rPr>
          <w:rFonts w:cs="B Badr" w:hint="cs"/>
          <w:sz w:val="28"/>
          <w:szCs w:val="28"/>
          <w:rtl/>
        </w:rPr>
        <w:lastRenderedPageBreak/>
        <w:t>و سبب آن است وجود نخواهد داشت، مگر با آموختن، همان گونه که در حدیث آمده است</w:t>
      </w:r>
      <w:r w:rsidRPr="00E003C0">
        <w:rPr>
          <w:rFonts w:cs="B Badr" w:hint="cs"/>
          <w:sz w:val="28"/>
          <w:szCs w:val="28"/>
          <w:rtl/>
        </w:rPr>
        <w:t>:</w:t>
      </w:r>
      <w:r w:rsidR="008E263E">
        <w:rPr>
          <w:rFonts w:cs="B Badr" w:hint="cs"/>
          <w:sz w:val="28"/>
          <w:szCs w:val="28"/>
          <w:rtl/>
        </w:rPr>
        <w:t xml:space="preserve"> «</w:t>
      </w:r>
      <w:r w:rsidR="008E263E">
        <w:rPr>
          <w:rFonts w:cs="B Badr" w:hint="cs"/>
          <w:b/>
          <w:bCs/>
          <w:sz w:val="28"/>
          <w:szCs w:val="28"/>
          <w:rtl/>
        </w:rPr>
        <w:t>العلم بالتعلم</w:t>
      </w:r>
      <w:r w:rsidR="008E263E">
        <w:rPr>
          <w:rFonts w:cs="B Badr" w:hint="cs"/>
          <w:sz w:val="28"/>
          <w:szCs w:val="28"/>
          <w:rtl/>
        </w:rPr>
        <w:t xml:space="preserve">» (علم با آموختن </w:t>
      </w:r>
      <w:r w:rsidR="00CC39F9">
        <w:rPr>
          <w:rFonts w:cs="B Badr" w:hint="cs"/>
          <w:sz w:val="28"/>
          <w:szCs w:val="28"/>
          <w:rtl/>
        </w:rPr>
        <w:t>بد</w:t>
      </w:r>
      <w:r w:rsidR="008E263E">
        <w:rPr>
          <w:rFonts w:cs="B Badr" w:hint="cs"/>
          <w:sz w:val="28"/>
          <w:szCs w:val="28"/>
          <w:rtl/>
        </w:rPr>
        <w:t>ست</w:t>
      </w:r>
      <w:r w:rsidR="00CC39F9">
        <w:rPr>
          <w:rFonts w:cs="B Badr" w:hint="cs"/>
          <w:sz w:val="28"/>
          <w:szCs w:val="28"/>
          <w:rtl/>
        </w:rPr>
        <w:t xml:space="preserve"> می</w:t>
      </w:r>
      <w:r w:rsidR="00CC39F9">
        <w:rPr>
          <w:rFonts w:cs="B Badr" w:hint="cs"/>
          <w:sz w:val="28"/>
          <w:szCs w:val="28"/>
          <w:rtl/>
        </w:rPr>
        <w:softHyphen/>
        <w:t>آید</w:t>
      </w:r>
      <w:r w:rsidR="008E263E">
        <w:rPr>
          <w:rFonts w:cs="B Badr" w:hint="cs"/>
          <w:sz w:val="28"/>
          <w:szCs w:val="28"/>
          <w:rtl/>
        </w:rPr>
        <w:t>).</w:t>
      </w:r>
      <w:r w:rsidRPr="00E003C0">
        <w:rPr>
          <w:rStyle w:val="FootnoteReference"/>
          <w:rFonts w:cs="B Badr"/>
          <w:sz w:val="28"/>
          <w:szCs w:val="28"/>
          <w:rtl/>
        </w:rPr>
        <w:footnoteReference w:customMarkFollows="1" w:id="101"/>
        <w:t>(1)</w:t>
      </w:r>
    </w:p>
    <w:p w:rsidR="00B33E61" w:rsidRPr="00E003C0" w:rsidRDefault="008E263E" w:rsidP="008E263E">
      <w:pPr>
        <w:pStyle w:val="BodyText"/>
        <w:spacing w:line="240" w:lineRule="auto"/>
        <w:jc w:val="lowKashida"/>
        <w:rPr>
          <w:rFonts w:cs="B Badr" w:hint="cs"/>
          <w:sz w:val="28"/>
          <w:szCs w:val="28"/>
          <w:rtl/>
        </w:rPr>
      </w:pPr>
      <w:r>
        <w:rPr>
          <w:rFonts w:cs="B Badr" w:hint="cs"/>
          <w:sz w:val="28"/>
          <w:szCs w:val="28"/>
          <w:rtl/>
        </w:rPr>
        <w:t>وقتی دانسته شده که تقوا عملی است که از روی علم انجام می</w:t>
      </w:r>
      <w:r>
        <w:rPr>
          <w:rFonts w:cs="B Badr" w:hint="cs"/>
          <w:sz w:val="28"/>
          <w:szCs w:val="28"/>
          <w:rtl/>
        </w:rPr>
        <w:softHyphen/>
        <w:t>شود و گریزی نیست که این علم با آموختن بدست می</w:t>
      </w:r>
      <w:r>
        <w:rPr>
          <w:rFonts w:cs="B Badr" w:hint="cs"/>
          <w:sz w:val="28"/>
          <w:szCs w:val="28"/>
          <w:rtl/>
        </w:rPr>
        <w:softHyphen/>
        <w:t>آید و علم به علم داشتن از سبب</w:t>
      </w:r>
      <w:r>
        <w:rPr>
          <w:rFonts w:cs="B Badr" w:hint="cs"/>
          <w:sz w:val="28"/>
          <w:szCs w:val="28"/>
          <w:rtl/>
        </w:rPr>
        <w:softHyphen/>
        <w:t>های زیاد شدن آن و خارج شدن از تنگی ابهام به سوی فضای شرح و توضیح می</w:t>
      </w:r>
      <w:r>
        <w:rPr>
          <w:rFonts w:cs="B Badr" w:hint="cs"/>
          <w:sz w:val="28"/>
          <w:szCs w:val="28"/>
          <w:rtl/>
        </w:rPr>
        <w:softHyphen/>
        <w:t>باشد. فهمیده شد که منظور از فرقان، عمومیت آن است و دانسته شد که کسانی که به صوفی بودن ادعا می</w:t>
      </w:r>
      <w:r>
        <w:rPr>
          <w:rFonts w:cs="B Badr" w:hint="cs"/>
          <w:sz w:val="28"/>
          <w:szCs w:val="28"/>
          <w:rtl/>
        </w:rPr>
        <w:softHyphen/>
        <w:t>کنند، بهره</w:t>
      </w:r>
      <w:r>
        <w:rPr>
          <w:rFonts w:cs="B Badr" w:hint="cs"/>
          <w:sz w:val="28"/>
          <w:szCs w:val="28"/>
          <w:rtl/>
        </w:rPr>
        <w:softHyphen/>
        <w:t>ای از این علم نبرده</w:t>
      </w:r>
      <w:r>
        <w:rPr>
          <w:rFonts w:cs="B Badr" w:hint="cs"/>
          <w:sz w:val="28"/>
          <w:szCs w:val="28"/>
          <w:rtl/>
        </w:rPr>
        <w:softHyphen/>
        <w:t>اند و همچنین از این تقوا که اثر آن می</w:t>
      </w:r>
      <w:r>
        <w:rPr>
          <w:rFonts w:cs="B Badr" w:hint="cs"/>
          <w:sz w:val="28"/>
          <w:szCs w:val="28"/>
          <w:rtl/>
        </w:rPr>
        <w:softHyphen/>
        <w:t>باشد و همچنین بهره</w:t>
      </w:r>
      <w:r>
        <w:rPr>
          <w:rFonts w:cs="B Badr" w:hint="cs"/>
          <w:sz w:val="28"/>
          <w:szCs w:val="28"/>
          <w:rtl/>
        </w:rPr>
        <w:softHyphen/>
        <w:t>ای از این علم آخر که اثر تمامی علم و تقوا می</w:t>
      </w:r>
      <w:r>
        <w:rPr>
          <w:rFonts w:cs="B Badr" w:hint="cs"/>
          <w:sz w:val="28"/>
          <w:szCs w:val="28"/>
          <w:rtl/>
        </w:rPr>
        <w:softHyphen/>
        <w:t>باشد</w:t>
      </w:r>
      <w:r w:rsidR="007D48A7">
        <w:rPr>
          <w:rFonts w:cs="B Badr" w:hint="cs"/>
          <w:sz w:val="28"/>
          <w:szCs w:val="28"/>
          <w:rtl/>
        </w:rPr>
        <w:t>، نبرده</w:t>
      </w:r>
      <w:r w:rsidR="007D48A7">
        <w:rPr>
          <w:rFonts w:cs="B Badr" w:hint="cs"/>
          <w:sz w:val="28"/>
          <w:szCs w:val="28"/>
          <w:rtl/>
        </w:rPr>
        <w:softHyphen/>
        <w:t>اند</w:t>
      </w:r>
      <w:r w:rsidR="00B33E61" w:rsidRPr="00E003C0">
        <w:rPr>
          <w:rFonts w:cs="B Badr" w:hint="cs"/>
          <w:sz w:val="28"/>
          <w:szCs w:val="28"/>
          <w:rtl/>
        </w:rPr>
        <w:t>.</w:t>
      </w:r>
      <w:r w:rsidR="00B33E61" w:rsidRPr="00E003C0">
        <w:rPr>
          <w:rStyle w:val="FootnoteReference"/>
          <w:rFonts w:cs="B Badr"/>
          <w:sz w:val="28"/>
          <w:szCs w:val="28"/>
          <w:rtl/>
        </w:rPr>
        <w:footnoteReference w:customMarkFollows="1" w:id="102"/>
        <w:t>(2)</w:t>
      </w:r>
    </w:p>
    <w:p w:rsidR="00B33E61" w:rsidRPr="00E003C0" w:rsidRDefault="00B33E61" w:rsidP="00CC39F9">
      <w:pPr>
        <w:pStyle w:val="BodyText"/>
        <w:spacing w:before="240" w:line="240" w:lineRule="auto"/>
        <w:jc w:val="lowKashida"/>
        <w:rPr>
          <w:rFonts w:cs="B Badr" w:hint="cs"/>
          <w:b/>
          <w:bCs/>
          <w:sz w:val="28"/>
          <w:szCs w:val="28"/>
          <w:rtl/>
        </w:rPr>
      </w:pPr>
      <w:r w:rsidRPr="00E003C0">
        <w:rPr>
          <w:rFonts w:cs="B Badr" w:hint="cs"/>
          <w:b/>
          <w:bCs/>
          <w:sz w:val="28"/>
          <w:szCs w:val="28"/>
          <w:rtl/>
        </w:rPr>
        <w:t xml:space="preserve">5- </w:t>
      </w:r>
      <w:r w:rsidR="008E263E">
        <w:rPr>
          <w:rFonts w:cs="B Badr" w:hint="cs"/>
          <w:b/>
          <w:bCs/>
          <w:sz w:val="28"/>
          <w:szCs w:val="28"/>
          <w:rtl/>
        </w:rPr>
        <w:t>دوست داشتن آن شخص توسط الله</w:t>
      </w:r>
      <w:r w:rsidR="008E263E">
        <w:rPr>
          <w:rFonts w:cs="B Badr" w:hint="cs"/>
          <w:b/>
          <w:bCs/>
          <w:sz w:val="28"/>
          <w:szCs w:val="28"/>
        </w:rPr>
        <w:sym w:font="AGA Arabesque" w:char="F055"/>
      </w:r>
      <w:r w:rsidR="008E263E">
        <w:rPr>
          <w:rFonts w:cs="B Badr" w:hint="cs"/>
          <w:b/>
          <w:bCs/>
          <w:sz w:val="28"/>
          <w:szCs w:val="28"/>
          <w:rtl/>
        </w:rPr>
        <w:t xml:space="preserve"> و دوست داشتن او توسط ملائک و قبول شدن او بر روی زمین</w:t>
      </w:r>
      <w:r w:rsidRPr="00E003C0">
        <w:rPr>
          <w:rFonts w:cs="B Badr" w:hint="cs"/>
          <w:b/>
          <w:bCs/>
          <w:sz w:val="28"/>
          <w:szCs w:val="28"/>
          <w:rtl/>
        </w:rPr>
        <w:t xml:space="preserve">: </w:t>
      </w:r>
    </w:p>
    <w:p w:rsidR="00B33E61" w:rsidRPr="00E003C0" w:rsidRDefault="00B33E61" w:rsidP="008E263E">
      <w:pPr>
        <w:pStyle w:val="BodyText"/>
        <w:spacing w:line="240" w:lineRule="auto"/>
        <w:jc w:val="lowKashida"/>
        <w:rPr>
          <w:rFonts w:cs="B Badr" w:hint="cs"/>
          <w:sz w:val="28"/>
          <w:szCs w:val="28"/>
          <w:rtl/>
        </w:rPr>
      </w:pPr>
      <w:r w:rsidRPr="00E003C0">
        <w:rPr>
          <w:rFonts w:cs="B Badr" w:hint="cs"/>
          <w:sz w:val="28"/>
          <w:szCs w:val="28"/>
          <w:rtl/>
        </w:rPr>
        <w:t xml:space="preserve">الله تعالى </w:t>
      </w:r>
      <w:r w:rsidR="008E263E">
        <w:rPr>
          <w:rFonts w:cs="B Badr" w:hint="cs"/>
          <w:sz w:val="28"/>
          <w:szCs w:val="28"/>
          <w:rtl/>
        </w:rPr>
        <w:t>می</w:t>
      </w:r>
      <w:r w:rsidR="008E263E">
        <w:rPr>
          <w:rFonts w:cs="B Badr" w:hint="cs"/>
          <w:sz w:val="28"/>
          <w:szCs w:val="28"/>
          <w:rtl/>
        </w:rPr>
        <w:softHyphen/>
        <w:t>فرماید</w:t>
      </w:r>
      <w:r w:rsidRPr="00E003C0">
        <w:rPr>
          <w:rFonts w:cs="B Badr" w:hint="cs"/>
          <w:sz w:val="28"/>
          <w:szCs w:val="28"/>
          <w:rtl/>
        </w:rPr>
        <w:t xml:space="preserve">: </w:t>
      </w:r>
      <w:r w:rsidR="008E263E">
        <w:rPr>
          <w:rFonts w:cs="B Badr"/>
          <w:b/>
          <w:bCs/>
          <w:sz w:val="28"/>
          <w:szCs w:val="28"/>
        </w:rPr>
        <w:sym w:font="AGA Arabesque" w:char="F029"/>
      </w:r>
      <w:r w:rsidRPr="00E003C0">
        <w:rPr>
          <w:rFonts w:cs="B Badr" w:hint="cs"/>
          <w:sz w:val="28"/>
          <w:szCs w:val="28"/>
          <w:rtl/>
        </w:rPr>
        <w:t>بَلَى مَنْ أَوْفَى بِعَهْدِهِ وَاتَّقَى فَإِنَّ اللّهَ يُحِبُّ الْمُتَّقِينَ</w:t>
      </w:r>
      <w:r w:rsidR="008E263E">
        <w:rPr>
          <w:rFonts w:cs="B Badr"/>
          <w:b/>
          <w:bCs/>
          <w:sz w:val="28"/>
          <w:szCs w:val="28"/>
        </w:rPr>
        <w:sym w:font="AGA Arabesque" w:char="F028"/>
      </w:r>
      <w:r w:rsidRPr="00E003C0">
        <w:rPr>
          <w:rFonts w:cs="B Badr" w:hint="cs"/>
          <w:sz w:val="28"/>
          <w:szCs w:val="28"/>
          <w:rtl/>
        </w:rPr>
        <w:t xml:space="preserve"> </w:t>
      </w:r>
      <w:r w:rsidR="008E263E">
        <w:rPr>
          <w:rFonts w:cs="B Badr" w:hint="cs"/>
          <w:b/>
          <w:bCs/>
          <w:sz w:val="28"/>
          <w:szCs w:val="28"/>
          <w:rtl/>
        </w:rPr>
        <w:t>[آ</w:t>
      </w:r>
      <w:r w:rsidRPr="00E003C0">
        <w:rPr>
          <w:rFonts w:cs="B Badr" w:hint="cs"/>
          <w:b/>
          <w:bCs/>
          <w:sz w:val="28"/>
          <w:szCs w:val="28"/>
          <w:rtl/>
        </w:rPr>
        <w:t>ل عمران: 76</w:t>
      </w:r>
      <w:r w:rsidR="008E263E">
        <w:rPr>
          <w:rFonts w:cs="B Badr" w:hint="cs"/>
          <w:b/>
          <w:bCs/>
          <w:sz w:val="28"/>
          <w:szCs w:val="28"/>
          <w:rtl/>
        </w:rPr>
        <w:t xml:space="preserve">] </w:t>
      </w:r>
      <w:r w:rsidR="008E263E">
        <w:rPr>
          <w:rFonts w:cs="B Badr" w:hint="cs"/>
          <w:sz w:val="28"/>
          <w:szCs w:val="28"/>
          <w:rtl/>
        </w:rPr>
        <w:t>(بله، کسی که به عهدش وفا کند و تقوا پیشه کند، الله متقیان را دوست می</w:t>
      </w:r>
      <w:r w:rsidR="008E263E">
        <w:rPr>
          <w:rFonts w:cs="B Badr" w:hint="cs"/>
          <w:sz w:val="28"/>
          <w:szCs w:val="28"/>
          <w:rtl/>
        </w:rPr>
        <w:softHyphen/>
        <w:t>دارد).</w:t>
      </w:r>
      <w:r w:rsidRPr="00E003C0">
        <w:rPr>
          <w:rFonts w:cs="B Badr" w:hint="cs"/>
          <w:sz w:val="28"/>
          <w:szCs w:val="28"/>
          <w:rtl/>
        </w:rPr>
        <w:t xml:space="preserve"> </w:t>
      </w:r>
    </w:p>
    <w:p w:rsidR="00B33E61" w:rsidRPr="00E003C0" w:rsidRDefault="0048671A" w:rsidP="005C2F6C">
      <w:pPr>
        <w:pStyle w:val="BodyText"/>
        <w:spacing w:line="240" w:lineRule="auto"/>
        <w:jc w:val="both"/>
        <w:rPr>
          <w:rFonts w:cs="B Badr" w:hint="cs"/>
          <w:sz w:val="28"/>
          <w:szCs w:val="28"/>
          <w:rtl/>
        </w:rPr>
      </w:pPr>
      <w:r>
        <w:rPr>
          <w:rFonts w:cs="B Badr" w:hint="cs"/>
          <w:sz w:val="28"/>
          <w:szCs w:val="28"/>
          <w:rtl/>
        </w:rPr>
        <w:t>ابوهریره</w:t>
      </w:r>
      <w:r>
        <w:rPr>
          <w:rFonts w:cs="B Badr" w:hint="cs"/>
          <w:sz w:val="28"/>
          <w:szCs w:val="28"/>
        </w:rPr>
        <w:sym w:font="AGA Arabesque" w:char="F074"/>
      </w:r>
      <w:r>
        <w:rPr>
          <w:rFonts w:cs="B Badr" w:hint="cs"/>
          <w:sz w:val="28"/>
          <w:szCs w:val="28"/>
          <w:rtl/>
        </w:rPr>
        <w:t xml:space="preserve"> آورده است که رسول الله</w:t>
      </w:r>
      <w:r>
        <w:rPr>
          <w:rFonts w:cs="B Badr" w:hint="cs"/>
          <w:sz w:val="28"/>
          <w:szCs w:val="28"/>
        </w:rPr>
        <w:sym w:font="AGA Arabesque" w:char="F072"/>
      </w:r>
      <w:r>
        <w:rPr>
          <w:rFonts w:cs="B Badr" w:hint="cs"/>
          <w:sz w:val="28"/>
          <w:szCs w:val="28"/>
          <w:rtl/>
        </w:rPr>
        <w:t xml:space="preserve"> فرمود</w:t>
      </w:r>
      <w:r w:rsidR="00B33E61" w:rsidRPr="00E003C0">
        <w:rPr>
          <w:rFonts w:cs="B Badr" w:hint="cs"/>
          <w:sz w:val="28"/>
          <w:szCs w:val="28"/>
          <w:rtl/>
        </w:rPr>
        <w:t>:</w:t>
      </w:r>
      <w:r>
        <w:rPr>
          <w:rFonts w:cs="B Badr" w:hint="cs"/>
          <w:sz w:val="28"/>
          <w:szCs w:val="28"/>
          <w:rtl/>
        </w:rPr>
        <w:t xml:space="preserve"> «</w:t>
      </w:r>
      <w:r w:rsidR="00B33E61" w:rsidRPr="00E003C0">
        <w:rPr>
          <w:rFonts w:cs="B Badr" w:hint="cs"/>
          <w:b/>
          <w:bCs/>
          <w:sz w:val="28"/>
          <w:szCs w:val="28"/>
          <w:rtl/>
        </w:rPr>
        <w:t>إذا أحب العبد قال لجبريل : قد أحببت فلانا فأحبه . فيحبه جبريل عليه السلام ، ثم ينادى فى أهل السماء : إن الله قد أحب فلاناً فأحبوه ، فيحبه أهل السماء ، ثم يوضع له القبول فى الأرض</w:t>
      </w:r>
      <w:r>
        <w:rPr>
          <w:rFonts w:cs="B Badr" w:hint="cs"/>
          <w:sz w:val="28"/>
          <w:szCs w:val="28"/>
          <w:rtl/>
        </w:rPr>
        <w:t>» (</w:t>
      </w:r>
      <w:r w:rsidR="005C2F6C">
        <w:rPr>
          <w:rFonts w:cs="B Badr" w:hint="cs"/>
          <w:sz w:val="28"/>
          <w:szCs w:val="28"/>
          <w:rtl/>
        </w:rPr>
        <w:t>وقتی [الله تعالی</w:t>
      </w:r>
      <w:r w:rsidR="00CC39F9">
        <w:rPr>
          <w:rFonts w:cs="B Badr" w:hint="cs"/>
          <w:sz w:val="28"/>
          <w:szCs w:val="28"/>
          <w:rtl/>
        </w:rPr>
        <w:t>]</w:t>
      </w:r>
      <w:r w:rsidR="005C2F6C">
        <w:rPr>
          <w:rFonts w:cs="B Badr" w:hint="cs"/>
          <w:sz w:val="28"/>
          <w:szCs w:val="28"/>
          <w:rtl/>
        </w:rPr>
        <w:t xml:space="preserve"> بنده</w:t>
      </w:r>
      <w:r w:rsidR="005C2F6C">
        <w:rPr>
          <w:rFonts w:cs="B Badr" w:hint="cs"/>
          <w:sz w:val="28"/>
          <w:szCs w:val="28"/>
          <w:rtl/>
        </w:rPr>
        <w:softHyphen/>
        <w:t>ای را دوست می</w:t>
      </w:r>
      <w:r w:rsidR="005C2F6C">
        <w:rPr>
          <w:rFonts w:cs="B Badr" w:hint="cs"/>
          <w:sz w:val="28"/>
          <w:szCs w:val="28"/>
          <w:rtl/>
        </w:rPr>
        <w:softHyphen/>
        <w:t>دارد، به جبرئیل[</w:t>
      </w:r>
      <w:r w:rsidR="005C2F6C">
        <w:rPr>
          <w:rFonts w:cs="B Badr" w:hint="cs"/>
          <w:sz w:val="28"/>
          <w:szCs w:val="28"/>
        </w:rPr>
        <w:sym w:font="AGA Arabesque" w:char="F075"/>
      </w:r>
      <w:r w:rsidR="005C2F6C">
        <w:rPr>
          <w:rFonts w:cs="B Badr" w:hint="cs"/>
          <w:sz w:val="28"/>
          <w:szCs w:val="28"/>
          <w:rtl/>
        </w:rPr>
        <w:t>] می</w:t>
      </w:r>
      <w:r w:rsidR="005C2F6C">
        <w:rPr>
          <w:rFonts w:cs="B Badr" w:hint="cs"/>
          <w:sz w:val="28"/>
          <w:szCs w:val="28"/>
          <w:rtl/>
        </w:rPr>
        <w:softHyphen/>
        <w:t>فرماید: فلانی را دوست می</w:t>
      </w:r>
      <w:r w:rsidR="005C2F6C">
        <w:rPr>
          <w:rFonts w:cs="B Badr"/>
          <w:sz w:val="28"/>
          <w:szCs w:val="28"/>
          <w:rtl/>
        </w:rPr>
        <w:softHyphen/>
      </w:r>
      <w:r w:rsidR="005C2F6C">
        <w:rPr>
          <w:rFonts w:cs="B Badr" w:hint="cs"/>
          <w:sz w:val="28"/>
          <w:szCs w:val="28"/>
          <w:rtl/>
        </w:rPr>
        <w:t>دارم، پس او را دوست بدار و جبرئیل</w:t>
      </w:r>
      <w:r w:rsidR="005C2F6C">
        <w:rPr>
          <w:rFonts w:cs="B Badr" w:hint="cs"/>
          <w:sz w:val="28"/>
          <w:szCs w:val="28"/>
        </w:rPr>
        <w:sym w:font="AGA Arabesque" w:char="F075"/>
      </w:r>
      <w:r w:rsidR="007D48A7">
        <w:rPr>
          <w:rFonts w:cs="B Badr" w:hint="cs"/>
          <w:sz w:val="28"/>
          <w:szCs w:val="28"/>
          <w:rtl/>
        </w:rPr>
        <w:t xml:space="preserve"> او را دو</w:t>
      </w:r>
      <w:r w:rsidR="005C2F6C">
        <w:rPr>
          <w:rFonts w:cs="B Badr" w:hint="cs"/>
          <w:sz w:val="28"/>
          <w:szCs w:val="28"/>
          <w:rtl/>
        </w:rPr>
        <w:t>س</w:t>
      </w:r>
      <w:r w:rsidR="007D48A7">
        <w:rPr>
          <w:rFonts w:cs="B Badr" w:hint="cs"/>
          <w:sz w:val="28"/>
          <w:szCs w:val="28"/>
          <w:rtl/>
        </w:rPr>
        <w:t>ت</w:t>
      </w:r>
      <w:r w:rsidR="005C2F6C">
        <w:rPr>
          <w:rFonts w:cs="B Badr" w:hint="cs"/>
          <w:sz w:val="28"/>
          <w:szCs w:val="28"/>
          <w:rtl/>
        </w:rPr>
        <w:t xml:space="preserve"> می</w:t>
      </w:r>
      <w:r w:rsidR="005C2F6C">
        <w:rPr>
          <w:rFonts w:cs="B Badr" w:hint="cs"/>
          <w:sz w:val="28"/>
          <w:szCs w:val="28"/>
          <w:rtl/>
        </w:rPr>
        <w:softHyphen/>
        <w:t>دارد، سپس در بین اهل آسمان ندا می</w:t>
      </w:r>
      <w:r w:rsidR="005C2F6C">
        <w:rPr>
          <w:rFonts w:cs="B Badr" w:hint="cs"/>
          <w:sz w:val="28"/>
          <w:szCs w:val="28"/>
          <w:rtl/>
        </w:rPr>
        <w:softHyphen/>
        <w:t>دهد: الله [تعالی] فلانی را دوست می</w:t>
      </w:r>
      <w:r w:rsidR="005C2F6C">
        <w:rPr>
          <w:rFonts w:cs="B Badr" w:hint="cs"/>
          <w:sz w:val="28"/>
          <w:szCs w:val="28"/>
          <w:rtl/>
        </w:rPr>
        <w:softHyphen/>
        <w:t>دارد، پس او را دوست داشته باشید و در نتیجه اهل آسمان او را دوست می</w:t>
      </w:r>
      <w:r w:rsidR="005C2F6C">
        <w:rPr>
          <w:rFonts w:cs="B Badr"/>
          <w:sz w:val="28"/>
          <w:szCs w:val="28"/>
          <w:rtl/>
        </w:rPr>
        <w:softHyphen/>
      </w:r>
      <w:r w:rsidR="005C2F6C">
        <w:rPr>
          <w:rFonts w:cs="B Badr" w:hint="cs"/>
          <w:sz w:val="28"/>
          <w:szCs w:val="28"/>
          <w:rtl/>
        </w:rPr>
        <w:t>دارند و سپس برای او قبول داشتن بر زمین وضع می</w:t>
      </w:r>
      <w:r w:rsidR="005C2F6C">
        <w:rPr>
          <w:rFonts w:cs="B Badr"/>
          <w:sz w:val="28"/>
          <w:szCs w:val="28"/>
          <w:rtl/>
        </w:rPr>
        <w:softHyphen/>
      </w:r>
      <w:r w:rsidR="005C2F6C">
        <w:rPr>
          <w:rFonts w:cs="B Badr" w:hint="cs"/>
          <w:sz w:val="28"/>
          <w:szCs w:val="28"/>
          <w:rtl/>
        </w:rPr>
        <w:t>شود)</w:t>
      </w:r>
      <w:r w:rsidR="00B33E61" w:rsidRPr="00E003C0">
        <w:rPr>
          <w:rFonts w:cs="B Badr" w:hint="cs"/>
          <w:b/>
          <w:bCs/>
          <w:sz w:val="28"/>
          <w:szCs w:val="28"/>
          <w:rtl/>
        </w:rPr>
        <w:t>.</w:t>
      </w:r>
      <w:r w:rsidR="00B33E61" w:rsidRPr="00E003C0">
        <w:rPr>
          <w:rStyle w:val="FootnoteReference"/>
          <w:rFonts w:cs="B Badr"/>
          <w:b/>
          <w:bCs/>
          <w:sz w:val="28"/>
          <w:szCs w:val="28"/>
          <w:rtl/>
        </w:rPr>
        <w:footnoteReference w:customMarkFollows="1" w:id="103"/>
        <w:t>(1)</w:t>
      </w:r>
      <w:r w:rsidR="00B33E61" w:rsidRPr="00E003C0">
        <w:rPr>
          <w:rFonts w:cs="B Badr" w:hint="cs"/>
          <w:sz w:val="28"/>
          <w:szCs w:val="28"/>
          <w:rtl/>
        </w:rPr>
        <w:t xml:space="preserve"> </w:t>
      </w:r>
    </w:p>
    <w:p w:rsidR="00B33E61" w:rsidRPr="00E003C0" w:rsidRDefault="00B33E61" w:rsidP="00F753EF">
      <w:pPr>
        <w:pStyle w:val="BodyText"/>
        <w:spacing w:line="240" w:lineRule="auto"/>
        <w:jc w:val="lowKashida"/>
        <w:rPr>
          <w:rFonts w:cs="B Badr" w:hint="cs"/>
          <w:sz w:val="28"/>
          <w:szCs w:val="28"/>
          <w:rtl/>
        </w:rPr>
      </w:pPr>
      <w:r w:rsidRPr="00E003C0">
        <w:rPr>
          <w:rFonts w:cs="B Badr" w:hint="cs"/>
          <w:sz w:val="28"/>
          <w:szCs w:val="28"/>
          <w:rtl/>
        </w:rPr>
        <w:t xml:space="preserve"> أبو درداء</w:t>
      </w:r>
      <w:r w:rsidR="005C2F6C">
        <w:rPr>
          <w:rFonts w:cs="B Badr" w:hint="cs"/>
          <w:sz w:val="28"/>
          <w:szCs w:val="28"/>
        </w:rPr>
        <w:sym w:font="AGA Arabesque" w:char="F074"/>
      </w:r>
      <w:r w:rsidR="005C2F6C">
        <w:rPr>
          <w:rFonts w:cs="B Badr" w:hint="cs"/>
          <w:sz w:val="28"/>
          <w:szCs w:val="28"/>
          <w:rtl/>
        </w:rPr>
        <w:t xml:space="preserve"> برای </w:t>
      </w:r>
      <w:r w:rsidRPr="00E003C0">
        <w:rPr>
          <w:rFonts w:cs="B Badr" w:hint="cs"/>
          <w:sz w:val="28"/>
          <w:szCs w:val="28"/>
          <w:rtl/>
        </w:rPr>
        <w:t>مسلمه بن خالد</w:t>
      </w:r>
      <w:r w:rsidR="005C2F6C">
        <w:rPr>
          <w:rFonts w:cs="B Badr" w:hint="cs"/>
          <w:sz w:val="28"/>
          <w:szCs w:val="28"/>
          <w:rtl/>
        </w:rPr>
        <w:t xml:space="preserve"> نوشت</w:t>
      </w:r>
      <w:r w:rsidRPr="00E003C0">
        <w:rPr>
          <w:rFonts w:cs="B Badr" w:hint="cs"/>
          <w:sz w:val="28"/>
          <w:szCs w:val="28"/>
          <w:rtl/>
        </w:rPr>
        <w:t xml:space="preserve">: </w:t>
      </w:r>
      <w:r w:rsidR="005C2F6C">
        <w:rPr>
          <w:rFonts w:cs="B Badr" w:hint="cs"/>
          <w:sz w:val="28"/>
          <w:szCs w:val="28"/>
          <w:rtl/>
        </w:rPr>
        <w:t xml:space="preserve">سلام بر تو، اما بعد، اگر </w:t>
      </w:r>
      <w:r w:rsidR="00036B1E">
        <w:rPr>
          <w:rFonts w:cs="B Badr" w:hint="cs"/>
          <w:sz w:val="28"/>
          <w:szCs w:val="28"/>
          <w:rtl/>
        </w:rPr>
        <w:t>بنده ب</w:t>
      </w:r>
      <w:r w:rsidR="00F753EF">
        <w:rPr>
          <w:rFonts w:cs="B Badr" w:hint="cs"/>
          <w:sz w:val="28"/>
          <w:szCs w:val="28"/>
          <w:rtl/>
        </w:rPr>
        <w:t>ه</w:t>
      </w:r>
      <w:r w:rsidR="00036B1E">
        <w:rPr>
          <w:rFonts w:cs="B Badr" w:hint="cs"/>
          <w:sz w:val="28"/>
          <w:szCs w:val="28"/>
          <w:rtl/>
        </w:rPr>
        <w:t xml:space="preserve"> اطاعت از الله تعالی عمل کند، الله متعال او را دوست می</w:t>
      </w:r>
      <w:r w:rsidR="00036B1E">
        <w:rPr>
          <w:rFonts w:cs="B Badr" w:hint="cs"/>
          <w:sz w:val="28"/>
          <w:szCs w:val="28"/>
          <w:rtl/>
        </w:rPr>
        <w:softHyphen/>
        <w:t>دارد و اگر الله متعال او را دوست بدارد، محبت او را در بندگانش ایجاد می</w:t>
      </w:r>
      <w:r w:rsidR="00036B1E">
        <w:rPr>
          <w:rFonts w:cs="B Badr" w:hint="cs"/>
          <w:sz w:val="28"/>
          <w:szCs w:val="28"/>
          <w:rtl/>
        </w:rPr>
        <w:softHyphen/>
        <w:t>کند</w:t>
      </w:r>
      <w:r w:rsidRPr="00E003C0">
        <w:rPr>
          <w:rFonts w:cs="B Badr" w:hint="cs"/>
          <w:sz w:val="28"/>
          <w:szCs w:val="28"/>
          <w:rtl/>
        </w:rPr>
        <w:t xml:space="preserve">. </w:t>
      </w:r>
    </w:p>
    <w:p w:rsidR="00B33E61" w:rsidRPr="00E003C0" w:rsidRDefault="00B33E61" w:rsidP="00036B1E">
      <w:pPr>
        <w:pStyle w:val="BodyText"/>
        <w:spacing w:line="240" w:lineRule="auto"/>
        <w:jc w:val="lowKashida"/>
        <w:rPr>
          <w:rFonts w:cs="B Badr" w:hint="cs"/>
          <w:sz w:val="28"/>
          <w:szCs w:val="28"/>
          <w:rtl/>
        </w:rPr>
      </w:pPr>
      <w:r w:rsidRPr="00E003C0">
        <w:rPr>
          <w:rFonts w:cs="B Badr" w:hint="cs"/>
          <w:sz w:val="28"/>
          <w:szCs w:val="28"/>
          <w:rtl/>
        </w:rPr>
        <w:t xml:space="preserve">هرم بن حيان </w:t>
      </w:r>
      <w:r w:rsidR="00036B1E">
        <w:rPr>
          <w:rFonts w:cs="B Badr" w:hint="cs"/>
          <w:sz w:val="28"/>
          <w:szCs w:val="28"/>
          <w:rtl/>
        </w:rPr>
        <w:t>گفته است</w:t>
      </w:r>
      <w:r w:rsidRPr="00E003C0">
        <w:rPr>
          <w:rFonts w:cs="B Badr" w:hint="cs"/>
          <w:sz w:val="28"/>
          <w:szCs w:val="28"/>
          <w:rtl/>
        </w:rPr>
        <w:t xml:space="preserve">: </w:t>
      </w:r>
      <w:r w:rsidR="00036B1E">
        <w:rPr>
          <w:rFonts w:cs="B Badr" w:hint="cs"/>
          <w:sz w:val="28"/>
          <w:szCs w:val="28"/>
          <w:rtl/>
        </w:rPr>
        <w:t>بنده با قلبش به سوی الله تعالی رو نمی</w:t>
      </w:r>
      <w:r w:rsidR="00036B1E">
        <w:rPr>
          <w:rFonts w:cs="B Badr" w:hint="cs"/>
          <w:sz w:val="28"/>
          <w:szCs w:val="28"/>
          <w:rtl/>
        </w:rPr>
        <w:softHyphen/>
        <w:t>کند، مگر آن که الله متعال قلبهای مؤمنان را به سوی او روی می</w:t>
      </w:r>
      <w:r w:rsidR="00036B1E">
        <w:rPr>
          <w:rFonts w:cs="B Badr" w:hint="cs"/>
          <w:sz w:val="28"/>
          <w:szCs w:val="28"/>
          <w:rtl/>
        </w:rPr>
        <w:softHyphen/>
        <w:t>گرداند تا آن که محبت به وی را به آنها عطا می</w:t>
      </w:r>
      <w:r w:rsidR="00036B1E">
        <w:rPr>
          <w:rFonts w:cs="B Badr" w:hint="cs"/>
          <w:sz w:val="28"/>
          <w:szCs w:val="28"/>
          <w:rtl/>
        </w:rPr>
        <w:softHyphen/>
        <w:t>فرماید</w:t>
      </w:r>
      <w:r w:rsidRPr="00E003C0">
        <w:rPr>
          <w:rFonts w:cs="B Badr" w:hint="cs"/>
          <w:sz w:val="28"/>
          <w:szCs w:val="28"/>
          <w:rtl/>
        </w:rPr>
        <w:t xml:space="preserve">. </w:t>
      </w:r>
    </w:p>
    <w:p w:rsidR="00B33E61" w:rsidRPr="00E003C0" w:rsidRDefault="00036B1E" w:rsidP="00036B1E">
      <w:pPr>
        <w:pStyle w:val="BodyText"/>
        <w:spacing w:line="240" w:lineRule="auto"/>
        <w:jc w:val="lowKashida"/>
        <w:rPr>
          <w:rFonts w:cs="B Badr" w:hint="cs"/>
          <w:sz w:val="28"/>
          <w:szCs w:val="28"/>
          <w:rtl/>
        </w:rPr>
      </w:pPr>
      <w:r>
        <w:rPr>
          <w:rFonts w:cs="B Badr" w:hint="cs"/>
          <w:sz w:val="28"/>
          <w:szCs w:val="28"/>
          <w:rtl/>
        </w:rPr>
        <w:t>الله</w:t>
      </w:r>
      <w:r>
        <w:rPr>
          <w:rFonts w:cs="B Badr" w:hint="cs"/>
          <w:sz w:val="28"/>
          <w:szCs w:val="28"/>
        </w:rPr>
        <w:sym w:font="AGA Arabesque" w:char="F055"/>
      </w:r>
      <w:r>
        <w:rPr>
          <w:rFonts w:cs="B Badr" w:hint="cs"/>
          <w:sz w:val="28"/>
          <w:szCs w:val="28"/>
          <w:rtl/>
        </w:rPr>
        <w:t xml:space="preserve"> بندگانش، کسانی که به اعمال صالح مداومت می</w:t>
      </w:r>
      <w:r>
        <w:rPr>
          <w:rFonts w:cs="B Badr" w:hint="cs"/>
          <w:sz w:val="28"/>
          <w:szCs w:val="28"/>
          <w:rtl/>
        </w:rPr>
        <w:softHyphen/>
        <w:t>دهند را به این محبت و دوستی وعده می</w:t>
      </w:r>
      <w:r>
        <w:rPr>
          <w:rFonts w:cs="B Badr" w:hint="cs"/>
          <w:sz w:val="28"/>
          <w:szCs w:val="28"/>
          <w:rtl/>
        </w:rPr>
        <w:softHyphen/>
        <w:t>دهد، همان گونه که می</w:t>
      </w:r>
      <w:r>
        <w:rPr>
          <w:rFonts w:cs="B Badr"/>
          <w:sz w:val="28"/>
          <w:szCs w:val="28"/>
          <w:rtl/>
        </w:rPr>
        <w:softHyphen/>
      </w:r>
      <w:r>
        <w:rPr>
          <w:rFonts w:cs="B Badr" w:hint="cs"/>
          <w:sz w:val="28"/>
          <w:szCs w:val="28"/>
          <w:rtl/>
        </w:rPr>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 xml:space="preserve">إِنَّ الَّذِينَ </w:t>
      </w:r>
      <w:r w:rsidR="00B33E61" w:rsidRPr="009D6A4B">
        <w:rPr>
          <w:rFonts w:cs="B Badr" w:hint="cs"/>
          <w:sz w:val="28"/>
          <w:szCs w:val="28"/>
          <w:rtl/>
        </w:rPr>
        <w:t>آمَنُوا وَعَمِلُوا الصَّالِحَاتِ سَيَج</w:t>
      </w:r>
      <w:r w:rsidRPr="009D6A4B">
        <w:rPr>
          <w:rFonts w:cs="B Badr" w:hint="cs"/>
          <w:sz w:val="28"/>
          <w:szCs w:val="28"/>
          <w:rtl/>
        </w:rPr>
        <w:t>ْعَلُ لَهُمُ الرَّحْمَنُ وُدًّا</w:t>
      </w:r>
      <w:r w:rsidRPr="009D6A4B">
        <w:rPr>
          <w:rFonts w:cs="B Badr"/>
          <w:b/>
          <w:bCs/>
          <w:sz w:val="28"/>
          <w:szCs w:val="28"/>
        </w:rPr>
        <w:sym w:font="AGA Arabesque" w:char="F028"/>
      </w:r>
      <w:r w:rsidR="00B33E61" w:rsidRPr="009D6A4B">
        <w:rPr>
          <w:rFonts w:cs="B Badr" w:hint="cs"/>
          <w:sz w:val="28"/>
          <w:szCs w:val="28"/>
          <w:rtl/>
        </w:rPr>
        <w:t xml:space="preserve"> </w:t>
      </w:r>
      <w:r w:rsidRPr="009D6A4B">
        <w:rPr>
          <w:rFonts w:cs="B Badr" w:hint="cs"/>
          <w:b/>
          <w:bCs/>
          <w:sz w:val="28"/>
          <w:szCs w:val="28"/>
          <w:rtl/>
        </w:rPr>
        <w:t>[</w:t>
      </w:r>
      <w:r w:rsidR="00B33E61" w:rsidRPr="009D6A4B">
        <w:rPr>
          <w:rFonts w:cs="B Badr" w:hint="cs"/>
          <w:b/>
          <w:bCs/>
          <w:sz w:val="28"/>
          <w:szCs w:val="28"/>
          <w:rtl/>
        </w:rPr>
        <w:t>مريم: 96</w:t>
      </w:r>
      <w:r w:rsidRPr="009D6A4B">
        <w:rPr>
          <w:rFonts w:cs="B Badr" w:hint="cs"/>
          <w:b/>
          <w:bCs/>
          <w:sz w:val="28"/>
          <w:szCs w:val="28"/>
          <w:rtl/>
        </w:rPr>
        <w:t xml:space="preserve">] </w:t>
      </w:r>
      <w:r w:rsidRPr="009D6A4B">
        <w:rPr>
          <w:rFonts w:cs="B Badr" w:hint="cs"/>
          <w:sz w:val="28"/>
          <w:szCs w:val="28"/>
          <w:rtl/>
        </w:rPr>
        <w:t>(کسانی که ایمان آورده</w:t>
      </w:r>
      <w:r w:rsidRPr="009D6A4B">
        <w:rPr>
          <w:rFonts w:cs="B Badr" w:hint="cs"/>
          <w:sz w:val="28"/>
          <w:szCs w:val="28"/>
          <w:rtl/>
        </w:rPr>
        <w:softHyphen/>
        <w:t>اند و عمل صالح انجام</w:t>
      </w:r>
      <w:r>
        <w:rPr>
          <w:rFonts w:cs="B Badr" w:hint="cs"/>
          <w:sz w:val="28"/>
          <w:szCs w:val="28"/>
          <w:rtl/>
        </w:rPr>
        <w:t xml:space="preserve"> می</w:t>
      </w:r>
      <w:r>
        <w:rPr>
          <w:rFonts w:cs="B Badr" w:hint="cs"/>
          <w:sz w:val="28"/>
          <w:szCs w:val="28"/>
          <w:rtl/>
        </w:rPr>
        <w:softHyphen/>
        <w:t>دهد، [اللهِ] بسیار رحمت کنند</w:t>
      </w:r>
      <w:r w:rsidR="00F753EF">
        <w:rPr>
          <w:rFonts w:cs="B Badr" w:hint="cs"/>
          <w:sz w:val="28"/>
          <w:szCs w:val="28"/>
          <w:rtl/>
        </w:rPr>
        <w:t>ه</w:t>
      </w:r>
      <w:r>
        <w:rPr>
          <w:rFonts w:cs="B Badr" w:hint="cs"/>
          <w:sz w:val="28"/>
          <w:szCs w:val="28"/>
          <w:rtl/>
        </w:rPr>
        <w:t xml:space="preserve"> برای آنها محبت قرار می</w:t>
      </w:r>
      <w:r>
        <w:rPr>
          <w:rFonts w:cs="B Badr" w:hint="cs"/>
          <w:sz w:val="28"/>
          <w:szCs w:val="28"/>
          <w:rtl/>
        </w:rPr>
        <w:softHyphen/>
        <w:t>دهد).</w:t>
      </w:r>
    </w:p>
    <w:p w:rsidR="00B33E61" w:rsidRPr="00E003C0" w:rsidRDefault="00B33E61" w:rsidP="00285E10">
      <w:pPr>
        <w:pStyle w:val="BodyText"/>
        <w:spacing w:before="240" w:line="240" w:lineRule="auto"/>
        <w:jc w:val="lowKashida"/>
        <w:rPr>
          <w:rFonts w:cs="B Badr" w:hint="cs"/>
          <w:b/>
          <w:bCs/>
          <w:sz w:val="28"/>
          <w:szCs w:val="28"/>
          <w:rtl/>
        </w:rPr>
      </w:pPr>
      <w:r w:rsidRPr="00E003C0">
        <w:rPr>
          <w:rFonts w:cs="B Badr" w:hint="cs"/>
          <w:b/>
          <w:bCs/>
          <w:sz w:val="28"/>
          <w:szCs w:val="28"/>
          <w:rtl/>
        </w:rPr>
        <w:t xml:space="preserve">6- </w:t>
      </w:r>
      <w:r w:rsidR="00946569">
        <w:rPr>
          <w:rFonts w:cs="B Badr" w:hint="cs"/>
          <w:b/>
          <w:bCs/>
          <w:sz w:val="28"/>
          <w:szCs w:val="28"/>
          <w:rtl/>
        </w:rPr>
        <w:t>الله</w:t>
      </w:r>
      <w:r w:rsidR="00946569">
        <w:rPr>
          <w:rFonts w:cs="B Badr" w:hint="cs"/>
          <w:b/>
          <w:bCs/>
          <w:sz w:val="28"/>
          <w:szCs w:val="28"/>
        </w:rPr>
        <w:sym w:font="AGA Arabesque" w:char="F055"/>
      </w:r>
      <w:r w:rsidR="00946569">
        <w:rPr>
          <w:rFonts w:cs="B Badr" w:hint="cs"/>
          <w:b/>
          <w:bCs/>
          <w:sz w:val="28"/>
          <w:szCs w:val="28"/>
          <w:rtl/>
        </w:rPr>
        <w:t xml:space="preserve"> او را یاری می</w:t>
      </w:r>
      <w:r w:rsidR="00946569">
        <w:rPr>
          <w:rFonts w:cs="B Badr" w:hint="cs"/>
          <w:b/>
          <w:bCs/>
          <w:sz w:val="28"/>
          <w:szCs w:val="28"/>
          <w:rtl/>
        </w:rPr>
        <w:softHyphen/>
        <w:t>دهد و به او کمک می</w:t>
      </w:r>
      <w:r w:rsidR="00946569">
        <w:rPr>
          <w:rFonts w:cs="B Badr" w:hint="cs"/>
          <w:b/>
          <w:bCs/>
          <w:sz w:val="28"/>
          <w:szCs w:val="28"/>
          <w:rtl/>
        </w:rPr>
        <w:softHyphen/>
        <w:t xml:space="preserve">کند و به </w:t>
      </w:r>
      <w:r w:rsidR="007D4868">
        <w:rPr>
          <w:rFonts w:cs="B Badr" w:hint="cs"/>
          <w:b/>
          <w:bCs/>
          <w:sz w:val="28"/>
          <w:szCs w:val="28"/>
          <w:rtl/>
        </w:rPr>
        <w:t xml:space="preserve">او </w:t>
      </w:r>
      <w:r w:rsidR="00946569">
        <w:rPr>
          <w:rFonts w:cs="B Badr" w:hint="cs"/>
          <w:b/>
          <w:bCs/>
          <w:sz w:val="28"/>
          <w:szCs w:val="28"/>
          <w:rtl/>
        </w:rPr>
        <w:t>توفیق راه درست</w:t>
      </w:r>
      <w:r w:rsidR="007D4868">
        <w:rPr>
          <w:rFonts w:cs="B Badr" w:hint="cs"/>
          <w:b/>
          <w:bCs/>
          <w:sz w:val="28"/>
          <w:szCs w:val="28"/>
          <w:rtl/>
        </w:rPr>
        <w:t xml:space="preserve"> را</w:t>
      </w:r>
      <w:r w:rsidR="00946569">
        <w:rPr>
          <w:rFonts w:cs="B Badr" w:hint="cs"/>
          <w:b/>
          <w:bCs/>
          <w:sz w:val="28"/>
          <w:szCs w:val="28"/>
          <w:rtl/>
        </w:rPr>
        <w:t xml:space="preserve"> می</w:t>
      </w:r>
      <w:r w:rsidR="00946569">
        <w:rPr>
          <w:rFonts w:cs="B Badr" w:hint="cs"/>
          <w:b/>
          <w:bCs/>
          <w:sz w:val="28"/>
          <w:szCs w:val="28"/>
          <w:rtl/>
        </w:rPr>
        <w:softHyphen/>
        <w:t>دهد</w:t>
      </w:r>
      <w:r w:rsidRPr="00E003C0">
        <w:rPr>
          <w:rFonts w:cs="B Badr" w:hint="cs"/>
          <w:b/>
          <w:bCs/>
          <w:sz w:val="28"/>
          <w:szCs w:val="28"/>
          <w:rtl/>
        </w:rPr>
        <w:t xml:space="preserve">: </w:t>
      </w:r>
    </w:p>
    <w:p w:rsidR="00B33E61" w:rsidRPr="00E003C0" w:rsidRDefault="00946569" w:rsidP="00946569">
      <w:pPr>
        <w:pStyle w:val="BodyText"/>
        <w:spacing w:line="240" w:lineRule="auto"/>
        <w:jc w:val="lowKashida"/>
        <w:rPr>
          <w:rFonts w:cs="B Badr" w:hint="cs"/>
          <w:sz w:val="28"/>
          <w:szCs w:val="28"/>
          <w:rtl/>
        </w:rPr>
      </w:pPr>
      <w:r>
        <w:rPr>
          <w:rFonts w:cs="B Badr" w:hint="cs"/>
          <w:sz w:val="28"/>
          <w:szCs w:val="28"/>
          <w:rtl/>
        </w:rPr>
        <w:lastRenderedPageBreak/>
        <w:t>این همراهی همان منظوری است که الله تعالی می</w:t>
      </w:r>
      <w:r>
        <w:rPr>
          <w:rFonts w:cs="B Badr" w:hint="cs"/>
          <w:sz w:val="28"/>
          <w:szCs w:val="28"/>
          <w:rtl/>
        </w:rPr>
        <w:softHyphen/>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وَاتَّقُواْ اللّهَ وَاعْلَمُواْ أَنَّ اللّهَ مَعَ الْمُتَّقِينَ</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w:t>
      </w:r>
      <w:r w:rsidR="00B33E61" w:rsidRPr="00E003C0">
        <w:rPr>
          <w:rFonts w:cs="B Badr" w:hint="cs"/>
          <w:b/>
          <w:bCs/>
          <w:sz w:val="28"/>
          <w:szCs w:val="28"/>
          <w:rtl/>
        </w:rPr>
        <w:t>البقرة: 194</w:t>
      </w:r>
      <w:r>
        <w:rPr>
          <w:rFonts w:cs="B Badr" w:hint="cs"/>
          <w:b/>
          <w:bCs/>
          <w:sz w:val="28"/>
          <w:szCs w:val="28"/>
          <w:rtl/>
        </w:rPr>
        <w:t xml:space="preserve">] </w:t>
      </w:r>
      <w:r>
        <w:rPr>
          <w:rFonts w:cs="B Badr" w:hint="cs"/>
          <w:sz w:val="28"/>
          <w:szCs w:val="28"/>
          <w:rtl/>
        </w:rPr>
        <w:t>(و از الله تقوا پیشه کنید و بدانید که الله همراه متقیان است).</w:t>
      </w:r>
    </w:p>
    <w:p w:rsidR="00B33E61" w:rsidRPr="00E003C0" w:rsidRDefault="00946569" w:rsidP="00BA77F3">
      <w:pPr>
        <w:pStyle w:val="BodyText"/>
        <w:spacing w:line="240" w:lineRule="auto"/>
        <w:jc w:val="lowKashida"/>
        <w:rPr>
          <w:rFonts w:cs="B Badr" w:hint="cs"/>
          <w:sz w:val="28"/>
          <w:szCs w:val="28"/>
          <w:rtl/>
        </w:rPr>
      </w:pPr>
      <w:r>
        <w:rPr>
          <w:rFonts w:cs="B Badr" w:hint="cs"/>
          <w:sz w:val="28"/>
          <w:szCs w:val="28"/>
          <w:rtl/>
        </w:rPr>
        <w:t>این همراهی همان کمک کردن و یاری دادن و توفیق دادن می</w:t>
      </w:r>
      <w:r>
        <w:rPr>
          <w:rFonts w:cs="B Badr" w:hint="cs"/>
          <w:sz w:val="28"/>
          <w:szCs w:val="28"/>
          <w:rtl/>
        </w:rPr>
        <w:softHyphen/>
        <w:t>باشد و همان همراهیی است که برای پیامبران و برای متقیان و صابران بوده است</w:t>
      </w:r>
      <w:r w:rsidR="00B33E61" w:rsidRPr="00E003C0">
        <w:rPr>
          <w:rFonts w:cs="B Badr" w:hint="cs"/>
          <w:sz w:val="28"/>
          <w:szCs w:val="28"/>
          <w:rtl/>
        </w:rPr>
        <w:t xml:space="preserve">. </w:t>
      </w:r>
    </w:p>
    <w:p w:rsidR="00B33E61" w:rsidRPr="00E003C0" w:rsidRDefault="00B33E61" w:rsidP="00946569">
      <w:pPr>
        <w:pStyle w:val="BodyText"/>
        <w:spacing w:line="240" w:lineRule="auto"/>
        <w:jc w:val="lowKashida"/>
        <w:rPr>
          <w:rFonts w:cs="B Badr" w:hint="cs"/>
          <w:sz w:val="28"/>
          <w:szCs w:val="28"/>
          <w:rtl/>
        </w:rPr>
      </w:pPr>
      <w:r w:rsidRPr="00E003C0">
        <w:rPr>
          <w:rFonts w:cs="B Badr" w:hint="cs"/>
          <w:sz w:val="28"/>
          <w:szCs w:val="28"/>
          <w:rtl/>
        </w:rPr>
        <w:t xml:space="preserve">ابن رجب رحمه الله </w:t>
      </w:r>
      <w:r w:rsidR="00946569">
        <w:rPr>
          <w:rFonts w:cs="B Badr" w:hint="cs"/>
          <w:sz w:val="28"/>
          <w:szCs w:val="28"/>
          <w:rtl/>
        </w:rPr>
        <w:t>گفته است</w:t>
      </w:r>
      <w:r w:rsidRPr="00E003C0">
        <w:rPr>
          <w:rFonts w:cs="B Badr" w:hint="cs"/>
          <w:sz w:val="28"/>
          <w:szCs w:val="28"/>
          <w:rtl/>
        </w:rPr>
        <w:t xml:space="preserve">: </w:t>
      </w:r>
      <w:r w:rsidR="00946569">
        <w:rPr>
          <w:rFonts w:cs="B Badr" w:hint="cs"/>
          <w:sz w:val="28"/>
          <w:szCs w:val="28"/>
          <w:rtl/>
        </w:rPr>
        <w:t>این همراهی، مخصوص متقیان می</w:t>
      </w:r>
      <w:r w:rsidR="00946569">
        <w:rPr>
          <w:rFonts w:cs="B Badr" w:hint="cs"/>
          <w:sz w:val="28"/>
          <w:szCs w:val="28"/>
          <w:rtl/>
        </w:rPr>
        <w:softHyphen/>
        <w:t>باشد و همراهیی که به صورت عام می</w:t>
      </w:r>
      <w:r w:rsidR="00946569">
        <w:rPr>
          <w:rFonts w:cs="B Badr" w:hint="cs"/>
          <w:sz w:val="28"/>
          <w:szCs w:val="28"/>
          <w:rtl/>
        </w:rPr>
        <w:softHyphen/>
        <w:t>باشد و در این سخن الله تعالی آمده است، فرق می</w:t>
      </w:r>
      <w:r w:rsidR="00946569">
        <w:rPr>
          <w:rFonts w:cs="B Badr" w:hint="cs"/>
          <w:sz w:val="28"/>
          <w:szCs w:val="28"/>
          <w:rtl/>
        </w:rPr>
        <w:softHyphen/>
        <w:t>کند</w:t>
      </w:r>
      <w:r w:rsidRPr="00E003C0">
        <w:rPr>
          <w:rFonts w:cs="B Badr" w:hint="cs"/>
          <w:sz w:val="28"/>
          <w:szCs w:val="28"/>
          <w:rtl/>
        </w:rPr>
        <w:t xml:space="preserve">: </w:t>
      </w:r>
      <w:r w:rsidR="00946569">
        <w:rPr>
          <w:rFonts w:cs="B Badr"/>
          <w:b/>
          <w:bCs/>
          <w:sz w:val="28"/>
          <w:szCs w:val="28"/>
        </w:rPr>
        <w:sym w:font="AGA Arabesque" w:char="F029"/>
      </w:r>
      <w:r w:rsidRPr="00E003C0">
        <w:rPr>
          <w:rFonts w:cs="B Badr" w:hint="cs"/>
          <w:sz w:val="28"/>
          <w:szCs w:val="28"/>
          <w:rtl/>
        </w:rPr>
        <w:t>وَهُوَ مَعَكُمْ أَيْنَ مَا كُنتُمْ</w:t>
      </w:r>
      <w:r w:rsidR="00946569">
        <w:rPr>
          <w:rFonts w:cs="B Badr"/>
          <w:b/>
          <w:bCs/>
          <w:sz w:val="28"/>
          <w:szCs w:val="28"/>
        </w:rPr>
        <w:sym w:font="AGA Arabesque" w:char="F028"/>
      </w:r>
      <w:r w:rsidRPr="00E003C0">
        <w:rPr>
          <w:rFonts w:cs="B Badr" w:hint="cs"/>
          <w:sz w:val="28"/>
          <w:szCs w:val="28"/>
          <w:rtl/>
        </w:rPr>
        <w:t xml:space="preserve"> </w:t>
      </w:r>
      <w:r w:rsidR="00946569">
        <w:rPr>
          <w:rFonts w:cs="B Badr" w:hint="cs"/>
          <w:b/>
          <w:bCs/>
          <w:sz w:val="28"/>
          <w:szCs w:val="28"/>
          <w:rtl/>
        </w:rPr>
        <w:t>[الحديد</w:t>
      </w:r>
      <w:r w:rsidRPr="00E003C0">
        <w:rPr>
          <w:rFonts w:cs="B Badr" w:hint="cs"/>
          <w:b/>
          <w:bCs/>
          <w:sz w:val="28"/>
          <w:szCs w:val="28"/>
          <w:rtl/>
        </w:rPr>
        <w:t>: 4</w:t>
      </w:r>
      <w:r w:rsidR="00946569">
        <w:rPr>
          <w:rFonts w:cs="B Badr" w:hint="cs"/>
          <w:b/>
          <w:bCs/>
          <w:sz w:val="28"/>
          <w:szCs w:val="28"/>
          <w:rtl/>
        </w:rPr>
        <w:t xml:space="preserve">] </w:t>
      </w:r>
      <w:r w:rsidR="00946569">
        <w:rPr>
          <w:rFonts w:cs="B Badr" w:hint="cs"/>
          <w:sz w:val="28"/>
          <w:szCs w:val="28"/>
          <w:rtl/>
        </w:rPr>
        <w:t>(و او همراه شماست، هرکجا که باشید).</w:t>
      </w:r>
      <w:r w:rsidRPr="00E003C0">
        <w:rPr>
          <w:rFonts w:cs="B Badr" w:hint="cs"/>
          <w:sz w:val="28"/>
          <w:szCs w:val="28"/>
          <w:rtl/>
        </w:rPr>
        <w:t xml:space="preserve"> </w:t>
      </w:r>
    </w:p>
    <w:p w:rsidR="00B33E61" w:rsidRPr="00E003C0" w:rsidRDefault="00946569" w:rsidP="00946569">
      <w:pPr>
        <w:pStyle w:val="BodyText"/>
        <w:spacing w:line="240" w:lineRule="auto"/>
        <w:jc w:val="lowKashida"/>
        <w:rPr>
          <w:rFonts w:cs="B Badr"/>
          <w:sz w:val="28"/>
          <w:szCs w:val="28"/>
        </w:rPr>
      </w:pPr>
      <w:r>
        <w:rPr>
          <w:rFonts w:cs="B Badr" w:hint="cs"/>
          <w:sz w:val="28"/>
          <w:szCs w:val="28"/>
          <w:rtl/>
        </w:rPr>
        <w:t>و این سخن</w:t>
      </w:r>
      <w:r w:rsidRPr="00490B23">
        <w:rPr>
          <w:rFonts w:cs="B Badr" w:hint="cs"/>
          <w:sz w:val="28"/>
          <w:szCs w:val="28"/>
          <w:rtl/>
        </w:rPr>
        <w:t>ش</w:t>
      </w:r>
      <w:r w:rsidR="00B33E61" w:rsidRPr="00490B23">
        <w:rPr>
          <w:rFonts w:cs="B Badr" w:hint="cs"/>
          <w:sz w:val="28"/>
          <w:szCs w:val="28"/>
          <w:rtl/>
        </w:rPr>
        <w:t xml:space="preserve">: </w:t>
      </w:r>
      <w:r w:rsidRPr="00490B23">
        <w:rPr>
          <w:rFonts w:cs="B Badr"/>
          <w:b/>
          <w:bCs/>
          <w:sz w:val="28"/>
          <w:szCs w:val="28"/>
        </w:rPr>
        <w:sym w:font="AGA Arabesque" w:char="F029"/>
      </w:r>
      <w:r w:rsidR="00B33E61" w:rsidRPr="00490B23">
        <w:rPr>
          <w:rFonts w:cs="B Badr" w:hint="cs"/>
          <w:sz w:val="28"/>
          <w:szCs w:val="28"/>
          <w:rtl/>
        </w:rPr>
        <w:t>وَلاَ يَسْتَخْفُونَ مِنَ اللّهِ وَهُوَ مَعَهُمْ إِذْ يُبَيِّتُونَ مَا لاَ يَرْضَى مِنَ الْقَوْلِ</w:t>
      </w:r>
      <w:r w:rsidRPr="00490B23">
        <w:rPr>
          <w:rFonts w:cs="B Badr" w:hint="cs"/>
          <w:b/>
          <w:bCs/>
          <w:sz w:val="28"/>
          <w:szCs w:val="28"/>
        </w:rPr>
        <w:sym w:font="AGA Arabesque" w:char="F028"/>
      </w:r>
      <w:r w:rsidR="00B33E61" w:rsidRPr="00490B23">
        <w:rPr>
          <w:rFonts w:cs="B Badr" w:hint="cs"/>
          <w:sz w:val="28"/>
          <w:szCs w:val="28"/>
          <w:rtl/>
        </w:rPr>
        <w:t xml:space="preserve"> </w:t>
      </w:r>
      <w:r w:rsidRPr="00490B23">
        <w:rPr>
          <w:rFonts w:cs="B Badr" w:hint="cs"/>
          <w:b/>
          <w:bCs/>
          <w:sz w:val="28"/>
          <w:szCs w:val="28"/>
          <w:rtl/>
        </w:rPr>
        <w:t>[</w:t>
      </w:r>
      <w:r w:rsidR="00B33E61" w:rsidRPr="00490B23">
        <w:rPr>
          <w:rFonts w:cs="B Badr" w:hint="cs"/>
          <w:b/>
          <w:bCs/>
          <w:sz w:val="28"/>
          <w:szCs w:val="28"/>
          <w:rtl/>
        </w:rPr>
        <w:t>النساء: 108</w:t>
      </w:r>
      <w:r w:rsidRPr="00490B23">
        <w:rPr>
          <w:rFonts w:cs="B Badr" w:hint="cs"/>
          <w:b/>
          <w:bCs/>
          <w:sz w:val="28"/>
          <w:szCs w:val="28"/>
          <w:rtl/>
        </w:rPr>
        <w:t xml:space="preserve">] </w:t>
      </w:r>
      <w:r w:rsidRPr="00490B23">
        <w:rPr>
          <w:rFonts w:cs="B Badr" w:hint="cs"/>
          <w:sz w:val="28"/>
          <w:szCs w:val="28"/>
          <w:rtl/>
        </w:rPr>
        <w:t>(و از الله [متعال] پنهان نمی</w:t>
      </w:r>
      <w:r w:rsidRPr="00490B23">
        <w:rPr>
          <w:rFonts w:cs="B Badr" w:hint="cs"/>
          <w:sz w:val="28"/>
          <w:szCs w:val="28"/>
          <w:rtl/>
        </w:rPr>
        <w:softHyphen/>
        <w:t>دارند و او همراه آنها است وقتی که شب نشینی می</w:t>
      </w:r>
      <w:r w:rsidRPr="00490B23">
        <w:rPr>
          <w:rFonts w:cs="B Badr" w:hint="cs"/>
          <w:sz w:val="28"/>
          <w:szCs w:val="28"/>
          <w:rtl/>
        </w:rPr>
        <w:softHyphen/>
        <w:t>کنند و سخنانی را می</w:t>
      </w:r>
      <w:r w:rsidRPr="00490B23">
        <w:rPr>
          <w:rFonts w:cs="B Badr" w:hint="cs"/>
          <w:sz w:val="28"/>
          <w:szCs w:val="28"/>
          <w:rtl/>
        </w:rPr>
        <w:softHyphen/>
        <w:t xml:space="preserve">گویند که </w:t>
      </w:r>
      <w:r w:rsidR="00490B23" w:rsidRPr="00490B23">
        <w:rPr>
          <w:rFonts w:cs="B Badr" w:hint="cs"/>
          <w:sz w:val="28"/>
          <w:szCs w:val="28"/>
          <w:rtl/>
        </w:rPr>
        <w:t>[الله تعالی]</w:t>
      </w:r>
      <w:r w:rsidR="00490B23">
        <w:rPr>
          <w:rFonts w:cs="B Badr" w:hint="cs"/>
          <w:sz w:val="28"/>
          <w:szCs w:val="28"/>
          <w:rtl/>
        </w:rPr>
        <w:t xml:space="preserve"> </w:t>
      </w:r>
      <w:r w:rsidRPr="00946569">
        <w:rPr>
          <w:rFonts w:cs="B Badr" w:hint="cs"/>
          <w:sz w:val="28"/>
          <w:szCs w:val="28"/>
          <w:rtl/>
        </w:rPr>
        <w:t>از آن راضی نمی</w:t>
      </w:r>
      <w:r w:rsidRPr="00946569">
        <w:rPr>
          <w:rFonts w:cs="B Badr" w:hint="cs"/>
          <w:sz w:val="28"/>
          <w:szCs w:val="28"/>
          <w:rtl/>
        </w:rPr>
        <w:softHyphen/>
        <w:t>باشد</w:t>
      </w:r>
      <w:r w:rsidR="00B33E61" w:rsidRPr="00946569">
        <w:rPr>
          <w:rFonts w:cs="B Badr" w:hint="cs"/>
          <w:sz w:val="28"/>
          <w:szCs w:val="28"/>
          <w:rtl/>
        </w:rPr>
        <w:t>)</w:t>
      </w:r>
      <w:r w:rsidRPr="00946569">
        <w:rPr>
          <w:rFonts w:cs="B Badr" w:hint="cs"/>
          <w:sz w:val="28"/>
          <w:szCs w:val="28"/>
          <w:rtl/>
        </w:rPr>
        <w:t>.</w:t>
      </w:r>
    </w:p>
    <w:p w:rsidR="00B33E61" w:rsidRPr="00E003C0" w:rsidRDefault="00946569" w:rsidP="00946569">
      <w:pPr>
        <w:pStyle w:val="BodyText"/>
        <w:spacing w:line="240" w:lineRule="auto"/>
        <w:jc w:val="lowKashida"/>
        <w:rPr>
          <w:rFonts w:cs="B Badr" w:hint="cs"/>
          <w:sz w:val="28"/>
          <w:szCs w:val="28"/>
          <w:rtl/>
        </w:rPr>
      </w:pPr>
      <w:r>
        <w:rPr>
          <w:rFonts w:cs="B Badr" w:hint="cs"/>
          <w:sz w:val="28"/>
          <w:szCs w:val="28"/>
          <w:rtl/>
        </w:rPr>
        <w:t>همراهی خاص همان یاری دادن و تائید کرد</w:t>
      </w:r>
      <w:r w:rsidR="00040ACD">
        <w:rPr>
          <w:rFonts w:cs="B Badr" w:hint="cs"/>
          <w:sz w:val="28"/>
          <w:szCs w:val="28"/>
          <w:rtl/>
        </w:rPr>
        <w:t>ن</w:t>
      </w:r>
      <w:r>
        <w:rPr>
          <w:rFonts w:cs="B Badr" w:hint="cs"/>
          <w:sz w:val="28"/>
          <w:szCs w:val="28"/>
          <w:rtl/>
        </w:rPr>
        <w:t xml:space="preserve"> و محافظت نمودن و کمک کردن است، همان گونه که الله تعالی به موسی</w:t>
      </w:r>
      <w:r>
        <w:rPr>
          <w:rFonts w:cs="B Badr" w:hint="cs"/>
          <w:sz w:val="28"/>
          <w:szCs w:val="28"/>
        </w:rPr>
        <w:sym w:font="AGA Arabesque" w:char="F075"/>
      </w:r>
      <w:r>
        <w:rPr>
          <w:rFonts w:cs="B Badr" w:hint="cs"/>
          <w:sz w:val="28"/>
          <w:szCs w:val="28"/>
          <w:rtl/>
        </w:rPr>
        <w:t xml:space="preserve"> و هارون می</w:t>
      </w:r>
      <w:r>
        <w:rPr>
          <w:rFonts w:cs="B Badr" w:hint="cs"/>
          <w:sz w:val="28"/>
          <w:szCs w:val="28"/>
          <w:rtl/>
        </w:rPr>
        <w:softHyphen/>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قَالَ لَا تَخَافَا إِنَّنِي مَعَكُمَا أَسْمَعُ وَأَرَى</w:t>
      </w:r>
      <w:r>
        <w:rPr>
          <w:rFonts w:cs="B Badr"/>
          <w:b/>
          <w:bCs/>
          <w:sz w:val="28"/>
          <w:szCs w:val="28"/>
        </w:rPr>
        <w:sym w:font="AGA Arabesque" w:char="F028"/>
      </w:r>
      <w:r>
        <w:rPr>
          <w:rFonts w:cs="B Badr" w:hint="cs"/>
          <w:b/>
          <w:bCs/>
          <w:sz w:val="28"/>
          <w:szCs w:val="28"/>
          <w:rtl/>
        </w:rPr>
        <w:t xml:space="preserve"> [طه: 46] </w:t>
      </w:r>
      <w:r>
        <w:rPr>
          <w:rFonts w:cs="B Badr" w:hint="cs"/>
          <w:sz w:val="28"/>
          <w:szCs w:val="28"/>
          <w:rtl/>
        </w:rPr>
        <w:t>(فرمود: نترسید من با شما دو تا هستم [و] می</w:t>
      </w:r>
      <w:r>
        <w:rPr>
          <w:rFonts w:cs="B Badr" w:hint="cs"/>
          <w:sz w:val="28"/>
          <w:szCs w:val="28"/>
          <w:rtl/>
        </w:rPr>
        <w:softHyphen/>
        <w:t>شنوم و می</w:t>
      </w:r>
      <w:r>
        <w:rPr>
          <w:rFonts w:cs="B Badr" w:hint="cs"/>
          <w:sz w:val="28"/>
          <w:szCs w:val="28"/>
          <w:rtl/>
        </w:rPr>
        <w:softHyphen/>
        <w:t>بینم).</w:t>
      </w:r>
      <w:r w:rsidR="00B33E61" w:rsidRPr="00E003C0">
        <w:rPr>
          <w:rStyle w:val="FootnoteReference"/>
          <w:rFonts w:cs="B Badr"/>
          <w:b/>
          <w:bCs/>
          <w:sz w:val="28"/>
          <w:szCs w:val="28"/>
          <w:rtl/>
        </w:rPr>
        <w:footnoteReference w:customMarkFollows="1" w:id="104"/>
        <w:t>(1)</w:t>
      </w:r>
      <w:r w:rsidR="00B33E61" w:rsidRPr="00E003C0">
        <w:rPr>
          <w:rFonts w:cs="B Badr" w:hint="cs"/>
          <w:sz w:val="28"/>
          <w:szCs w:val="28"/>
          <w:rtl/>
        </w:rPr>
        <w:t xml:space="preserve"> </w:t>
      </w:r>
    </w:p>
    <w:p w:rsidR="00B33E61" w:rsidRPr="00E003C0" w:rsidRDefault="00946569" w:rsidP="00946569">
      <w:pPr>
        <w:pStyle w:val="BodyText"/>
        <w:spacing w:line="240" w:lineRule="auto"/>
        <w:jc w:val="lowKashida"/>
        <w:rPr>
          <w:rFonts w:cs="B Badr" w:hint="cs"/>
          <w:sz w:val="28"/>
          <w:szCs w:val="28"/>
          <w:rtl/>
        </w:rPr>
      </w:pPr>
      <w:r>
        <w:rPr>
          <w:rFonts w:cs="B Badr" w:hint="cs"/>
          <w:sz w:val="28"/>
          <w:szCs w:val="28"/>
          <w:rtl/>
        </w:rPr>
        <w:t>همراهی عام باعث می</w:t>
      </w:r>
      <w:r>
        <w:rPr>
          <w:rFonts w:cs="B Badr" w:hint="cs"/>
          <w:sz w:val="28"/>
          <w:szCs w:val="28"/>
          <w:rtl/>
        </w:rPr>
        <w:softHyphen/>
        <w:t>شود تا بنده دچار ترس، خوف و مراقبه</w:t>
      </w:r>
      <w:r>
        <w:rPr>
          <w:rFonts w:cs="B Badr" w:hint="cs"/>
          <w:sz w:val="28"/>
          <w:szCs w:val="28"/>
          <w:rtl/>
        </w:rPr>
        <w:softHyphen/>
        <w:t>ی از الله</w:t>
      </w:r>
      <w:r>
        <w:rPr>
          <w:rFonts w:cs="B Badr" w:hint="cs"/>
          <w:sz w:val="28"/>
          <w:szCs w:val="28"/>
        </w:rPr>
        <w:sym w:font="AGA Arabesque" w:char="F055"/>
      </w:r>
      <w:r>
        <w:rPr>
          <w:rFonts w:cs="B Badr" w:hint="cs"/>
          <w:sz w:val="28"/>
          <w:szCs w:val="28"/>
          <w:rtl/>
        </w:rPr>
        <w:t xml:space="preserve"> شود</w:t>
      </w:r>
      <w:r w:rsidR="00B33E61" w:rsidRPr="00E003C0">
        <w:rPr>
          <w:rFonts w:cs="B Badr" w:hint="cs"/>
          <w:sz w:val="28"/>
          <w:szCs w:val="28"/>
          <w:rtl/>
        </w:rPr>
        <w:t xml:space="preserve">. </w:t>
      </w:r>
    </w:p>
    <w:p w:rsidR="00B33E61" w:rsidRPr="00E003C0" w:rsidRDefault="00946569" w:rsidP="00946569">
      <w:pPr>
        <w:pStyle w:val="BodyText"/>
        <w:spacing w:line="240" w:lineRule="auto"/>
        <w:jc w:val="lowKashida"/>
        <w:rPr>
          <w:rFonts w:cs="B Badr" w:hint="cs"/>
          <w:sz w:val="28"/>
          <w:szCs w:val="28"/>
          <w:rtl/>
        </w:rPr>
      </w:pPr>
      <w:r>
        <w:rPr>
          <w:rFonts w:cs="B Badr" w:hint="cs"/>
          <w:sz w:val="28"/>
          <w:szCs w:val="28"/>
          <w:rtl/>
        </w:rPr>
        <w:t>اما همراهی خاص باعث انس گرفتن بنده با الله</w:t>
      </w:r>
      <w:r>
        <w:rPr>
          <w:rFonts w:cs="B Badr" w:hint="cs"/>
          <w:sz w:val="28"/>
          <w:szCs w:val="28"/>
        </w:rPr>
        <w:sym w:font="AGA Arabesque" w:char="F055"/>
      </w:r>
      <w:r>
        <w:rPr>
          <w:rFonts w:cs="B Badr" w:hint="cs"/>
          <w:sz w:val="28"/>
          <w:szCs w:val="28"/>
          <w:rtl/>
        </w:rPr>
        <w:t xml:space="preserve"> و اعتماد به یاری و تایید وی می</w:t>
      </w:r>
      <w:r>
        <w:rPr>
          <w:rFonts w:cs="B Badr" w:hint="cs"/>
          <w:sz w:val="28"/>
          <w:szCs w:val="28"/>
          <w:rtl/>
        </w:rPr>
        <w:softHyphen/>
        <w:t>باشد</w:t>
      </w:r>
      <w:r w:rsidR="00B33E61" w:rsidRPr="00E003C0">
        <w:rPr>
          <w:rFonts w:cs="B Badr" w:hint="cs"/>
          <w:sz w:val="28"/>
          <w:szCs w:val="28"/>
          <w:rtl/>
        </w:rPr>
        <w:t xml:space="preserve">. </w:t>
      </w:r>
    </w:p>
    <w:p w:rsidR="00B33E61" w:rsidRPr="00E003C0" w:rsidRDefault="00B33E61" w:rsidP="009F70A5">
      <w:pPr>
        <w:pStyle w:val="BodyText"/>
        <w:spacing w:line="240" w:lineRule="auto"/>
        <w:jc w:val="lowKashida"/>
        <w:rPr>
          <w:rFonts w:cs="B Badr" w:hint="cs"/>
          <w:sz w:val="28"/>
          <w:szCs w:val="28"/>
          <w:rtl/>
        </w:rPr>
      </w:pPr>
      <w:r w:rsidRPr="00E003C0">
        <w:rPr>
          <w:rFonts w:cs="B Badr" w:hint="cs"/>
          <w:sz w:val="28"/>
          <w:szCs w:val="28"/>
          <w:rtl/>
        </w:rPr>
        <w:t>قتاد</w:t>
      </w:r>
      <w:r w:rsidR="00946569">
        <w:rPr>
          <w:rFonts w:cs="B Badr" w:hint="cs"/>
          <w:sz w:val="28"/>
          <w:szCs w:val="28"/>
          <w:rtl/>
        </w:rPr>
        <w:t>ه گفته است</w:t>
      </w:r>
      <w:r w:rsidRPr="00E003C0">
        <w:rPr>
          <w:rFonts w:cs="B Badr" w:hint="cs"/>
          <w:sz w:val="28"/>
          <w:szCs w:val="28"/>
          <w:rtl/>
        </w:rPr>
        <w:t xml:space="preserve">: </w:t>
      </w:r>
      <w:r w:rsidR="00946569">
        <w:rPr>
          <w:rFonts w:cs="B Badr" w:hint="cs"/>
          <w:sz w:val="28"/>
          <w:szCs w:val="28"/>
          <w:rtl/>
        </w:rPr>
        <w:t>کسی که از الله تعالی تقوا پیشه کند، همراه او خواهد بود</w:t>
      </w:r>
      <w:r w:rsidR="009F70A5">
        <w:rPr>
          <w:rFonts w:cs="B Badr" w:hint="cs"/>
          <w:sz w:val="28"/>
          <w:szCs w:val="28"/>
          <w:rtl/>
        </w:rPr>
        <w:t xml:space="preserve"> و کسی که الله تعالی همراه او باشد، لشگری خواهد داشت که مغلوب نمی</w:t>
      </w:r>
      <w:r w:rsidR="009F70A5">
        <w:rPr>
          <w:rFonts w:cs="B Badr" w:hint="cs"/>
          <w:sz w:val="28"/>
          <w:szCs w:val="28"/>
          <w:rtl/>
        </w:rPr>
        <w:softHyphen/>
        <w:t>شود و نگهبانی خواهد داشت که نمی</w:t>
      </w:r>
      <w:r w:rsidR="009F70A5">
        <w:rPr>
          <w:rFonts w:cs="B Badr" w:hint="cs"/>
          <w:sz w:val="28"/>
          <w:szCs w:val="28"/>
          <w:rtl/>
        </w:rPr>
        <w:softHyphen/>
        <w:t>خوابد و هدایت کننده</w:t>
      </w:r>
      <w:r w:rsidR="009F70A5">
        <w:rPr>
          <w:rFonts w:cs="B Badr" w:hint="cs"/>
          <w:sz w:val="28"/>
          <w:szCs w:val="28"/>
          <w:rtl/>
        </w:rPr>
        <w:softHyphen/>
        <w:t>ای خواهد داشت که گمراه نمی</w:t>
      </w:r>
      <w:r w:rsidR="009F70A5">
        <w:rPr>
          <w:rFonts w:cs="B Badr"/>
          <w:sz w:val="28"/>
          <w:szCs w:val="28"/>
          <w:rtl/>
        </w:rPr>
        <w:softHyphen/>
      </w:r>
      <w:r w:rsidR="009F70A5">
        <w:rPr>
          <w:rFonts w:cs="B Badr" w:hint="cs"/>
          <w:sz w:val="28"/>
          <w:szCs w:val="28"/>
          <w:rtl/>
        </w:rPr>
        <w:t>کند</w:t>
      </w:r>
      <w:r w:rsidRPr="00E003C0">
        <w:rPr>
          <w:rFonts w:cs="B Badr" w:hint="cs"/>
          <w:sz w:val="28"/>
          <w:szCs w:val="28"/>
          <w:rtl/>
        </w:rPr>
        <w:t xml:space="preserve">. </w:t>
      </w:r>
    </w:p>
    <w:p w:rsidR="00B33E61" w:rsidRPr="00E003C0" w:rsidRDefault="009F70A5" w:rsidP="00BA77F3">
      <w:pPr>
        <w:pStyle w:val="BodyText"/>
        <w:spacing w:line="240" w:lineRule="auto"/>
        <w:jc w:val="lowKashida"/>
        <w:rPr>
          <w:rFonts w:cs="B Badr" w:hint="cs"/>
          <w:sz w:val="28"/>
          <w:szCs w:val="28"/>
          <w:rtl/>
        </w:rPr>
      </w:pPr>
      <w:r>
        <w:rPr>
          <w:rFonts w:cs="B Badr" w:hint="cs"/>
          <w:sz w:val="28"/>
          <w:szCs w:val="28"/>
          <w:rtl/>
        </w:rPr>
        <w:t>یکی از پیشینیان برای برادرش نوشت</w:t>
      </w:r>
      <w:r w:rsidR="00B33E61" w:rsidRPr="00E003C0">
        <w:rPr>
          <w:rFonts w:cs="B Badr" w:hint="cs"/>
          <w:sz w:val="28"/>
          <w:szCs w:val="28"/>
          <w:rtl/>
        </w:rPr>
        <w:t xml:space="preserve">: </w:t>
      </w:r>
      <w:r>
        <w:rPr>
          <w:rFonts w:cs="B Badr" w:hint="cs"/>
          <w:sz w:val="28"/>
          <w:szCs w:val="28"/>
          <w:rtl/>
        </w:rPr>
        <w:t>اما بعد، اگر الله تعالی با تو باشد، از چه کسی می</w:t>
      </w:r>
      <w:r>
        <w:rPr>
          <w:rFonts w:cs="B Badr" w:hint="cs"/>
          <w:sz w:val="28"/>
          <w:szCs w:val="28"/>
          <w:rtl/>
        </w:rPr>
        <w:softHyphen/>
        <w:t>ترسی و اگر بر علیه تو باشد، به چه کسی امید داری؟</w:t>
      </w:r>
    </w:p>
    <w:p w:rsidR="00B33E61" w:rsidRPr="00E003C0" w:rsidRDefault="00B33E61" w:rsidP="00285E10">
      <w:pPr>
        <w:pStyle w:val="BodyText"/>
        <w:spacing w:before="240" w:line="240" w:lineRule="auto"/>
        <w:jc w:val="lowKashida"/>
        <w:rPr>
          <w:rFonts w:cs="B Badr" w:hint="cs"/>
          <w:b/>
          <w:bCs/>
          <w:sz w:val="28"/>
          <w:szCs w:val="28"/>
          <w:rtl/>
        </w:rPr>
      </w:pPr>
      <w:r w:rsidRPr="00E003C0">
        <w:rPr>
          <w:rFonts w:cs="B Badr" w:hint="cs"/>
          <w:b/>
          <w:bCs/>
          <w:sz w:val="28"/>
          <w:szCs w:val="28"/>
          <w:rtl/>
        </w:rPr>
        <w:t xml:space="preserve">7- </w:t>
      </w:r>
      <w:r w:rsidR="009F70A5">
        <w:rPr>
          <w:rFonts w:cs="B Badr" w:hint="cs"/>
          <w:b/>
          <w:bCs/>
          <w:sz w:val="28"/>
          <w:szCs w:val="28"/>
          <w:rtl/>
        </w:rPr>
        <w:t>حاصل ش</w:t>
      </w:r>
      <w:r w:rsidR="00040ACD">
        <w:rPr>
          <w:rFonts w:cs="B Badr" w:hint="cs"/>
          <w:b/>
          <w:bCs/>
          <w:sz w:val="28"/>
          <w:szCs w:val="28"/>
          <w:rtl/>
        </w:rPr>
        <w:t>د</w:t>
      </w:r>
      <w:r w:rsidR="009F70A5">
        <w:rPr>
          <w:rFonts w:cs="B Badr" w:hint="cs"/>
          <w:b/>
          <w:bCs/>
          <w:sz w:val="28"/>
          <w:szCs w:val="28"/>
          <w:rtl/>
        </w:rPr>
        <w:t>ن برکتهای آسمان و زمین</w:t>
      </w:r>
      <w:r w:rsidRPr="00E003C0">
        <w:rPr>
          <w:rFonts w:cs="B Badr" w:hint="cs"/>
          <w:b/>
          <w:bCs/>
          <w:sz w:val="28"/>
          <w:szCs w:val="28"/>
          <w:rtl/>
        </w:rPr>
        <w:t xml:space="preserve">: </w:t>
      </w:r>
    </w:p>
    <w:p w:rsidR="00B33E61" w:rsidRPr="00E003C0" w:rsidRDefault="009F70A5" w:rsidP="009F70A5">
      <w:pPr>
        <w:pStyle w:val="BodyText"/>
        <w:spacing w:line="240" w:lineRule="auto"/>
        <w:jc w:val="lowKashida"/>
        <w:rPr>
          <w:rFonts w:cs="B Badr" w:hint="cs"/>
          <w:sz w:val="28"/>
          <w:szCs w:val="28"/>
          <w:rtl/>
        </w:rPr>
      </w:pPr>
      <w:r>
        <w:rPr>
          <w:rFonts w:cs="B Badr" w:hint="cs"/>
          <w:sz w:val="28"/>
          <w:szCs w:val="28"/>
          <w:rtl/>
        </w:rPr>
        <w:t>الله تعالی می</w:t>
      </w:r>
      <w:r>
        <w:rPr>
          <w:rFonts w:cs="B Badr" w:hint="cs"/>
          <w:sz w:val="28"/>
          <w:szCs w:val="28"/>
          <w:rtl/>
        </w:rPr>
        <w:softHyphen/>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وَلَوْ أَنَّ أَهْلَ الْقُرَى آمَنُواْ وَاتَّقَواْ لَفَتَحْنَا عَلَيْهِم بَرَكَاتٍ مِّنَ السَّمَاء وَالأَرْضِ</w:t>
      </w:r>
      <w:r>
        <w:rPr>
          <w:rFonts w:cs="B Badr"/>
          <w:b/>
          <w:bCs/>
          <w:sz w:val="28"/>
          <w:szCs w:val="28"/>
        </w:rPr>
        <w:sym w:font="AGA Arabesque" w:char="F028"/>
      </w:r>
      <w:r>
        <w:rPr>
          <w:rFonts w:cs="B Badr" w:hint="cs"/>
          <w:b/>
          <w:bCs/>
          <w:sz w:val="28"/>
          <w:szCs w:val="28"/>
          <w:rtl/>
        </w:rPr>
        <w:t xml:space="preserve"> [</w:t>
      </w:r>
      <w:r w:rsidR="00B33E61" w:rsidRPr="00E003C0">
        <w:rPr>
          <w:rFonts w:cs="B Badr" w:hint="cs"/>
          <w:b/>
          <w:bCs/>
          <w:sz w:val="28"/>
          <w:szCs w:val="28"/>
          <w:rtl/>
        </w:rPr>
        <w:t>الاعراف: 96</w:t>
      </w:r>
      <w:r>
        <w:rPr>
          <w:rFonts w:cs="B Badr" w:hint="cs"/>
          <w:b/>
          <w:bCs/>
          <w:sz w:val="28"/>
          <w:szCs w:val="28"/>
          <w:rtl/>
        </w:rPr>
        <w:t xml:space="preserve">] </w:t>
      </w:r>
      <w:r>
        <w:rPr>
          <w:rFonts w:cs="B Badr" w:hint="cs"/>
          <w:sz w:val="28"/>
          <w:szCs w:val="28"/>
          <w:rtl/>
        </w:rPr>
        <w:t>(اگر اهل سرزمین ایمان بیاورند و تقوا پیشه کنند، برای آنها برکت</w:t>
      </w:r>
      <w:r>
        <w:rPr>
          <w:rFonts w:cs="B Badr" w:hint="cs"/>
          <w:sz w:val="28"/>
          <w:szCs w:val="28"/>
          <w:rtl/>
        </w:rPr>
        <w:softHyphen/>
        <w:t>های آسمان و زمین را می</w:t>
      </w:r>
      <w:r>
        <w:rPr>
          <w:rFonts w:cs="B Badr" w:hint="cs"/>
          <w:sz w:val="28"/>
          <w:szCs w:val="28"/>
          <w:rtl/>
        </w:rPr>
        <w:softHyphen/>
        <w:t>گشاییم).</w:t>
      </w:r>
      <w:r w:rsidR="00B33E61" w:rsidRPr="00E003C0">
        <w:rPr>
          <w:rFonts w:cs="B Badr" w:hint="cs"/>
          <w:sz w:val="28"/>
          <w:szCs w:val="28"/>
          <w:rtl/>
        </w:rPr>
        <w:t xml:space="preserve"> </w:t>
      </w:r>
    </w:p>
    <w:p w:rsidR="00B33E61" w:rsidRPr="00E003C0" w:rsidRDefault="00B33E61" w:rsidP="00285E10">
      <w:pPr>
        <w:pStyle w:val="BodyText"/>
        <w:spacing w:line="240" w:lineRule="auto"/>
        <w:jc w:val="lowKashida"/>
        <w:rPr>
          <w:rFonts w:cs="B Badr" w:hint="cs"/>
          <w:sz w:val="28"/>
          <w:szCs w:val="28"/>
          <w:rtl/>
        </w:rPr>
      </w:pPr>
      <w:r w:rsidRPr="00E003C0">
        <w:rPr>
          <w:rFonts w:cs="B Badr" w:hint="cs"/>
          <w:sz w:val="28"/>
          <w:szCs w:val="28"/>
          <w:rtl/>
        </w:rPr>
        <w:t xml:space="preserve">قاسمى رحمه الله </w:t>
      </w:r>
      <w:r w:rsidR="009F70A5">
        <w:rPr>
          <w:rFonts w:cs="B Badr" w:hint="cs"/>
          <w:sz w:val="28"/>
          <w:szCs w:val="28"/>
          <w:rtl/>
        </w:rPr>
        <w:t>گفته است</w:t>
      </w:r>
      <w:r w:rsidRPr="00E003C0">
        <w:rPr>
          <w:rFonts w:cs="B Badr" w:hint="cs"/>
          <w:sz w:val="28"/>
          <w:szCs w:val="28"/>
          <w:rtl/>
        </w:rPr>
        <w:t xml:space="preserve">: </w:t>
      </w:r>
      <w:r w:rsidR="009F70A5">
        <w:rPr>
          <w:rFonts w:cs="B Badr" w:hint="cs"/>
          <w:sz w:val="28"/>
          <w:szCs w:val="28"/>
        </w:rPr>
        <w:sym w:font="AGA Arabesque" w:char="F029"/>
      </w:r>
      <w:r w:rsidRPr="00E003C0">
        <w:rPr>
          <w:rFonts w:cs="B Badr" w:hint="cs"/>
          <w:sz w:val="28"/>
          <w:szCs w:val="28"/>
          <w:rtl/>
        </w:rPr>
        <w:t>وَلَوْ أَنَّ أَهْلَ الْقُرَى</w:t>
      </w:r>
      <w:r w:rsidR="009F70A5">
        <w:rPr>
          <w:rFonts w:cs="B Badr" w:hint="cs"/>
          <w:sz w:val="28"/>
          <w:szCs w:val="28"/>
        </w:rPr>
        <w:sym w:font="AGA Arabesque" w:char="F028"/>
      </w:r>
      <w:r w:rsidRPr="00E003C0">
        <w:rPr>
          <w:rFonts w:cs="B Badr" w:hint="cs"/>
          <w:sz w:val="28"/>
          <w:szCs w:val="28"/>
          <w:rtl/>
        </w:rPr>
        <w:t xml:space="preserve"> </w:t>
      </w:r>
      <w:r w:rsidR="009F70A5">
        <w:rPr>
          <w:rFonts w:cs="B Badr" w:hint="cs"/>
          <w:sz w:val="28"/>
          <w:szCs w:val="28"/>
          <w:rtl/>
        </w:rPr>
        <w:t xml:space="preserve">به معنای سرزمین و روستای هلاک شده است. </w:t>
      </w:r>
      <w:r w:rsidR="009F70A5">
        <w:rPr>
          <w:rFonts w:cs="B Badr" w:hint="cs"/>
          <w:sz w:val="28"/>
          <w:szCs w:val="28"/>
        </w:rPr>
        <w:sym w:font="AGA Arabesque" w:char="F029"/>
      </w:r>
      <w:r w:rsidRPr="00E003C0">
        <w:rPr>
          <w:rFonts w:cs="B Badr" w:hint="cs"/>
          <w:sz w:val="28"/>
          <w:szCs w:val="28"/>
          <w:rtl/>
        </w:rPr>
        <w:t>آمَنُواْ</w:t>
      </w:r>
      <w:r w:rsidR="009F70A5">
        <w:rPr>
          <w:rFonts w:cs="B Badr" w:hint="cs"/>
          <w:sz w:val="28"/>
          <w:szCs w:val="28"/>
        </w:rPr>
        <w:sym w:font="AGA Arabesque" w:char="F028"/>
      </w:r>
      <w:r w:rsidR="009F70A5">
        <w:rPr>
          <w:rFonts w:cs="B Badr" w:hint="cs"/>
          <w:sz w:val="28"/>
          <w:szCs w:val="28"/>
          <w:rtl/>
        </w:rPr>
        <w:t xml:space="preserve"> به معنای ایمان آوردن به الله تعالی و رسولان وی است. </w:t>
      </w:r>
      <w:r w:rsidR="009F70A5">
        <w:rPr>
          <w:rFonts w:cs="B Badr" w:hint="cs"/>
          <w:sz w:val="28"/>
          <w:szCs w:val="28"/>
        </w:rPr>
        <w:sym w:font="AGA Arabesque" w:char="F029"/>
      </w:r>
      <w:r w:rsidRPr="00E003C0">
        <w:rPr>
          <w:rFonts w:cs="B Badr" w:hint="cs"/>
          <w:sz w:val="28"/>
          <w:szCs w:val="28"/>
          <w:rtl/>
        </w:rPr>
        <w:t>وَاتَّقَواْ</w:t>
      </w:r>
      <w:r w:rsidR="009F70A5">
        <w:rPr>
          <w:rFonts w:cs="B Badr" w:hint="cs"/>
          <w:sz w:val="28"/>
          <w:szCs w:val="28"/>
        </w:rPr>
        <w:sym w:font="AGA Arabesque" w:char="F028"/>
      </w:r>
      <w:r w:rsidR="009F70A5">
        <w:rPr>
          <w:rFonts w:cs="B Badr" w:hint="cs"/>
          <w:sz w:val="28"/>
          <w:szCs w:val="28"/>
          <w:rtl/>
        </w:rPr>
        <w:t xml:space="preserve"> به معنای از کفر و نافرمانی تقوا پیشه کنند. </w:t>
      </w:r>
      <w:r w:rsidR="009F70A5">
        <w:rPr>
          <w:rFonts w:cs="B Badr" w:hint="cs"/>
          <w:sz w:val="28"/>
          <w:szCs w:val="28"/>
        </w:rPr>
        <w:sym w:font="AGA Arabesque" w:char="F029"/>
      </w:r>
      <w:r w:rsidRPr="00E003C0">
        <w:rPr>
          <w:rFonts w:cs="B Badr" w:hint="cs"/>
          <w:sz w:val="28"/>
          <w:szCs w:val="28"/>
          <w:rtl/>
        </w:rPr>
        <w:t>لَفَتَحْنَا عَلَيْهِم بَرَك</w:t>
      </w:r>
      <w:r w:rsidR="009F70A5">
        <w:rPr>
          <w:rFonts w:cs="B Badr" w:hint="cs"/>
          <w:sz w:val="28"/>
          <w:szCs w:val="28"/>
          <w:rtl/>
        </w:rPr>
        <w:t>َاتٍ مِّنَ السَّمَاء وَالأَرْضِ</w:t>
      </w:r>
      <w:r w:rsidR="009F70A5">
        <w:rPr>
          <w:rFonts w:cs="B Badr" w:hint="cs"/>
          <w:sz w:val="28"/>
          <w:szCs w:val="28"/>
        </w:rPr>
        <w:sym w:font="AGA Arabesque" w:char="F028"/>
      </w:r>
      <w:r w:rsidR="009F70A5">
        <w:rPr>
          <w:rFonts w:cs="B Badr" w:hint="cs"/>
          <w:sz w:val="28"/>
          <w:szCs w:val="28"/>
          <w:rtl/>
        </w:rPr>
        <w:t xml:space="preserve"> به معنای آن است که برای آن خیر را وسیع می</w:t>
      </w:r>
      <w:r w:rsidR="009F70A5">
        <w:rPr>
          <w:rFonts w:cs="B Badr" w:hint="cs"/>
          <w:sz w:val="28"/>
          <w:szCs w:val="28"/>
          <w:rtl/>
        </w:rPr>
        <w:softHyphen/>
        <w:t>گردانیم و آن را برای آنها از هر جهت آسان می</w:t>
      </w:r>
      <w:r w:rsidR="009F70A5">
        <w:rPr>
          <w:rFonts w:cs="B Badr"/>
          <w:sz w:val="28"/>
          <w:szCs w:val="28"/>
          <w:rtl/>
        </w:rPr>
        <w:softHyphen/>
      </w:r>
      <w:r w:rsidR="00285E10">
        <w:rPr>
          <w:rFonts w:cs="B Badr" w:hint="cs"/>
          <w:sz w:val="28"/>
          <w:szCs w:val="28"/>
          <w:rtl/>
        </w:rPr>
        <w:t>نمای</w:t>
      </w:r>
      <w:r w:rsidR="009F70A5">
        <w:rPr>
          <w:rFonts w:cs="B Badr" w:hint="cs"/>
          <w:sz w:val="28"/>
          <w:szCs w:val="28"/>
          <w:rtl/>
        </w:rPr>
        <w:t>یم و همچنین گونه</w:t>
      </w:r>
      <w:r w:rsidR="009F70A5">
        <w:rPr>
          <w:rFonts w:cs="B Badr"/>
          <w:sz w:val="28"/>
          <w:szCs w:val="28"/>
          <w:rtl/>
        </w:rPr>
        <w:softHyphen/>
      </w:r>
      <w:r w:rsidR="009F70A5">
        <w:rPr>
          <w:rFonts w:cs="B Badr" w:hint="cs"/>
          <w:sz w:val="28"/>
          <w:szCs w:val="28"/>
          <w:rtl/>
        </w:rPr>
        <w:t>های مختلف مجازات از آسمان و زمین به آنها وارد نمی</w:t>
      </w:r>
      <w:r w:rsidR="009F70A5">
        <w:rPr>
          <w:rFonts w:cs="B Badr"/>
          <w:sz w:val="28"/>
          <w:szCs w:val="28"/>
          <w:rtl/>
        </w:rPr>
        <w:softHyphen/>
      </w:r>
      <w:r w:rsidR="009F70A5">
        <w:rPr>
          <w:rFonts w:cs="B Badr" w:hint="cs"/>
          <w:sz w:val="28"/>
          <w:szCs w:val="28"/>
          <w:rtl/>
        </w:rPr>
        <w:t>شود</w:t>
      </w:r>
      <w:r w:rsidRPr="00E003C0">
        <w:rPr>
          <w:rFonts w:cs="B Badr" w:hint="cs"/>
          <w:sz w:val="28"/>
          <w:szCs w:val="28"/>
          <w:rtl/>
        </w:rPr>
        <w:t>.</w:t>
      </w:r>
      <w:r w:rsidRPr="00E003C0">
        <w:rPr>
          <w:rStyle w:val="FootnoteReference"/>
          <w:rFonts w:cs="B Badr"/>
          <w:sz w:val="28"/>
          <w:szCs w:val="28"/>
          <w:rtl/>
        </w:rPr>
        <w:footnoteReference w:customMarkFollows="1" w:id="105"/>
        <w:t>(2)</w:t>
      </w:r>
      <w:r w:rsidRPr="00E003C0">
        <w:rPr>
          <w:rFonts w:cs="B Badr" w:hint="cs"/>
          <w:sz w:val="28"/>
          <w:szCs w:val="28"/>
          <w:rtl/>
        </w:rPr>
        <w:t xml:space="preserve"> </w:t>
      </w:r>
    </w:p>
    <w:p w:rsidR="00B33E61" w:rsidRPr="00E003C0" w:rsidRDefault="009F70A5" w:rsidP="006A3157">
      <w:pPr>
        <w:pStyle w:val="BodyText"/>
        <w:spacing w:line="240" w:lineRule="auto"/>
        <w:jc w:val="lowKashida"/>
        <w:rPr>
          <w:rFonts w:cs="B Badr" w:hint="cs"/>
          <w:sz w:val="28"/>
          <w:szCs w:val="28"/>
          <w:rtl/>
        </w:rPr>
      </w:pPr>
      <w:r>
        <w:rPr>
          <w:rFonts w:cs="B Badr" w:hint="cs"/>
          <w:sz w:val="28"/>
          <w:szCs w:val="28"/>
          <w:rtl/>
        </w:rPr>
        <w:t>این سخن الله</w:t>
      </w:r>
      <w:r>
        <w:rPr>
          <w:rFonts w:cs="B Badr" w:hint="cs"/>
          <w:sz w:val="28"/>
          <w:szCs w:val="28"/>
        </w:rPr>
        <w:sym w:font="AGA Arabesque" w:char="F055"/>
      </w:r>
      <w:r>
        <w:rPr>
          <w:rFonts w:cs="B Badr" w:hint="cs"/>
          <w:sz w:val="28"/>
          <w:szCs w:val="28"/>
          <w:rtl/>
        </w:rPr>
        <w:t xml:space="preserve"> دلیلی بر این مطلب است</w:t>
      </w:r>
      <w:r w:rsidR="00B33E61" w:rsidRPr="00E003C0">
        <w:rPr>
          <w:rFonts w:cs="B Badr" w:hint="cs"/>
          <w:sz w:val="28"/>
          <w:szCs w:val="28"/>
          <w:rtl/>
        </w:rPr>
        <w:t>:</w:t>
      </w:r>
      <w:r>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وَأَلَّوِ اسْتَقَامُوا عَلَى ا</w:t>
      </w:r>
      <w:r w:rsidR="00B33E61" w:rsidRPr="006A3157">
        <w:rPr>
          <w:rFonts w:cs="B Badr" w:hint="cs"/>
          <w:sz w:val="28"/>
          <w:szCs w:val="28"/>
          <w:rtl/>
        </w:rPr>
        <w:t>لطَّرِيقَةِ لَأَسْقَيْنَاهُم مَّاء غَدَقًا</w:t>
      </w:r>
      <w:r w:rsidR="00B33E61" w:rsidRPr="006A3157">
        <w:rPr>
          <w:rFonts w:cs="B Badr"/>
          <w:sz w:val="28"/>
          <w:szCs w:val="28"/>
        </w:rPr>
        <w:t xml:space="preserve"> </w:t>
      </w:r>
      <w:r w:rsidRPr="006A3157">
        <w:rPr>
          <w:rFonts w:cs="B Badr"/>
          <w:b/>
          <w:bCs/>
          <w:sz w:val="28"/>
          <w:szCs w:val="28"/>
        </w:rPr>
        <w:sym w:font="AGA Arabesque" w:char="F028"/>
      </w:r>
      <w:r w:rsidRPr="006A3157">
        <w:rPr>
          <w:rFonts w:cs="B Badr" w:hint="cs"/>
          <w:b/>
          <w:bCs/>
          <w:sz w:val="28"/>
          <w:szCs w:val="28"/>
          <w:rtl/>
        </w:rPr>
        <w:t>[الجن</w:t>
      </w:r>
      <w:r w:rsidR="00B33E61" w:rsidRPr="006A3157">
        <w:rPr>
          <w:rFonts w:cs="B Badr" w:hint="cs"/>
          <w:b/>
          <w:bCs/>
          <w:sz w:val="28"/>
          <w:szCs w:val="28"/>
          <w:rtl/>
        </w:rPr>
        <w:t>: 16</w:t>
      </w:r>
      <w:r w:rsidRPr="006A3157">
        <w:rPr>
          <w:rFonts w:cs="B Badr" w:hint="cs"/>
          <w:b/>
          <w:bCs/>
          <w:sz w:val="28"/>
          <w:szCs w:val="28"/>
          <w:rtl/>
        </w:rPr>
        <w:t xml:space="preserve">] </w:t>
      </w:r>
      <w:r w:rsidRPr="006A3157">
        <w:rPr>
          <w:rFonts w:cs="B Badr" w:hint="cs"/>
          <w:sz w:val="28"/>
          <w:szCs w:val="28"/>
          <w:rtl/>
        </w:rPr>
        <w:t>(و اگر بر راه</w:t>
      </w:r>
      <w:r w:rsidR="006A3157" w:rsidRPr="006A3157">
        <w:rPr>
          <w:rFonts w:cs="B Badr" w:hint="cs"/>
          <w:sz w:val="28"/>
          <w:szCs w:val="28"/>
          <w:rtl/>
        </w:rPr>
        <w:t xml:space="preserve"> [درست]</w:t>
      </w:r>
      <w:r w:rsidRPr="006A3157">
        <w:rPr>
          <w:rFonts w:cs="B Badr" w:hint="cs"/>
          <w:sz w:val="28"/>
          <w:szCs w:val="28"/>
          <w:rtl/>
        </w:rPr>
        <w:t xml:space="preserve"> استقامت بورزند، ب</w:t>
      </w:r>
      <w:r w:rsidR="006A3157" w:rsidRPr="006A3157">
        <w:rPr>
          <w:rFonts w:cs="B Badr" w:hint="cs"/>
          <w:sz w:val="28"/>
          <w:szCs w:val="28"/>
          <w:rtl/>
        </w:rPr>
        <w:t xml:space="preserve">رای </w:t>
      </w:r>
      <w:r w:rsidRPr="006A3157">
        <w:rPr>
          <w:rFonts w:cs="B Badr" w:hint="cs"/>
          <w:sz w:val="28"/>
          <w:szCs w:val="28"/>
          <w:rtl/>
        </w:rPr>
        <w:t xml:space="preserve">آنها آبی </w:t>
      </w:r>
      <w:r w:rsidR="006A3157" w:rsidRPr="006A3157">
        <w:rPr>
          <w:rFonts w:cs="B Badr" w:hint="cs"/>
          <w:sz w:val="28"/>
          <w:szCs w:val="28"/>
          <w:rtl/>
        </w:rPr>
        <w:t>فراوان</w:t>
      </w:r>
      <w:r w:rsidRPr="006A3157">
        <w:rPr>
          <w:rFonts w:cs="B Badr" w:hint="cs"/>
          <w:sz w:val="28"/>
          <w:szCs w:val="28"/>
          <w:rtl/>
        </w:rPr>
        <w:t xml:space="preserve"> </w:t>
      </w:r>
      <w:r w:rsidR="006A3157" w:rsidRPr="006A3157">
        <w:rPr>
          <w:rFonts w:cs="B Badr" w:hint="cs"/>
          <w:sz w:val="28"/>
          <w:szCs w:val="28"/>
          <w:rtl/>
        </w:rPr>
        <w:t>قرار می</w:t>
      </w:r>
      <w:r w:rsidR="006A3157" w:rsidRPr="006A3157">
        <w:rPr>
          <w:rFonts w:cs="B Badr" w:hint="cs"/>
          <w:sz w:val="28"/>
          <w:szCs w:val="28"/>
          <w:rtl/>
        </w:rPr>
        <w:softHyphen/>
        <w:t>دهیم</w:t>
      </w:r>
      <w:r>
        <w:rPr>
          <w:rFonts w:cs="B Badr" w:hint="cs"/>
          <w:sz w:val="28"/>
          <w:szCs w:val="28"/>
          <w:rtl/>
        </w:rPr>
        <w:t>).</w:t>
      </w:r>
      <w:r w:rsidR="00B33E61" w:rsidRPr="00E003C0">
        <w:rPr>
          <w:rFonts w:cs="B Badr" w:hint="cs"/>
          <w:sz w:val="28"/>
          <w:szCs w:val="28"/>
          <w:rtl/>
        </w:rPr>
        <w:t xml:space="preserve"> </w:t>
      </w:r>
    </w:p>
    <w:p w:rsidR="00B33E61" w:rsidRPr="00E003C0" w:rsidRDefault="00B33E61" w:rsidP="00282BE7">
      <w:pPr>
        <w:pStyle w:val="BodyText"/>
        <w:spacing w:line="240" w:lineRule="auto"/>
        <w:jc w:val="lowKashida"/>
        <w:rPr>
          <w:rFonts w:cs="B Badr" w:hint="cs"/>
          <w:sz w:val="28"/>
          <w:szCs w:val="28"/>
          <w:rtl/>
        </w:rPr>
      </w:pPr>
      <w:r w:rsidRPr="00E003C0">
        <w:rPr>
          <w:rFonts w:cs="B Badr" w:hint="cs"/>
          <w:sz w:val="28"/>
          <w:szCs w:val="28"/>
          <w:rtl/>
        </w:rPr>
        <w:lastRenderedPageBreak/>
        <w:t xml:space="preserve">ابن قيم رحمه الله </w:t>
      </w:r>
      <w:r w:rsidR="009F70A5">
        <w:rPr>
          <w:rFonts w:cs="B Badr" w:hint="cs"/>
          <w:sz w:val="28"/>
          <w:szCs w:val="28"/>
          <w:rtl/>
        </w:rPr>
        <w:t>گفته است</w:t>
      </w:r>
      <w:r w:rsidRPr="00E003C0">
        <w:rPr>
          <w:rFonts w:cs="B Badr" w:hint="cs"/>
          <w:sz w:val="28"/>
          <w:szCs w:val="28"/>
          <w:rtl/>
        </w:rPr>
        <w:t xml:space="preserve">: </w:t>
      </w:r>
      <w:r w:rsidR="00282BE7">
        <w:rPr>
          <w:rFonts w:cs="B Badr" w:hint="cs"/>
          <w:sz w:val="28"/>
          <w:szCs w:val="28"/>
          <w:rtl/>
        </w:rPr>
        <w:t>اگر الله تعالی بخواهد زمین را از ستم، خیانت و گناهکاری پاک گرداند، بنده</w:t>
      </w:r>
      <w:r w:rsidR="00282BE7">
        <w:rPr>
          <w:rFonts w:cs="B Badr" w:hint="cs"/>
          <w:sz w:val="28"/>
          <w:szCs w:val="28"/>
          <w:rtl/>
        </w:rPr>
        <w:softHyphen/>
        <w:t>ای از بندگانش که از اهل بیت پیامبر</w:t>
      </w:r>
      <w:r w:rsidR="00282BE7">
        <w:rPr>
          <w:rFonts w:cs="B Badr" w:hint="cs"/>
          <w:sz w:val="28"/>
          <w:szCs w:val="28"/>
        </w:rPr>
        <w:sym w:font="AGA Arabesque" w:char="F072"/>
      </w:r>
      <w:r w:rsidR="00282BE7">
        <w:rPr>
          <w:rFonts w:cs="B Badr" w:hint="cs"/>
          <w:sz w:val="28"/>
          <w:szCs w:val="28"/>
          <w:rtl/>
        </w:rPr>
        <w:t xml:space="preserve"> هستند را برمی</w:t>
      </w:r>
      <w:r w:rsidR="00282BE7">
        <w:rPr>
          <w:rFonts w:cs="B Badr" w:hint="cs"/>
          <w:sz w:val="28"/>
          <w:szCs w:val="28"/>
          <w:rtl/>
        </w:rPr>
        <w:softHyphen/>
        <w:t>انگیزد و زمین را پُر از عدل می</w:t>
      </w:r>
      <w:r w:rsidR="00282BE7">
        <w:rPr>
          <w:rFonts w:cs="B Badr" w:hint="cs"/>
          <w:sz w:val="28"/>
          <w:szCs w:val="28"/>
          <w:rtl/>
        </w:rPr>
        <w:softHyphen/>
        <w:t>نماید، همان طور که پُ</w:t>
      </w:r>
      <w:r w:rsidR="00040ACD">
        <w:rPr>
          <w:rFonts w:cs="B Badr" w:hint="cs"/>
          <w:sz w:val="28"/>
          <w:szCs w:val="28"/>
          <w:rtl/>
        </w:rPr>
        <w:t>ر</w:t>
      </w:r>
      <w:r w:rsidR="00282BE7">
        <w:rPr>
          <w:rFonts w:cs="B Badr" w:hint="cs"/>
          <w:sz w:val="28"/>
          <w:szCs w:val="28"/>
          <w:rtl/>
        </w:rPr>
        <w:t xml:space="preserve"> از ستم شده است، مسیح</w:t>
      </w:r>
      <w:r w:rsidR="00040ACD">
        <w:rPr>
          <w:rFonts w:cs="B Badr" w:hint="cs"/>
          <w:sz w:val="28"/>
          <w:szCs w:val="28"/>
          <w:rtl/>
        </w:rPr>
        <w:t>،</w:t>
      </w:r>
      <w:r w:rsidR="00282BE7">
        <w:rPr>
          <w:rFonts w:cs="B Badr" w:hint="cs"/>
          <w:sz w:val="28"/>
          <w:szCs w:val="28"/>
          <w:rtl/>
        </w:rPr>
        <w:t xml:space="preserve"> یهودیان و مسیحیان را می</w:t>
      </w:r>
      <w:r w:rsidR="00282BE7">
        <w:rPr>
          <w:rFonts w:cs="B Badr" w:hint="cs"/>
          <w:sz w:val="28"/>
          <w:szCs w:val="28"/>
          <w:rtl/>
        </w:rPr>
        <w:softHyphen/>
        <w:t>کشد و آن دینی را برپا می</w:t>
      </w:r>
      <w:r w:rsidR="00282BE7">
        <w:rPr>
          <w:rFonts w:cs="B Badr" w:hint="cs"/>
          <w:sz w:val="28"/>
          <w:szCs w:val="28"/>
          <w:rtl/>
        </w:rPr>
        <w:softHyphen/>
        <w:t>دارد که الله تعالی فرستاده</w:t>
      </w:r>
      <w:r w:rsidR="00282BE7">
        <w:rPr>
          <w:rFonts w:cs="B Badr" w:hint="cs"/>
          <w:sz w:val="28"/>
          <w:szCs w:val="28"/>
          <w:rtl/>
        </w:rPr>
        <w:softHyphen/>
        <w:t>اش را بر آن مبعوث فرموده است و از زمین برکتهای آن بیرون می</w:t>
      </w:r>
      <w:r w:rsidR="00282BE7">
        <w:rPr>
          <w:rFonts w:cs="B Badr" w:hint="cs"/>
          <w:sz w:val="28"/>
          <w:szCs w:val="28"/>
          <w:rtl/>
        </w:rPr>
        <w:softHyphen/>
        <w:t>آید و به مانند آنچه که بود باز می</w:t>
      </w:r>
      <w:r w:rsidR="00282BE7">
        <w:rPr>
          <w:rFonts w:cs="B Badr" w:hint="cs"/>
          <w:sz w:val="28"/>
          <w:szCs w:val="28"/>
          <w:rtl/>
        </w:rPr>
        <w:softHyphen/>
        <w:t>گردد</w:t>
      </w:r>
      <w:r w:rsidR="00040ACD">
        <w:rPr>
          <w:rFonts w:cs="B Badr" w:hint="cs"/>
          <w:sz w:val="28"/>
          <w:szCs w:val="28"/>
          <w:rtl/>
        </w:rPr>
        <w:t xml:space="preserve"> </w:t>
      </w:r>
      <w:r w:rsidR="00282BE7">
        <w:rPr>
          <w:rFonts w:cs="B Badr" w:hint="cs"/>
          <w:sz w:val="28"/>
          <w:szCs w:val="28"/>
          <w:rtl/>
        </w:rPr>
        <w:t>و تا آنجا که گروهی از انار آن می</w:t>
      </w:r>
      <w:r w:rsidR="00282BE7">
        <w:rPr>
          <w:rFonts w:cs="B Badr" w:hint="cs"/>
          <w:sz w:val="28"/>
          <w:szCs w:val="28"/>
          <w:rtl/>
        </w:rPr>
        <w:softHyphen/>
        <w:t>خورند و از سایه</w:t>
      </w:r>
      <w:r w:rsidR="00282BE7">
        <w:rPr>
          <w:rFonts w:cs="B Badr" w:hint="cs"/>
          <w:sz w:val="28"/>
          <w:szCs w:val="28"/>
          <w:rtl/>
        </w:rPr>
        <w:softHyphen/>
        <w:t>ی آن استفاده می</w:t>
      </w:r>
      <w:r w:rsidR="00282BE7">
        <w:rPr>
          <w:rFonts w:cs="B Badr" w:hint="cs"/>
          <w:sz w:val="28"/>
          <w:szCs w:val="28"/>
          <w:rtl/>
        </w:rPr>
        <w:softHyphen/>
        <w:t>کنند و خوشه</w:t>
      </w:r>
      <w:r w:rsidR="00282BE7">
        <w:rPr>
          <w:rFonts w:cs="B Badr" w:hint="cs"/>
          <w:sz w:val="28"/>
          <w:szCs w:val="28"/>
          <w:rtl/>
        </w:rPr>
        <w:softHyphen/>
        <w:t>ی انگور بار شتر می</w:t>
      </w:r>
      <w:r w:rsidR="00282BE7">
        <w:rPr>
          <w:rFonts w:cs="B Badr" w:hint="cs"/>
          <w:sz w:val="28"/>
          <w:szCs w:val="28"/>
          <w:rtl/>
        </w:rPr>
        <w:softHyphen/>
        <w:t>شود و ماده شتر شیردهی برای گروهی از مردم کافی می</w:t>
      </w:r>
      <w:r w:rsidR="00282BE7">
        <w:rPr>
          <w:rFonts w:cs="B Badr" w:hint="cs"/>
          <w:sz w:val="28"/>
          <w:szCs w:val="28"/>
          <w:rtl/>
        </w:rPr>
        <w:softHyphen/>
        <w:t>شود و این برای آن است که زمین از نافرمانی پاک می</w:t>
      </w:r>
      <w:r w:rsidR="00282BE7">
        <w:rPr>
          <w:rFonts w:cs="B Badr" w:hint="cs"/>
          <w:sz w:val="28"/>
          <w:szCs w:val="28"/>
          <w:rtl/>
        </w:rPr>
        <w:softHyphen/>
        <w:t>گردد و در آن آثار برکت از طرف الله تعالی ایجاد می</w:t>
      </w:r>
      <w:r w:rsidR="00282BE7">
        <w:rPr>
          <w:rFonts w:cs="B Badr" w:hint="cs"/>
          <w:sz w:val="28"/>
          <w:szCs w:val="28"/>
          <w:rtl/>
        </w:rPr>
        <w:softHyphen/>
        <w:t>گردد، زیرا گناهان و کفر پاک می</w:t>
      </w:r>
      <w:r w:rsidR="00282BE7">
        <w:rPr>
          <w:rFonts w:cs="B Badr" w:hint="cs"/>
          <w:sz w:val="28"/>
          <w:szCs w:val="28"/>
          <w:rtl/>
        </w:rPr>
        <w:softHyphen/>
        <w:t>گرد</w:t>
      </w:r>
      <w:r w:rsidR="00285E10">
        <w:rPr>
          <w:rFonts w:cs="B Badr" w:hint="cs"/>
          <w:sz w:val="28"/>
          <w:szCs w:val="28"/>
          <w:rtl/>
        </w:rPr>
        <w:t>ن</w:t>
      </w:r>
      <w:r w:rsidR="00282BE7">
        <w:rPr>
          <w:rFonts w:cs="B Badr" w:hint="cs"/>
          <w:sz w:val="28"/>
          <w:szCs w:val="28"/>
          <w:rtl/>
        </w:rPr>
        <w:t>د</w:t>
      </w:r>
      <w:r w:rsidRPr="00E003C0">
        <w:rPr>
          <w:rFonts w:cs="B Badr" w:hint="cs"/>
          <w:sz w:val="28"/>
          <w:szCs w:val="28"/>
          <w:rtl/>
        </w:rPr>
        <w:t>.</w:t>
      </w:r>
      <w:r w:rsidRPr="00E003C0">
        <w:rPr>
          <w:rStyle w:val="FootnoteReference"/>
          <w:rFonts w:cs="B Badr"/>
          <w:sz w:val="28"/>
          <w:szCs w:val="28"/>
          <w:rtl/>
        </w:rPr>
        <w:footnoteReference w:customMarkFollows="1" w:id="106"/>
        <w:t>(1)</w:t>
      </w:r>
    </w:p>
    <w:p w:rsidR="00B33E61" w:rsidRPr="00E003C0" w:rsidRDefault="00282BE7" w:rsidP="00C85B3C">
      <w:pPr>
        <w:pStyle w:val="BodyText"/>
        <w:spacing w:line="240" w:lineRule="auto"/>
        <w:jc w:val="lowKashida"/>
        <w:rPr>
          <w:rFonts w:cs="B Badr" w:hint="cs"/>
          <w:sz w:val="28"/>
          <w:szCs w:val="28"/>
          <w:rtl/>
        </w:rPr>
      </w:pPr>
      <w:r>
        <w:rPr>
          <w:rFonts w:cs="B Badr" w:hint="cs"/>
          <w:sz w:val="28"/>
          <w:szCs w:val="28"/>
          <w:rtl/>
        </w:rPr>
        <w:t>نگریسته شود به برکتهای تقوا</w:t>
      </w:r>
      <w:r w:rsidR="00C85B3C">
        <w:rPr>
          <w:rFonts w:cs="B Badr" w:hint="cs"/>
          <w:sz w:val="28"/>
          <w:szCs w:val="28"/>
          <w:rtl/>
        </w:rPr>
        <w:t xml:space="preserve"> و بدانید دلیل آن که ما گرفتار کم برکتی و نقصان میوه</w:t>
      </w:r>
      <w:r w:rsidR="00C85B3C">
        <w:rPr>
          <w:rFonts w:cs="B Badr" w:hint="cs"/>
          <w:sz w:val="28"/>
          <w:szCs w:val="28"/>
          <w:rtl/>
        </w:rPr>
        <w:softHyphen/>
        <w:t>ها و زیاد بودن آفت</w:t>
      </w:r>
      <w:r w:rsidR="00C85B3C">
        <w:rPr>
          <w:rFonts w:cs="B Badr" w:hint="cs"/>
          <w:sz w:val="28"/>
          <w:szCs w:val="28"/>
          <w:rtl/>
        </w:rPr>
        <w:softHyphen/>
        <w:t>ها و مریضی</w:t>
      </w:r>
      <w:r w:rsidR="00C85B3C">
        <w:rPr>
          <w:rFonts w:cs="B Badr" w:hint="cs"/>
          <w:sz w:val="28"/>
          <w:szCs w:val="28"/>
          <w:rtl/>
        </w:rPr>
        <w:softHyphen/>
        <w:t>ها هستیم فقط نتیجه</w:t>
      </w:r>
      <w:r w:rsidR="00C85B3C">
        <w:rPr>
          <w:rFonts w:cs="B Badr" w:hint="cs"/>
          <w:sz w:val="28"/>
          <w:szCs w:val="28"/>
          <w:rtl/>
        </w:rPr>
        <w:softHyphen/>
        <w:t>ی قطعی ضعیف بودن باز دارنده</w:t>
      </w:r>
      <w:r w:rsidR="00C85B3C">
        <w:rPr>
          <w:rFonts w:cs="B Badr" w:hint="cs"/>
          <w:sz w:val="28"/>
          <w:szCs w:val="28"/>
          <w:rtl/>
        </w:rPr>
        <w:softHyphen/>
        <w:t>ی تقوا و زیاد بودن گناهان است؛ همان گونه که الله تعالی می</w:t>
      </w:r>
      <w:r w:rsidR="00C85B3C">
        <w:rPr>
          <w:rFonts w:cs="B Badr" w:hint="cs"/>
          <w:sz w:val="28"/>
          <w:szCs w:val="28"/>
          <w:rtl/>
        </w:rPr>
        <w:softHyphen/>
        <w:t>فرماید</w:t>
      </w:r>
      <w:r w:rsidR="00B33E61" w:rsidRPr="00E003C0">
        <w:rPr>
          <w:rFonts w:cs="B Badr" w:hint="cs"/>
          <w:sz w:val="28"/>
          <w:szCs w:val="28"/>
          <w:rtl/>
        </w:rPr>
        <w:t xml:space="preserve">: </w:t>
      </w:r>
      <w:r w:rsidR="00C85B3C">
        <w:rPr>
          <w:rFonts w:cs="B Badr"/>
          <w:b/>
          <w:bCs/>
          <w:sz w:val="28"/>
          <w:szCs w:val="28"/>
        </w:rPr>
        <w:sym w:font="AGA Arabesque" w:char="F029"/>
      </w:r>
      <w:r w:rsidR="00B33E61" w:rsidRPr="00E003C0">
        <w:rPr>
          <w:rFonts w:cs="B Badr" w:hint="cs"/>
          <w:sz w:val="28"/>
          <w:szCs w:val="28"/>
          <w:rtl/>
        </w:rPr>
        <w:t>ظَهَرَ الْفَسَادُ فِي الْبَرِّ وَالْبَحْرِ بِمَا كَسَبَتْ أَيْدِي النَّاسِ لِيُذِيقَهُم بَعْضَ الَّذِي عَمِلُوا  لَعَلَّهُمْ يَرْجِعُونَ</w:t>
      </w:r>
      <w:r w:rsidR="00C85B3C">
        <w:rPr>
          <w:rFonts w:cs="B Badr"/>
          <w:b/>
          <w:bCs/>
          <w:sz w:val="28"/>
          <w:szCs w:val="28"/>
        </w:rPr>
        <w:sym w:font="AGA Arabesque" w:char="F028"/>
      </w:r>
      <w:r w:rsidR="00B33E61" w:rsidRPr="00E003C0">
        <w:rPr>
          <w:rFonts w:cs="B Badr" w:hint="cs"/>
          <w:sz w:val="28"/>
          <w:szCs w:val="28"/>
          <w:rtl/>
        </w:rPr>
        <w:t xml:space="preserve"> </w:t>
      </w:r>
      <w:r w:rsidR="00C85B3C">
        <w:rPr>
          <w:rFonts w:cs="B Badr" w:hint="cs"/>
          <w:b/>
          <w:bCs/>
          <w:sz w:val="28"/>
          <w:szCs w:val="28"/>
          <w:rtl/>
        </w:rPr>
        <w:t>[الروم</w:t>
      </w:r>
      <w:r w:rsidR="00B33E61" w:rsidRPr="00E003C0">
        <w:rPr>
          <w:rFonts w:cs="B Badr" w:hint="cs"/>
          <w:b/>
          <w:bCs/>
          <w:sz w:val="28"/>
          <w:szCs w:val="28"/>
          <w:rtl/>
        </w:rPr>
        <w:t>: 41</w:t>
      </w:r>
      <w:r w:rsidR="00C85B3C">
        <w:rPr>
          <w:rFonts w:cs="B Badr" w:hint="cs"/>
          <w:b/>
          <w:bCs/>
          <w:sz w:val="28"/>
          <w:szCs w:val="28"/>
          <w:rtl/>
        </w:rPr>
        <w:t xml:space="preserve">] </w:t>
      </w:r>
      <w:r w:rsidR="00C85B3C">
        <w:rPr>
          <w:rFonts w:cs="B Badr" w:hint="cs"/>
          <w:sz w:val="28"/>
          <w:szCs w:val="28"/>
          <w:rtl/>
        </w:rPr>
        <w:t>(فساد در خشکی و دریا آشکار شده است و آن به واسطه</w:t>
      </w:r>
      <w:r w:rsidR="00C85B3C">
        <w:rPr>
          <w:rFonts w:cs="B Badr" w:hint="cs"/>
          <w:sz w:val="28"/>
          <w:szCs w:val="28"/>
          <w:rtl/>
        </w:rPr>
        <w:softHyphen/>
        <w:t>ی آنچه است که مردم با دستانشان کسب می</w:t>
      </w:r>
      <w:r w:rsidR="00C85B3C">
        <w:rPr>
          <w:rFonts w:cs="B Badr" w:hint="cs"/>
          <w:sz w:val="28"/>
          <w:szCs w:val="28"/>
          <w:rtl/>
        </w:rPr>
        <w:softHyphen/>
        <w:t>کنند، به آنها [این را] می</w:t>
      </w:r>
      <w:r w:rsidR="00C85B3C">
        <w:rPr>
          <w:rFonts w:cs="B Badr" w:hint="cs"/>
          <w:sz w:val="28"/>
          <w:szCs w:val="28"/>
          <w:rtl/>
        </w:rPr>
        <w:softHyphen/>
        <w:t>چشانیم و این به واسطه</w:t>
      </w:r>
      <w:r w:rsidR="00C85B3C">
        <w:rPr>
          <w:rFonts w:cs="B Badr" w:hint="cs"/>
          <w:sz w:val="28"/>
          <w:szCs w:val="28"/>
          <w:rtl/>
        </w:rPr>
        <w:softHyphen/>
        <w:t>ی بعضی ا</w:t>
      </w:r>
      <w:r w:rsidR="00040ACD">
        <w:rPr>
          <w:rFonts w:cs="B Badr" w:hint="cs"/>
          <w:sz w:val="28"/>
          <w:szCs w:val="28"/>
          <w:rtl/>
        </w:rPr>
        <w:t>ز</w:t>
      </w:r>
      <w:r w:rsidR="00C85B3C">
        <w:rPr>
          <w:rFonts w:cs="B Badr" w:hint="cs"/>
          <w:sz w:val="28"/>
          <w:szCs w:val="28"/>
          <w:rtl/>
        </w:rPr>
        <w:t xml:space="preserve"> آن است که انجام می</w:t>
      </w:r>
      <w:r w:rsidR="00C85B3C">
        <w:rPr>
          <w:rFonts w:cs="B Badr" w:hint="cs"/>
          <w:sz w:val="28"/>
          <w:szCs w:val="28"/>
          <w:rtl/>
        </w:rPr>
        <w:softHyphen/>
        <w:t>دهند، باشد که بازگردند).</w:t>
      </w:r>
      <w:r w:rsidR="00B33E61" w:rsidRPr="00E003C0">
        <w:rPr>
          <w:rFonts w:cs="B Badr" w:hint="cs"/>
          <w:sz w:val="28"/>
          <w:szCs w:val="28"/>
          <w:rtl/>
        </w:rPr>
        <w:t xml:space="preserve"> </w:t>
      </w:r>
    </w:p>
    <w:p w:rsidR="00B33E61" w:rsidRPr="00E003C0" w:rsidRDefault="00B33E61" w:rsidP="00B75103">
      <w:pPr>
        <w:pStyle w:val="BodyText"/>
        <w:spacing w:before="240" w:line="240" w:lineRule="auto"/>
        <w:jc w:val="lowKashida"/>
        <w:rPr>
          <w:rFonts w:cs="B Badr" w:hint="cs"/>
          <w:b/>
          <w:bCs/>
          <w:sz w:val="28"/>
          <w:szCs w:val="28"/>
          <w:rtl/>
        </w:rPr>
      </w:pPr>
      <w:r w:rsidRPr="00E003C0">
        <w:rPr>
          <w:rFonts w:cs="B Badr" w:hint="cs"/>
          <w:b/>
          <w:bCs/>
          <w:sz w:val="28"/>
          <w:szCs w:val="28"/>
          <w:rtl/>
        </w:rPr>
        <w:t xml:space="preserve">8- </w:t>
      </w:r>
      <w:r w:rsidR="00C85B3C">
        <w:rPr>
          <w:rFonts w:cs="B Badr" w:hint="cs"/>
          <w:b/>
          <w:bCs/>
          <w:sz w:val="28"/>
          <w:szCs w:val="28"/>
          <w:rtl/>
        </w:rPr>
        <w:t>بشارت</w:t>
      </w:r>
      <w:r w:rsidR="00B75103">
        <w:rPr>
          <w:rFonts w:cs="B Badr" w:hint="cs"/>
          <w:b/>
          <w:bCs/>
          <w:sz w:val="28"/>
          <w:szCs w:val="28"/>
          <w:rtl/>
        </w:rPr>
        <w:t>ی</w:t>
      </w:r>
      <w:r w:rsidR="00C85B3C">
        <w:rPr>
          <w:rFonts w:cs="B Badr" w:hint="cs"/>
          <w:b/>
          <w:bCs/>
          <w:sz w:val="28"/>
          <w:szCs w:val="28"/>
          <w:rtl/>
        </w:rPr>
        <w:t xml:space="preserve"> به آنها داده می</w:t>
      </w:r>
      <w:r w:rsidR="00C85B3C">
        <w:rPr>
          <w:rFonts w:cs="B Badr" w:hint="cs"/>
          <w:b/>
          <w:bCs/>
          <w:sz w:val="28"/>
          <w:szCs w:val="28"/>
          <w:rtl/>
        </w:rPr>
        <w:softHyphen/>
        <w:t>شود که</w:t>
      </w:r>
      <w:r w:rsidR="00B75103">
        <w:rPr>
          <w:rFonts w:cs="B Badr" w:hint="cs"/>
          <w:b/>
          <w:bCs/>
          <w:sz w:val="28"/>
          <w:szCs w:val="28"/>
          <w:rtl/>
        </w:rPr>
        <w:t xml:space="preserve"> توسط</w:t>
      </w:r>
      <w:r w:rsidR="00C85B3C">
        <w:rPr>
          <w:rFonts w:cs="B Badr" w:hint="cs"/>
          <w:b/>
          <w:bCs/>
          <w:sz w:val="28"/>
          <w:szCs w:val="28"/>
          <w:rtl/>
        </w:rPr>
        <w:t xml:space="preserve"> رویای صالحه و ستایش مخلوقات و محبت آنها </w:t>
      </w:r>
      <w:r w:rsidR="00B75103">
        <w:rPr>
          <w:rFonts w:cs="B Badr" w:hint="cs"/>
          <w:b/>
          <w:bCs/>
          <w:sz w:val="28"/>
          <w:szCs w:val="28"/>
          <w:rtl/>
        </w:rPr>
        <w:t>به وجود می</w:t>
      </w:r>
      <w:r w:rsidR="00B75103">
        <w:rPr>
          <w:rFonts w:cs="B Badr" w:hint="cs"/>
          <w:b/>
          <w:bCs/>
          <w:sz w:val="28"/>
          <w:szCs w:val="28"/>
          <w:rtl/>
        </w:rPr>
        <w:softHyphen/>
        <w:t>آید:</w:t>
      </w:r>
      <w:r w:rsidRPr="00E003C0">
        <w:rPr>
          <w:rFonts w:cs="B Badr" w:hint="cs"/>
          <w:b/>
          <w:bCs/>
          <w:sz w:val="28"/>
          <w:szCs w:val="28"/>
          <w:rtl/>
        </w:rPr>
        <w:t xml:space="preserve"> </w:t>
      </w:r>
    </w:p>
    <w:p w:rsidR="00B33E61" w:rsidRPr="00E003C0" w:rsidRDefault="00C85B3C" w:rsidP="00B75103">
      <w:pPr>
        <w:pStyle w:val="BodyText"/>
        <w:spacing w:line="240" w:lineRule="auto"/>
        <w:jc w:val="lowKashida"/>
        <w:rPr>
          <w:rFonts w:cs="B Badr" w:hint="cs"/>
          <w:sz w:val="28"/>
          <w:szCs w:val="28"/>
          <w:rtl/>
        </w:rPr>
      </w:pPr>
      <w:r>
        <w:rPr>
          <w:rFonts w:cs="B Badr" w:hint="cs"/>
          <w:sz w:val="28"/>
          <w:szCs w:val="28"/>
          <w:rtl/>
        </w:rPr>
        <w:t>الله تعالی می</w:t>
      </w:r>
      <w:r>
        <w:rPr>
          <w:rFonts w:cs="B Badr" w:hint="cs"/>
          <w:sz w:val="28"/>
          <w:szCs w:val="28"/>
          <w:rtl/>
        </w:rPr>
        <w:softHyphen/>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أَلا إِنَّ أَوْلِيَاء اللّهِ لاَ خَوْفٌ عَلَيْهِمْ وَلاَ هُمْ يَحْزَنُونَ (62) الَّذِينَ آمَنُواْ وَكَانُواْ يَتَّقُونَ (63) لَهُمُ الْبُشْرَى فِي الْحَياةِ الدُّنْيَا وَفِي الآخِرَةِ</w:t>
      </w:r>
      <w:r>
        <w:rPr>
          <w:rFonts w:cs="B Badr"/>
          <w:b/>
          <w:bCs/>
          <w:sz w:val="28"/>
          <w:szCs w:val="28"/>
        </w:rPr>
        <w:sym w:font="AGA Arabesque" w:char="F028"/>
      </w:r>
      <w:r>
        <w:rPr>
          <w:rFonts w:cs="B Badr" w:hint="cs"/>
          <w:b/>
          <w:bCs/>
          <w:sz w:val="28"/>
          <w:szCs w:val="28"/>
          <w:rtl/>
        </w:rPr>
        <w:t xml:space="preserve"> [يونس</w:t>
      </w:r>
      <w:r w:rsidR="00B33E61" w:rsidRPr="00E003C0">
        <w:rPr>
          <w:rFonts w:cs="B Badr" w:hint="cs"/>
          <w:b/>
          <w:bCs/>
          <w:sz w:val="28"/>
          <w:szCs w:val="28"/>
          <w:rtl/>
        </w:rPr>
        <w:t>: 62- 64</w:t>
      </w:r>
      <w:r>
        <w:rPr>
          <w:rFonts w:cs="B Badr" w:hint="cs"/>
          <w:b/>
          <w:bCs/>
          <w:sz w:val="28"/>
          <w:szCs w:val="28"/>
          <w:rtl/>
        </w:rPr>
        <w:t xml:space="preserve">] </w:t>
      </w:r>
      <w:r>
        <w:rPr>
          <w:rFonts w:cs="B Badr" w:hint="cs"/>
          <w:sz w:val="28"/>
          <w:szCs w:val="28"/>
          <w:rtl/>
        </w:rPr>
        <w:t>(آگاه باشید که دوستان الله [تعالی] نه ترسی بر آنها است و نه غمگین خواهند شد * کسانی که ایمان آورده</w:t>
      </w:r>
      <w:r>
        <w:rPr>
          <w:rFonts w:cs="B Badr" w:hint="cs"/>
          <w:sz w:val="28"/>
          <w:szCs w:val="28"/>
          <w:rtl/>
        </w:rPr>
        <w:softHyphen/>
        <w:t>اند و تقوا پیشه می</w:t>
      </w:r>
      <w:r>
        <w:rPr>
          <w:rFonts w:cs="B Badr" w:hint="cs"/>
          <w:sz w:val="28"/>
          <w:szCs w:val="28"/>
          <w:rtl/>
        </w:rPr>
        <w:softHyphen/>
        <w:t>کنند * برای آن</w:t>
      </w:r>
      <w:r w:rsidR="00B75103">
        <w:rPr>
          <w:rFonts w:cs="B Badr" w:hint="cs"/>
          <w:sz w:val="28"/>
          <w:szCs w:val="28"/>
          <w:rtl/>
        </w:rPr>
        <w:t xml:space="preserve">ها </w:t>
      </w:r>
      <w:r>
        <w:rPr>
          <w:rFonts w:cs="B Badr" w:hint="cs"/>
          <w:sz w:val="28"/>
          <w:szCs w:val="28"/>
          <w:rtl/>
        </w:rPr>
        <w:t>بشارت در دنیا و در آخرت خواهد بود).</w:t>
      </w:r>
      <w:r w:rsidR="00B33E61" w:rsidRPr="00E003C0">
        <w:rPr>
          <w:rFonts w:cs="B Badr" w:hint="cs"/>
          <w:b/>
          <w:bCs/>
          <w:sz w:val="28"/>
          <w:szCs w:val="28"/>
          <w:rtl/>
        </w:rPr>
        <w:t xml:space="preserve"> </w:t>
      </w:r>
    </w:p>
    <w:p w:rsidR="00B33E61" w:rsidRPr="00E003C0" w:rsidRDefault="00B33E61" w:rsidP="00BA77F3">
      <w:pPr>
        <w:pStyle w:val="BodyText"/>
        <w:spacing w:line="240" w:lineRule="auto"/>
        <w:jc w:val="lowKashida"/>
        <w:rPr>
          <w:rFonts w:cs="B Badr" w:hint="cs"/>
          <w:sz w:val="28"/>
          <w:szCs w:val="28"/>
          <w:rtl/>
        </w:rPr>
      </w:pPr>
      <w:r w:rsidRPr="00E003C0">
        <w:rPr>
          <w:rFonts w:cs="B Badr" w:hint="cs"/>
          <w:sz w:val="28"/>
          <w:szCs w:val="28"/>
          <w:rtl/>
        </w:rPr>
        <w:t xml:space="preserve">زمخشرى رحمه الله </w:t>
      </w:r>
      <w:r w:rsidR="00C85B3C">
        <w:rPr>
          <w:rFonts w:cs="B Badr" w:hint="cs"/>
          <w:sz w:val="28"/>
          <w:szCs w:val="28"/>
          <w:rtl/>
        </w:rPr>
        <w:t>گفته است</w:t>
      </w:r>
      <w:r w:rsidRPr="00E003C0">
        <w:rPr>
          <w:rFonts w:cs="B Badr" w:hint="cs"/>
          <w:sz w:val="28"/>
          <w:szCs w:val="28"/>
          <w:rtl/>
        </w:rPr>
        <w:t xml:space="preserve">: </w:t>
      </w:r>
    </w:p>
    <w:p w:rsidR="00B33E61" w:rsidRPr="00E003C0" w:rsidRDefault="00C85B3C" w:rsidP="00C85B3C">
      <w:pPr>
        <w:pStyle w:val="BodyText"/>
        <w:spacing w:line="240" w:lineRule="auto"/>
        <w:jc w:val="lowKashida"/>
        <w:rPr>
          <w:rFonts w:cs="B Badr"/>
          <w:sz w:val="28"/>
          <w:szCs w:val="28"/>
          <w:rtl/>
        </w:rPr>
      </w:pPr>
      <w:r>
        <w:rPr>
          <w:rFonts w:cs="B Badr" w:hint="cs"/>
          <w:sz w:val="28"/>
          <w:szCs w:val="28"/>
          <w:rtl/>
        </w:rPr>
        <w:t>بشارتی که در دنیا الله تعالی در کتابش به مؤمنان متقی می</w:t>
      </w:r>
      <w:r>
        <w:rPr>
          <w:rFonts w:cs="B Badr" w:hint="cs"/>
          <w:sz w:val="28"/>
          <w:szCs w:val="28"/>
          <w:rtl/>
        </w:rPr>
        <w:softHyphen/>
        <w:t>دهد، همان است که پیامبر</w:t>
      </w:r>
      <w:r>
        <w:rPr>
          <w:rFonts w:cs="B Badr" w:hint="cs"/>
          <w:sz w:val="28"/>
          <w:szCs w:val="28"/>
        </w:rPr>
        <w:sym w:font="AGA Arabesque" w:char="F072"/>
      </w:r>
      <w:r>
        <w:rPr>
          <w:rFonts w:cs="B Badr" w:hint="cs"/>
          <w:sz w:val="28"/>
          <w:szCs w:val="28"/>
          <w:rtl/>
        </w:rPr>
        <w:t xml:space="preserve"> فرموده است</w:t>
      </w:r>
      <w:r w:rsidR="00B33E61" w:rsidRPr="00E003C0">
        <w:rPr>
          <w:rFonts w:cs="B Badr" w:hint="cs"/>
          <w:sz w:val="28"/>
          <w:szCs w:val="28"/>
          <w:rtl/>
        </w:rPr>
        <w:t>:</w:t>
      </w:r>
      <w:r>
        <w:rPr>
          <w:rFonts w:cs="B Badr" w:hint="cs"/>
          <w:sz w:val="28"/>
          <w:szCs w:val="28"/>
          <w:rtl/>
        </w:rPr>
        <w:t xml:space="preserve"> «</w:t>
      </w:r>
      <w:r w:rsidR="00B33E61" w:rsidRPr="00E003C0">
        <w:rPr>
          <w:rFonts w:cs="B Badr" w:hint="cs"/>
          <w:b/>
          <w:bCs/>
          <w:sz w:val="28"/>
          <w:szCs w:val="28"/>
          <w:rtl/>
        </w:rPr>
        <w:t>هى الرؤيا الصالحه يراها المؤمن أو ترى له</w:t>
      </w:r>
      <w:r>
        <w:rPr>
          <w:rFonts w:cs="B Badr" w:hint="cs"/>
          <w:sz w:val="28"/>
          <w:szCs w:val="28"/>
          <w:rtl/>
        </w:rPr>
        <w:t>» (آن رویای صالح است که مؤمن می</w:t>
      </w:r>
      <w:r>
        <w:rPr>
          <w:rFonts w:cs="B Badr" w:hint="cs"/>
          <w:sz w:val="28"/>
          <w:szCs w:val="28"/>
          <w:rtl/>
        </w:rPr>
        <w:softHyphen/>
        <w:t>بیند یا برای او دیده می</w:t>
      </w:r>
      <w:r>
        <w:rPr>
          <w:rFonts w:cs="B Badr" w:hint="cs"/>
          <w:sz w:val="28"/>
          <w:szCs w:val="28"/>
          <w:rtl/>
        </w:rPr>
        <w:softHyphen/>
        <w:t>شود)</w:t>
      </w:r>
      <w:r w:rsidR="00B33E61" w:rsidRPr="00E003C0">
        <w:rPr>
          <w:rFonts w:cs="B Badr" w:hint="cs"/>
          <w:b/>
          <w:bCs/>
          <w:sz w:val="28"/>
          <w:szCs w:val="28"/>
          <w:rtl/>
        </w:rPr>
        <w:t>.</w:t>
      </w:r>
      <w:r w:rsidR="00B33E61" w:rsidRPr="00E003C0">
        <w:rPr>
          <w:rStyle w:val="FootnoteReference"/>
          <w:rFonts w:cs="B Badr"/>
          <w:b/>
          <w:bCs/>
          <w:sz w:val="28"/>
          <w:szCs w:val="28"/>
          <w:rtl/>
        </w:rPr>
        <w:footnoteReference w:customMarkFollows="1" w:id="107"/>
        <w:t>(2)</w:t>
      </w:r>
    </w:p>
    <w:p w:rsidR="00B33E61" w:rsidRPr="00E003C0" w:rsidRDefault="00C85B3C" w:rsidP="00C85B3C">
      <w:pPr>
        <w:pStyle w:val="BodyText"/>
        <w:spacing w:line="240" w:lineRule="auto"/>
        <w:jc w:val="lowKashida"/>
        <w:rPr>
          <w:rFonts w:cs="B Badr" w:hint="cs"/>
          <w:sz w:val="28"/>
          <w:szCs w:val="28"/>
          <w:rtl/>
        </w:rPr>
      </w:pPr>
      <w:r>
        <w:rPr>
          <w:rFonts w:cs="B Badr" w:hint="cs"/>
          <w:sz w:val="28"/>
          <w:szCs w:val="28"/>
          <w:rtl/>
        </w:rPr>
        <w:t>پیامبر</w:t>
      </w:r>
      <w:r>
        <w:rPr>
          <w:rFonts w:cs="B Badr" w:hint="cs"/>
          <w:sz w:val="28"/>
          <w:szCs w:val="28"/>
        </w:rPr>
        <w:sym w:font="AGA Arabesque" w:char="F072"/>
      </w:r>
      <w:r>
        <w:rPr>
          <w:rFonts w:cs="B Badr" w:hint="cs"/>
          <w:sz w:val="28"/>
          <w:szCs w:val="28"/>
          <w:rtl/>
        </w:rPr>
        <w:t xml:space="preserve"> فرموده است</w:t>
      </w:r>
      <w:r w:rsidR="00B33E61" w:rsidRPr="00E003C0">
        <w:rPr>
          <w:rFonts w:cs="B Badr" w:hint="cs"/>
          <w:b/>
          <w:bCs/>
          <w:sz w:val="28"/>
          <w:szCs w:val="28"/>
          <w:rtl/>
        </w:rPr>
        <w:t>:</w:t>
      </w:r>
      <w:r>
        <w:rPr>
          <w:rFonts w:cs="B Badr" w:hint="cs"/>
          <w:sz w:val="28"/>
          <w:szCs w:val="28"/>
          <w:rtl/>
        </w:rPr>
        <w:t xml:space="preserve"> «</w:t>
      </w:r>
      <w:r w:rsidR="00B33E61" w:rsidRPr="00E003C0">
        <w:rPr>
          <w:rFonts w:cs="B Badr" w:hint="cs"/>
          <w:b/>
          <w:bCs/>
          <w:sz w:val="28"/>
          <w:szCs w:val="28"/>
          <w:rtl/>
        </w:rPr>
        <w:t>ذهبت النبوة وبقيت المبشرات</w:t>
      </w:r>
      <w:r>
        <w:rPr>
          <w:rFonts w:cs="B Badr" w:hint="cs"/>
          <w:sz w:val="28"/>
          <w:szCs w:val="28"/>
          <w:rtl/>
        </w:rPr>
        <w:t>» (پیامبری تمام شد و بشارت دهندگان باقی مانده</w:t>
      </w:r>
      <w:r>
        <w:rPr>
          <w:rFonts w:cs="B Badr" w:hint="cs"/>
          <w:sz w:val="28"/>
          <w:szCs w:val="28"/>
          <w:rtl/>
        </w:rPr>
        <w:softHyphen/>
        <w:t>اند)</w:t>
      </w:r>
      <w:r w:rsidR="00B33E61" w:rsidRPr="00E003C0">
        <w:rPr>
          <w:rStyle w:val="FootnoteReference"/>
          <w:rFonts w:cs="B Badr"/>
          <w:sz w:val="28"/>
          <w:szCs w:val="28"/>
          <w:rtl/>
        </w:rPr>
        <w:footnoteReference w:customMarkFollows="1" w:id="108"/>
        <w:t>(1)</w:t>
      </w:r>
      <w:r>
        <w:rPr>
          <w:rFonts w:cs="B Badr" w:hint="cs"/>
          <w:sz w:val="28"/>
          <w:szCs w:val="28"/>
          <w:rtl/>
        </w:rPr>
        <w:t xml:space="preserve">. گفته شده است: آن دوست داشتن مردم و یاد نیکو از شخص است. </w:t>
      </w:r>
    </w:p>
    <w:p w:rsidR="00B33E61" w:rsidRPr="00E003C0" w:rsidRDefault="00C85B3C" w:rsidP="00CF394E">
      <w:pPr>
        <w:pStyle w:val="BodyText"/>
        <w:spacing w:line="240" w:lineRule="auto"/>
        <w:jc w:val="lowKashida"/>
        <w:rPr>
          <w:rFonts w:cs="B Badr" w:hint="cs"/>
          <w:sz w:val="28"/>
          <w:szCs w:val="28"/>
          <w:rtl/>
        </w:rPr>
      </w:pPr>
      <w:r>
        <w:rPr>
          <w:rFonts w:cs="B Badr" w:hint="cs"/>
          <w:sz w:val="28"/>
          <w:szCs w:val="28"/>
          <w:rtl/>
        </w:rPr>
        <w:t>ابوذر</w:t>
      </w:r>
      <w:r>
        <w:rPr>
          <w:rFonts w:cs="B Badr" w:hint="cs"/>
          <w:sz w:val="28"/>
          <w:szCs w:val="28"/>
        </w:rPr>
        <w:sym w:font="AGA Arabesque" w:char="F074"/>
      </w:r>
      <w:r>
        <w:rPr>
          <w:rFonts w:cs="B Badr" w:hint="cs"/>
          <w:sz w:val="28"/>
          <w:szCs w:val="28"/>
          <w:rtl/>
        </w:rPr>
        <w:t xml:space="preserve"> گفته است: به رسول الله</w:t>
      </w:r>
      <w:r>
        <w:rPr>
          <w:rFonts w:cs="B Badr" w:hint="cs"/>
          <w:sz w:val="28"/>
          <w:szCs w:val="28"/>
        </w:rPr>
        <w:sym w:font="AGA Arabesque" w:char="F072"/>
      </w:r>
      <w:r>
        <w:rPr>
          <w:rFonts w:cs="B Badr" w:hint="cs"/>
          <w:sz w:val="28"/>
          <w:szCs w:val="28"/>
          <w:rtl/>
        </w:rPr>
        <w:t xml:space="preserve"> گفتم: </w:t>
      </w:r>
      <w:r w:rsidR="00CF394E">
        <w:rPr>
          <w:rFonts w:cs="B Badr" w:hint="cs"/>
          <w:sz w:val="28"/>
          <w:szCs w:val="28"/>
          <w:rtl/>
        </w:rPr>
        <w:t>مردی است که برای الله [تعالی] عملی را انجام می</w:t>
      </w:r>
      <w:r w:rsidR="00CF394E">
        <w:rPr>
          <w:rFonts w:cs="B Badr" w:hint="cs"/>
          <w:sz w:val="28"/>
          <w:szCs w:val="28"/>
          <w:rtl/>
        </w:rPr>
        <w:softHyphen/>
        <w:t>دهد و مردم او را دوست می</w:t>
      </w:r>
      <w:r w:rsidR="00CF394E">
        <w:rPr>
          <w:rFonts w:cs="B Badr" w:hint="cs"/>
          <w:sz w:val="28"/>
          <w:szCs w:val="28"/>
          <w:rtl/>
        </w:rPr>
        <w:softHyphen/>
        <w:t>دارند. فرمود: «</w:t>
      </w:r>
      <w:r w:rsidR="00B33E61" w:rsidRPr="00E003C0">
        <w:rPr>
          <w:rFonts w:cs="B Badr" w:hint="cs"/>
          <w:b/>
          <w:bCs/>
          <w:sz w:val="28"/>
          <w:szCs w:val="28"/>
          <w:rtl/>
        </w:rPr>
        <w:t>تلك عاجل بشرى المؤمنين</w:t>
      </w:r>
      <w:r w:rsidR="00CF394E">
        <w:rPr>
          <w:rFonts w:cs="B Badr" w:hint="cs"/>
          <w:sz w:val="28"/>
          <w:szCs w:val="28"/>
          <w:rtl/>
        </w:rPr>
        <w:t xml:space="preserve">» </w:t>
      </w:r>
      <w:r w:rsidR="00063110">
        <w:rPr>
          <w:rFonts w:cs="B Badr" w:hint="cs"/>
          <w:sz w:val="28"/>
          <w:szCs w:val="28"/>
          <w:rtl/>
        </w:rPr>
        <w:t>(</w:t>
      </w:r>
      <w:r w:rsidR="00CF394E">
        <w:rPr>
          <w:rFonts w:cs="B Badr" w:hint="cs"/>
          <w:sz w:val="28"/>
          <w:szCs w:val="28"/>
          <w:rtl/>
        </w:rPr>
        <w:t>آن بشارت نزدیک برای مؤمنان است)</w:t>
      </w:r>
      <w:r w:rsidR="00B33E61" w:rsidRPr="00E003C0">
        <w:rPr>
          <w:rFonts w:cs="B Badr" w:hint="cs"/>
          <w:sz w:val="28"/>
          <w:szCs w:val="28"/>
          <w:rtl/>
        </w:rPr>
        <w:t>.</w:t>
      </w:r>
      <w:r w:rsidR="00B33E61" w:rsidRPr="00E003C0">
        <w:rPr>
          <w:rStyle w:val="FootnoteReference"/>
          <w:rFonts w:cs="B Badr"/>
          <w:sz w:val="28"/>
          <w:szCs w:val="28"/>
          <w:rtl/>
        </w:rPr>
        <w:footnoteReference w:customMarkFollows="1" w:id="109"/>
        <w:t>(2)</w:t>
      </w:r>
    </w:p>
    <w:p w:rsidR="00B33E61" w:rsidRPr="00E003C0" w:rsidRDefault="00CF394E" w:rsidP="00D93224">
      <w:pPr>
        <w:pStyle w:val="BodyText"/>
        <w:spacing w:line="240" w:lineRule="auto"/>
        <w:jc w:val="lowKashida"/>
        <w:rPr>
          <w:rFonts w:cs="B Badr" w:hint="cs"/>
          <w:b/>
          <w:bCs/>
          <w:sz w:val="28"/>
          <w:szCs w:val="28"/>
          <w:rtl/>
        </w:rPr>
      </w:pPr>
      <w:r>
        <w:rPr>
          <w:rFonts w:cs="B Badr" w:hint="cs"/>
          <w:sz w:val="28"/>
          <w:szCs w:val="28"/>
          <w:rtl/>
        </w:rPr>
        <w:lastRenderedPageBreak/>
        <w:t>عطاء گفته است: برای آنها بشارتی هنگام مردن است، وقتی که ملائک با رحمت نزد او می</w:t>
      </w:r>
      <w:r>
        <w:rPr>
          <w:rFonts w:cs="B Badr" w:hint="cs"/>
          <w:sz w:val="28"/>
          <w:szCs w:val="28"/>
          <w:rtl/>
        </w:rPr>
        <w:softHyphen/>
        <w:t>آیند. الله تعالی می</w:t>
      </w:r>
      <w:r>
        <w:rPr>
          <w:rFonts w:cs="B Badr" w:hint="cs"/>
          <w:sz w:val="28"/>
          <w:szCs w:val="28"/>
          <w:rtl/>
        </w:rPr>
        <w:softHyphen/>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تَتَنَزَّلُ عَلَيْهِمُ الْمَلَائِكَةُ أَلَّا تَخَافُوا وَلَا تَحْز</w:t>
      </w:r>
      <w:r>
        <w:rPr>
          <w:rFonts w:cs="B Badr" w:hint="cs"/>
          <w:sz w:val="28"/>
          <w:szCs w:val="28"/>
          <w:rtl/>
        </w:rPr>
        <w:t>َنُوا وَأَبْشِرُوا بِالْجَنَّةِ</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w:t>
      </w:r>
      <w:r w:rsidR="00B33E61" w:rsidRPr="00E003C0">
        <w:rPr>
          <w:rFonts w:cs="B Badr" w:hint="cs"/>
          <w:b/>
          <w:bCs/>
          <w:sz w:val="28"/>
          <w:szCs w:val="28"/>
          <w:rtl/>
        </w:rPr>
        <w:t>فصلت: 30</w:t>
      </w:r>
      <w:r>
        <w:rPr>
          <w:rFonts w:cs="B Badr" w:hint="cs"/>
          <w:b/>
          <w:bCs/>
          <w:sz w:val="28"/>
          <w:szCs w:val="28"/>
          <w:rtl/>
        </w:rPr>
        <w:t>]</w:t>
      </w:r>
      <w:r w:rsidR="00D93224">
        <w:rPr>
          <w:rFonts w:cs="B Badr" w:hint="cs"/>
          <w:b/>
          <w:bCs/>
          <w:sz w:val="28"/>
          <w:szCs w:val="28"/>
          <w:rtl/>
        </w:rPr>
        <w:t xml:space="preserve"> </w:t>
      </w:r>
      <w:r w:rsidR="00D93224">
        <w:rPr>
          <w:rFonts w:cs="B Badr" w:hint="cs"/>
          <w:sz w:val="28"/>
          <w:szCs w:val="28"/>
          <w:rtl/>
        </w:rPr>
        <w:t>(ملائک بر آنها نازل می</w:t>
      </w:r>
      <w:r w:rsidR="00D93224">
        <w:rPr>
          <w:rFonts w:cs="B Badr" w:hint="cs"/>
          <w:sz w:val="28"/>
          <w:szCs w:val="28"/>
          <w:rtl/>
        </w:rPr>
        <w:softHyphen/>
        <w:t>شوند [و به آنها می</w:t>
      </w:r>
      <w:r w:rsidR="00D93224">
        <w:rPr>
          <w:rFonts w:cs="B Badr" w:hint="cs"/>
          <w:sz w:val="28"/>
          <w:szCs w:val="28"/>
          <w:rtl/>
        </w:rPr>
        <w:softHyphen/>
        <w:t>گویند:] نترسید و غمگین مباش</w:t>
      </w:r>
      <w:r w:rsidR="00BC37E9">
        <w:rPr>
          <w:rFonts w:cs="B Badr" w:hint="cs"/>
          <w:sz w:val="28"/>
          <w:szCs w:val="28"/>
          <w:rtl/>
        </w:rPr>
        <w:t>ی</w:t>
      </w:r>
      <w:r w:rsidR="00D93224">
        <w:rPr>
          <w:rFonts w:cs="B Badr" w:hint="cs"/>
          <w:sz w:val="28"/>
          <w:szCs w:val="28"/>
          <w:rtl/>
        </w:rPr>
        <w:t>د و به بهشت بشارت داده می</w:t>
      </w:r>
      <w:r w:rsidR="00D93224">
        <w:rPr>
          <w:rFonts w:cs="B Badr" w:hint="cs"/>
          <w:sz w:val="28"/>
          <w:szCs w:val="28"/>
          <w:rtl/>
        </w:rPr>
        <w:softHyphen/>
        <w:t>شوید).</w:t>
      </w:r>
      <w:r w:rsidR="00B33E61" w:rsidRPr="00E003C0">
        <w:rPr>
          <w:rFonts w:cs="B Badr" w:hint="cs"/>
          <w:b/>
          <w:bCs/>
          <w:sz w:val="28"/>
          <w:szCs w:val="28"/>
          <w:rtl/>
        </w:rPr>
        <w:t xml:space="preserve"> </w:t>
      </w:r>
    </w:p>
    <w:p w:rsidR="00B33E61" w:rsidRPr="00E003C0" w:rsidRDefault="00D93224" w:rsidP="00D93224">
      <w:pPr>
        <w:pStyle w:val="BodyText"/>
        <w:spacing w:line="240" w:lineRule="auto"/>
        <w:jc w:val="lowKashida"/>
        <w:rPr>
          <w:rFonts w:cs="B Badr" w:hint="cs"/>
          <w:sz w:val="28"/>
          <w:szCs w:val="28"/>
          <w:rtl/>
        </w:rPr>
      </w:pPr>
      <w:r>
        <w:rPr>
          <w:rFonts w:cs="B Badr" w:hint="cs"/>
          <w:sz w:val="28"/>
          <w:szCs w:val="28"/>
          <w:rtl/>
        </w:rPr>
        <w:t xml:space="preserve">اما بشارت آنها در </w:t>
      </w:r>
      <w:r w:rsidR="00217805">
        <w:rPr>
          <w:rFonts w:cs="B Badr" w:hint="cs"/>
          <w:sz w:val="28"/>
          <w:szCs w:val="28"/>
          <w:rtl/>
        </w:rPr>
        <w:t>آ</w:t>
      </w:r>
      <w:r>
        <w:rPr>
          <w:rFonts w:cs="B Badr" w:hint="cs"/>
          <w:sz w:val="28"/>
          <w:szCs w:val="28"/>
          <w:rtl/>
        </w:rPr>
        <w:t>خرت این است که ملائک آنها</w:t>
      </w:r>
      <w:r w:rsidR="00217805">
        <w:rPr>
          <w:rFonts w:cs="B Badr" w:hint="cs"/>
          <w:sz w:val="28"/>
          <w:szCs w:val="28"/>
          <w:rtl/>
        </w:rPr>
        <w:t xml:space="preserve"> را</w:t>
      </w:r>
      <w:r>
        <w:rPr>
          <w:rFonts w:cs="B Badr" w:hint="cs"/>
          <w:sz w:val="28"/>
          <w:szCs w:val="28"/>
          <w:rtl/>
        </w:rPr>
        <w:t xml:space="preserve"> در حالتی می</w:t>
      </w:r>
      <w:r>
        <w:rPr>
          <w:rFonts w:cs="B Badr" w:hint="cs"/>
          <w:sz w:val="28"/>
          <w:szCs w:val="28"/>
          <w:rtl/>
        </w:rPr>
        <w:softHyphen/>
        <w:t>بینند که به آنها بشارت به کامیابی و کرامت می</w:t>
      </w:r>
      <w:r>
        <w:rPr>
          <w:rFonts w:cs="B Badr"/>
          <w:sz w:val="28"/>
          <w:szCs w:val="28"/>
          <w:rtl/>
        </w:rPr>
        <w:softHyphen/>
      </w:r>
      <w:r w:rsidR="00217805">
        <w:rPr>
          <w:rFonts w:cs="B Badr" w:hint="cs"/>
          <w:sz w:val="28"/>
          <w:szCs w:val="28"/>
          <w:rtl/>
        </w:rPr>
        <w:t>دهند و آنها را سفید چهره</w:t>
      </w:r>
      <w:r>
        <w:rPr>
          <w:rFonts w:cs="B Badr" w:hint="cs"/>
          <w:sz w:val="28"/>
          <w:szCs w:val="28"/>
          <w:rtl/>
        </w:rPr>
        <w:t xml:space="preserve"> دیده و پرونده</w:t>
      </w:r>
      <w:r>
        <w:rPr>
          <w:rFonts w:cs="B Badr"/>
          <w:sz w:val="28"/>
          <w:szCs w:val="28"/>
          <w:rtl/>
        </w:rPr>
        <w:softHyphen/>
      </w:r>
      <w:r>
        <w:rPr>
          <w:rFonts w:cs="B Badr" w:hint="cs"/>
          <w:sz w:val="28"/>
          <w:szCs w:val="28"/>
          <w:rtl/>
        </w:rPr>
        <w:t>ی اعمالشان را به دست راستشان می</w:t>
      </w:r>
      <w:r>
        <w:rPr>
          <w:rFonts w:cs="B Badr"/>
          <w:sz w:val="28"/>
          <w:szCs w:val="28"/>
          <w:rtl/>
        </w:rPr>
        <w:softHyphen/>
      </w:r>
      <w:r>
        <w:rPr>
          <w:rFonts w:cs="B Badr" w:hint="cs"/>
          <w:sz w:val="28"/>
          <w:szCs w:val="28"/>
          <w:rtl/>
        </w:rPr>
        <w:t>دهند و آنها آنرا می</w:t>
      </w:r>
      <w:r>
        <w:rPr>
          <w:rFonts w:cs="B Badr"/>
          <w:sz w:val="28"/>
          <w:szCs w:val="28"/>
          <w:rtl/>
        </w:rPr>
        <w:softHyphen/>
      </w:r>
      <w:r>
        <w:rPr>
          <w:rFonts w:cs="B Badr" w:hint="cs"/>
          <w:sz w:val="28"/>
          <w:szCs w:val="28"/>
          <w:rtl/>
        </w:rPr>
        <w:t>خوانند و دیگر بشارت</w:t>
      </w:r>
      <w:r>
        <w:rPr>
          <w:rFonts w:cs="B Badr"/>
          <w:sz w:val="28"/>
          <w:szCs w:val="28"/>
          <w:rtl/>
        </w:rPr>
        <w:softHyphen/>
      </w:r>
      <w:r>
        <w:rPr>
          <w:rFonts w:cs="B Badr" w:hint="cs"/>
          <w:sz w:val="28"/>
          <w:szCs w:val="28"/>
          <w:rtl/>
        </w:rPr>
        <w:t>هایی که وجود دارد</w:t>
      </w:r>
      <w:r w:rsidR="00B33E61" w:rsidRPr="00E003C0">
        <w:rPr>
          <w:rFonts w:cs="B Badr" w:hint="cs"/>
          <w:sz w:val="28"/>
          <w:szCs w:val="28"/>
          <w:rtl/>
        </w:rPr>
        <w:t>.</w:t>
      </w:r>
      <w:r w:rsidR="00B33E61" w:rsidRPr="00E003C0">
        <w:rPr>
          <w:rStyle w:val="FootnoteReference"/>
          <w:rFonts w:cs="B Badr"/>
          <w:sz w:val="28"/>
          <w:szCs w:val="28"/>
          <w:rtl/>
        </w:rPr>
        <w:footnoteReference w:customMarkFollows="1" w:id="110"/>
        <w:t>(3)</w:t>
      </w:r>
      <w:r w:rsidR="00B33E61" w:rsidRPr="00E003C0">
        <w:rPr>
          <w:rFonts w:cs="B Badr" w:hint="cs"/>
          <w:sz w:val="28"/>
          <w:szCs w:val="28"/>
          <w:rtl/>
        </w:rPr>
        <w:t xml:space="preserve"> </w:t>
      </w:r>
    </w:p>
    <w:p w:rsidR="00B33E61" w:rsidRPr="00E003C0" w:rsidRDefault="00D93224" w:rsidP="00B75103">
      <w:pPr>
        <w:pStyle w:val="BodyText"/>
        <w:numPr>
          <w:ilvl w:val="0"/>
          <w:numId w:val="3"/>
        </w:numPr>
        <w:spacing w:before="240" w:line="240" w:lineRule="auto"/>
        <w:jc w:val="lowKashida"/>
        <w:rPr>
          <w:rFonts w:cs="B Badr" w:hint="cs"/>
          <w:b/>
          <w:bCs/>
          <w:sz w:val="28"/>
          <w:szCs w:val="28"/>
          <w:rtl/>
        </w:rPr>
      </w:pPr>
      <w:r>
        <w:rPr>
          <w:rFonts w:cs="B Badr" w:hint="cs"/>
          <w:b/>
          <w:bCs/>
          <w:sz w:val="28"/>
          <w:szCs w:val="28"/>
          <w:rtl/>
        </w:rPr>
        <w:t>حفظ نمودن آنها از حیله</w:t>
      </w:r>
      <w:r>
        <w:rPr>
          <w:rFonts w:cs="B Badr" w:hint="cs"/>
          <w:b/>
          <w:bCs/>
          <w:sz w:val="28"/>
          <w:szCs w:val="28"/>
          <w:rtl/>
        </w:rPr>
        <w:softHyphen/>
        <w:t>ی دشمنان و مکر آنها:</w:t>
      </w:r>
    </w:p>
    <w:p w:rsidR="00B33E61" w:rsidRPr="00E003C0" w:rsidRDefault="00D93224" w:rsidP="00D93224">
      <w:pPr>
        <w:pStyle w:val="BodyText"/>
        <w:spacing w:line="240" w:lineRule="auto"/>
        <w:jc w:val="lowKashida"/>
        <w:rPr>
          <w:rFonts w:cs="B Badr"/>
          <w:sz w:val="28"/>
          <w:szCs w:val="28"/>
        </w:rPr>
      </w:pPr>
      <w:r>
        <w:rPr>
          <w:rFonts w:cs="B Badr" w:hint="cs"/>
          <w:sz w:val="28"/>
          <w:szCs w:val="28"/>
          <w:rtl/>
        </w:rPr>
        <w:t>الله تعالی می</w:t>
      </w:r>
      <w:r>
        <w:rPr>
          <w:rFonts w:cs="B Badr" w:hint="cs"/>
          <w:sz w:val="28"/>
          <w:szCs w:val="28"/>
          <w:rtl/>
        </w:rPr>
        <w:softHyphen/>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وَإِن تَصْبِرُواْ وَتَتَّقُواْ لاَ يَضُرُّكُمْ كَيْدُهُمْ شَيْئًا إِنَّ اللّهَ بِمَا يَعْمَلُونَ مُحِيطٌ</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[آ</w:t>
      </w:r>
      <w:r w:rsidR="00B33E61" w:rsidRPr="00E003C0">
        <w:rPr>
          <w:rFonts w:cs="B Badr" w:hint="cs"/>
          <w:b/>
          <w:bCs/>
          <w:sz w:val="28"/>
          <w:szCs w:val="28"/>
          <w:rtl/>
        </w:rPr>
        <w:t>ل عمران: 120</w:t>
      </w:r>
      <w:r>
        <w:rPr>
          <w:rFonts w:cs="B Badr" w:hint="cs"/>
          <w:b/>
          <w:bCs/>
          <w:sz w:val="28"/>
          <w:szCs w:val="28"/>
          <w:rtl/>
        </w:rPr>
        <w:t xml:space="preserve">] </w:t>
      </w:r>
      <w:r>
        <w:rPr>
          <w:rFonts w:cs="B Badr" w:hint="cs"/>
          <w:sz w:val="28"/>
          <w:szCs w:val="28"/>
          <w:rtl/>
        </w:rPr>
        <w:t>(و اگر صبر کنید و تقوا پیشه کنید، حیله</w:t>
      </w:r>
      <w:r>
        <w:rPr>
          <w:rFonts w:cs="B Badr" w:hint="cs"/>
          <w:sz w:val="28"/>
          <w:szCs w:val="28"/>
          <w:rtl/>
        </w:rPr>
        <w:softHyphen/>
        <w:t>ی آنها ذره</w:t>
      </w:r>
      <w:r>
        <w:rPr>
          <w:rFonts w:cs="B Badr" w:hint="cs"/>
          <w:sz w:val="28"/>
          <w:szCs w:val="28"/>
          <w:rtl/>
        </w:rPr>
        <w:softHyphen/>
        <w:t>ای به شما ضرر نمی</w:t>
      </w:r>
      <w:r>
        <w:rPr>
          <w:rFonts w:cs="B Badr" w:hint="cs"/>
          <w:sz w:val="28"/>
          <w:szCs w:val="28"/>
          <w:rtl/>
        </w:rPr>
        <w:softHyphen/>
        <w:t>رساند،</w:t>
      </w:r>
      <w:r w:rsidR="00217805">
        <w:rPr>
          <w:rFonts w:cs="B Badr" w:hint="cs"/>
          <w:sz w:val="28"/>
          <w:szCs w:val="28"/>
          <w:rtl/>
        </w:rPr>
        <w:t xml:space="preserve"> الله [متعال] به </w:t>
      </w:r>
      <w:r>
        <w:rPr>
          <w:rFonts w:cs="B Badr" w:hint="cs"/>
          <w:sz w:val="28"/>
          <w:szCs w:val="28"/>
          <w:rtl/>
        </w:rPr>
        <w:t>آنچه انجام می</w:t>
      </w:r>
      <w:r>
        <w:rPr>
          <w:rFonts w:cs="B Badr" w:hint="cs"/>
          <w:sz w:val="28"/>
          <w:szCs w:val="28"/>
          <w:rtl/>
        </w:rPr>
        <w:softHyphen/>
        <w:t>دهند، [با علمش] احاطه دارد).</w:t>
      </w:r>
    </w:p>
    <w:p w:rsidR="00B33E61" w:rsidRPr="00E003C0" w:rsidRDefault="00B33E61" w:rsidP="00D93224">
      <w:pPr>
        <w:pStyle w:val="BodyText"/>
        <w:spacing w:line="240" w:lineRule="auto"/>
        <w:jc w:val="lowKashida"/>
        <w:rPr>
          <w:rFonts w:cs="B Badr" w:hint="cs"/>
          <w:sz w:val="28"/>
          <w:szCs w:val="28"/>
          <w:rtl/>
        </w:rPr>
      </w:pPr>
      <w:r w:rsidRPr="00E003C0">
        <w:rPr>
          <w:rFonts w:cs="B Badr" w:hint="cs"/>
          <w:sz w:val="28"/>
          <w:szCs w:val="28"/>
          <w:rtl/>
        </w:rPr>
        <w:t xml:space="preserve">ابن كثير رحمه الله </w:t>
      </w:r>
      <w:r w:rsidR="00D93224">
        <w:rPr>
          <w:rFonts w:cs="B Badr" w:hint="cs"/>
          <w:sz w:val="28"/>
          <w:szCs w:val="28"/>
          <w:rtl/>
        </w:rPr>
        <w:t>گفته است</w:t>
      </w:r>
      <w:r w:rsidRPr="00E003C0">
        <w:rPr>
          <w:rFonts w:cs="B Badr" w:hint="cs"/>
          <w:sz w:val="28"/>
          <w:szCs w:val="28"/>
          <w:rtl/>
        </w:rPr>
        <w:t xml:space="preserve">: </w:t>
      </w:r>
      <w:r w:rsidR="00D93224">
        <w:rPr>
          <w:rFonts w:cs="B Badr" w:hint="cs"/>
          <w:sz w:val="28"/>
          <w:szCs w:val="28"/>
          <w:rtl/>
        </w:rPr>
        <w:t>الله تعالی آنان را به سلامت ماندن از شرّ افراد شرور و مکر گناهکاران راهنمایی می</w:t>
      </w:r>
      <w:r w:rsidR="00D93224">
        <w:rPr>
          <w:rFonts w:cs="B Badr" w:hint="cs"/>
          <w:sz w:val="28"/>
          <w:szCs w:val="28"/>
          <w:rtl/>
        </w:rPr>
        <w:softHyphen/>
        <w:t>فرماید و این با صبر، تقوا و توکل بر الله تعالی حاصل می</w:t>
      </w:r>
      <w:r w:rsidR="00D93224">
        <w:rPr>
          <w:rFonts w:cs="B Badr" w:hint="cs"/>
          <w:sz w:val="28"/>
          <w:szCs w:val="28"/>
          <w:rtl/>
        </w:rPr>
        <w:softHyphen/>
        <w:t>شود، توکل بر کسی که به دشمنان آنها [با علمش] احاطه دارد و هیچ تغییر و قدرتی برای آنها وجود ندارد، مگر از جانب وی و او کسی است که هرچه را که بخواهد می</w:t>
      </w:r>
      <w:r w:rsidR="00D93224">
        <w:rPr>
          <w:rFonts w:cs="B Badr" w:hint="cs"/>
          <w:sz w:val="28"/>
          <w:szCs w:val="28"/>
          <w:rtl/>
        </w:rPr>
        <w:softHyphen/>
        <w:t>شود و هر چه را که نخواهد صورت نمی</w:t>
      </w:r>
      <w:r w:rsidR="00D93224">
        <w:rPr>
          <w:rFonts w:cs="B Badr" w:hint="cs"/>
          <w:sz w:val="28"/>
          <w:szCs w:val="28"/>
          <w:rtl/>
        </w:rPr>
        <w:softHyphen/>
        <w:t>پذیرد</w:t>
      </w:r>
      <w:r w:rsidRPr="00E003C0">
        <w:rPr>
          <w:rFonts w:cs="B Badr" w:hint="cs"/>
          <w:sz w:val="28"/>
          <w:szCs w:val="28"/>
          <w:rtl/>
        </w:rPr>
        <w:t>.</w:t>
      </w:r>
      <w:r w:rsidRPr="00E003C0">
        <w:rPr>
          <w:rStyle w:val="FootnoteReference"/>
          <w:rFonts w:cs="B Badr"/>
          <w:sz w:val="28"/>
          <w:szCs w:val="28"/>
          <w:rtl/>
        </w:rPr>
        <w:footnoteReference w:customMarkFollows="1" w:id="111"/>
        <w:t>(4)</w:t>
      </w:r>
    </w:p>
    <w:p w:rsidR="00B33E61" w:rsidRPr="00E003C0" w:rsidRDefault="00B33E61" w:rsidP="00217805">
      <w:pPr>
        <w:pStyle w:val="BodyText"/>
        <w:spacing w:line="240" w:lineRule="auto"/>
        <w:jc w:val="lowKashida"/>
        <w:rPr>
          <w:rFonts w:cs="B Badr" w:hint="cs"/>
          <w:sz w:val="28"/>
          <w:szCs w:val="28"/>
          <w:rtl/>
        </w:rPr>
      </w:pPr>
      <w:r w:rsidRPr="00E003C0">
        <w:rPr>
          <w:rFonts w:cs="B Badr" w:hint="cs"/>
          <w:sz w:val="28"/>
          <w:szCs w:val="28"/>
          <w:rtl/>
        </w:rPr>
        <w:t xml:space="preserve">زمخشرى رحمه الله </w:t>
      </w:r>
      <w:r w:rsidR="00D93224">
        <w:rPr>
          <w:rFonts w:cs="B Badr" w:hint="cs"/>
          <w:sz w:val="28"/>
          <w:szCs w:val="28"/>
          <w:rtl/>
        </w:rPr>
        <w:t>گفته است</w:t>
      </w:r>
      <w:r w:rsidRPr="00E003C0">
        <w:rPr>
          <w:rFonts w:cs="B Badr" w:hint="cs"/>
          <w:sz w:val="28"/>
          <w:szCs w:val="28"/>
          <w:rtl/>
        </w:rPr>
        <w:t>:</w:t>
      </w:r>
      <w:r w:rsidR="00D93224">
        <w:rPr>
          <w:rFonts w:cs="B Badr" w:hint="cs"/>
          <w:sz w:val="28"/>
          <w:szCs w:val="28"/>
          <w:rtl/>
        </w:rPr>
        <w:t xml:space="preserve"> اگر بر دشمنانتان صبر نمایید و از </w:t>
      </w:r>
      <w:r w:rsidR="00006B1E">
        <w:rPr>
          <w:rFonts w:cs="B Badr" w:hint="cs"/>
          <w:sz w:val="28"/>
          <w:szCs w:val="28"/>
          <w:rtl/>
        </w:rPr>
        <w:t>آنچه از دوستی با آنها که از آن نهی شده</w:t>
      </w:r>
      <w:r w:rsidR="00006B1E">
        <w:rPr>
          <w:rFonts w:cs="B Badr" w:hint="cs"/>
          <w:sz w:val="28"/>
          <w:szCs w:val="28"/>
          <w:rtl/>
        </w:rPr>
        <w:softHyphen/>
        <w:t>اید، خودداری کنید یا بر آنچه از تکالیف دین و سختی آن که وجود دارد صبر کنید و از الله تعالی در خودداری کردن از حرامهایش تقوا پیشه کنید و شما تح</w:t>
      </w:r>
      <w:r w:rsidR="00217805">
        <w:rPr>
          <w:rFonts w:cs="B Badr" w:hint="cs"/>
          <w:sz w:val="28"/>
          <w:szCs w:val="28"/>
          <w:rtl/>
        </w:rPr>
        <w:t>ت</w:t>
      </w:r>
      <w:r w:rsidR="00006B1E">
        <w:rPr>
          <w:rFonts w:cs="B Badr" w:hint="cs"/>
          <w:sz w:val="28"/>
          <w:szCs w:val="28"/>
          <w:rtl/>
        </w:rPr>
        <w:t xml:space="preserve"> حفاظت الله متعال باشید، حیله</w:t>
      </w:r>
      <w:r w:rsidR="00006B1E">
        <w:rPr>
          <w:rFonts w:cs="B Badr" w:hint="cs"/>
          <w:sz w:val="28"/>
          <w:szCs w:val="28"/>
          <w:rtl/>
        </w:rPr>
        <w:softHyphen/>
        <w:t>ی آنها ضرری به شما نمی</w:t>
      </w:r>
      <w:r w:rsidR="00006B1E">
        <w:rPr>
          <w:rFonts w:cs="B Badr" w:hint="cs"/>
          <w:sz w:val="28"/>
          <w:szCs w:val="28"/>
          <w:rtl/>
        </w:rPr>
        <w:softHyphen/>
        <w:t>رساند</w:t>
      </w:r>
      <w:r w:rsidRPr="00E003C0">
        <w:rPr>
          <w:rFonts w:cs="B Badr" w:hint="cs"/>
          <w:sz w:val="28"/>
          <w:szCs w:val="28"/>
          <w:rtl/>
        </w:rPr>
        <w:t xml:space="preserve">. </w:t>
      </w:r>
    </w:p>
    <w:p w:rsidR="00B33E61" w:rsidRPr="00006B1E" w:rsidRDefault="00006B1E" w:rsidP="00217805">
      <w:pPr>
        <w:pStyle w:val="BodyText"/>
        <w:spacing w:line="240" w:lineRule="auto"/>
        <w:jc w:val="both"/>
        <w:rPr>
          <w:rFonts w:ascii="Times New Roman" w:hAnsi="Times New Roman" w:cs="Times New Roman" w:hint="cs"/>
          <w:sz w:val="28"/>
          <w:szCs w:val="28"/>
          <w:rtl/>
        </w:rPr>
      </w:pPr>
      <w:r>
        <w:rPr>
          <w:rFonts w:cs="B Badr" w:hint="cs"/>
          <w:sz w:val="28"/>
          <w:szCs w:val="28"/>
          <w:rtl/>
        </w:rPr>
        <w:t>این آموزش الله تعالی و راهنمایی او برای کمک نمودنش در برابر حیله</w:t>
      </w:r>
      <w:r>
        <w:rPr>
          <w:rFonts w:cs="B Badr" w:hint="cs"/>
          <w:sz w:val="28"/>
          <w:szCs w:val="28"/>
          <w:rtl/>
        </w:rPr>
        <w:softHyphen/>
        <w:t>ی دشمن با صبر و تقوا می</w:t>
      </w:r>
      <w:r>
        <w:rPr>
          <w:rFonts w:cs="B Badr" w:hint="cs"/>
          <w:sz w:val="28"/>
          <w:szCs w:val="28"/>
          <w:rtl/>
        </w:rPr>
        <w:softHyphen/>
        <w:t>باشد.</w:t>
      </w:r>
    </w:p>
    <w:p w:rsidR="00B33E61" w:rsidRPr="00E003C0" w:rsidRDefault="00006B1E" w:rsidP="00217805">
      <w:pPr>
        <w:pStyle w:val="BodyText"/>
        <w:spacing w:line="240" w:lineRule="auto"/>
        <w:jc w:val="both"/>
        <w:rPr>
          <w:rFonts w:cs="B Badr" w:hint="cs"/>
          <w:sz w:val="28"/>
          <w:szCs w:val="28"/>
          <w:rtl/>
        </w:rPr>
      </w:pPr>
      <w:r>
        <w:rPr>
          <w:rFonts w:cs="B Badr" w:hint="cs"/>
          <w:sz w:val="28"/>
          <w:szCs w:val="28"/>
          <w:rtl/>
        </w:rPr>
        <w:t>حکیمان گفته</w:t>
      </w:r>
      <w:r>
        <w:rPr>
          <w:rFonts w:cs="B Badr" w:hint="cs"/>
          <w:sz w:val="28"/>
          <w:szCs w:val="28"/>
          <w:rtl/>
        </w:rPr>
        <w:softHyphen/>
        <w:t>اند</w:t>
      </w:r>
      <w:r w:rsidR="00B33E61" w:rsidRPr="00E003C0">
        <w:rPr>
          <w:rFonts w:cs="B Badr" w:hint="cs"/>
          <w:sz w:val="28"/>
          <w:szCs w:val="28"/>
          <w:rtl/>
        </w:rPr>
        <w:t>:</w:t>
      </w:r>
      <w:r>
        <w:rPr>
          <w:rFonts w:cs="B Badr" w:hint="cs"/>
          <w:sz w:val="28"/>
          <w:szCs w:val="28"/>
          <w:rtl/>
        </w:rPr>
        <w:t xml:space="preserve"> اگر خواستی از کسی که به تو حسودی </w:t>
      </w:r>
      <w:r w:rsidR="00217805">
        <w:rPr>
          <w:rFonts w:cs="B Badr" w:hint="cs"/>
          <w:sz w:val="28"/>
          <w:szCs w:val="28"/>
          <w:rtl/>
        </w:rPr>
        <w:t>می</w:t>
      </w:r>
      <w:r w:rsidR="00217805">
        <w:rPr>
          <w:rFonts w:cs="B Badr" w:hint="cs"/>
          <w:sz w:val="28"/>
          <w:szCs w:val="28"/>
          <w:rtl/>
        </w:rPr>
        <w:softHyphen/>
        <w:t xml:space="preserve">کند </w:t>
      </w:r>
      <w:r>
        <w:rPr>
          <w:rFonts w:cs="B Badr" w:hint="cs"/>
          <w:sz w:val="28"/>
          <w:szCs w:val="28"/>
          <w:rtl/>
        </w:rPr>
        <w:t>جلوگیری کنی، بر نفست فضیلتی بیافزا که «</w:t>
      </w:r>
      <w:r w:rsidR="00B33E61" w:rsidRPr="00E003C0">
        <w:rPr>
          <w:rFonts w:cs="B Badr" w:hint="cs"/>
          <w:sz w:val="28"/>
          <w:szCs w:val="28"/>
          <w:rtl/>
        </w:rPr>
        <w:t>إِنَّ اللّهَ بِمَا يَعْمَلُونَ</w:t>
      </w:r>
      <w:r>
        <w:rPr>
          <w:rFonts w:cs="B Badr" w:hint="cs"/>
          <w:sz w:val="28"/>
          <w:szCs w:val="28"/>
          <w:rtl/>
        </w:rPr>
        <w:t xml:space="preserve">» </w:t>
      </w:r>
      <w:r w:rsidR="00217805">
        <w:rPr>
          <w:rFonts w:cs="B Badr" w:hint="cs"/>
          <w:sz w:val="28"/>
          <w:szCs w:val="28"/>
          <w:rtl/>
        </w:rPr>
        <w:t>(</w:t>
      </w:r>
      <w:r>
        <w:rPr>
          <w:rFonts w:cs="B Badr" w:hint="cs"/>
          <w:sz w:val="28"/>
          <w:szCs w:val="28"/>
          <w:rtl/>
        </w:rPr>
        <w:t>الله [تعالی] به آنچه انجام می</w:t>
      </w:r>
      <w:r>
        <w:rPr>
          <w:rFonts w:cs="B Badr" w:hint="cs"/>
          <w:sz w:val="28"/>
          <w:szCs w:val="28"/>
          <w:rtl/>
        </w:rPr>
        <w:softHyphen/>
        <w:t>دهند) از صبر و تقوا و غیر آن دو «محیط» احاط دارد و با شما کاری را می</w:t>
      </w:r>
      <w:r>
        <w:rPr>
          <w:rFonts w:cs="B Badr" w:hint="cs"/>
          <w:sz w:val="28"/>
          <w:szCs w:val="28"/>
          <w:rtl/>
        </w:rPr>
        <w:softHyphen/>
        <w:t>کند که شما اهل آن هستید</w:t>
      </w:r>
      <w:r w:rsidR="00B33E61" w:rsidRPr="00E003C0">
        <w:rPr>
          <w:rFonts w:cs="B Badr" w:hint="cs"/>
          <w:sz w:val="28"/>
          <w:szCs w:val="28"/>
          <w:rtl/>
        </w:rPr>
        <w:t>.</w:t>
      </w:r>
      <w:r w:rsidR="00B33E61" w:rsidRPr="00E003C0">
        <w:rPr>
          <w:rStyle w:val="FootnoteReference"/>
          <w:rFonts w:cs="B Badr"/>
          <w:sz w:val="28"/>
          <w:szCs w:val="28"/>
          <w:rtl/>
        </w:rPr>
        <w:footnoteReference w:customMarkFollows="1" w:id="112"/>
        <w:t>(1)</w:t>
      </w:r>
    </w:p>
    <w:p w:rsidR="00006B1E" w:rsidRDefault="00B33E61" w:rsidP="00B75103">
      <w:pPr>
        <w:pStyle w:val="BodyText"/>
        <w:spacing w:before="240" w:line="240" w:lineRule="auto"/>
        <w:jc w:val="lowKashida"/>
        <w:rPr>
          <w:rFonts w:cs="B Badr" w:hint="cs"/>
          <w:b/>
          <w:bCs/>
          <w:sz w:val="28"/>
          <w:szCs w:val="28"/>
          <w:rtl/>
        </w:rPr>
      </w:pPr>
      <w:r w:rsidRPr="00E003C0">
        <w:rPr>
          <w:rFonts w:cs="B Badr" w:hint="cs"/>
          <w:b/>
          <w:bCs/>
          <w:sz w:val="28"/>
          <w:szCs w:val="28"/>
          <w:rtl/>
        </w:rPr>
        <w:t xml:space="preserve">10- </w:t>
      </w:r>
      <w:r w:rsidR="00006B1E">
        <w:rPr>
          <w:rFonts w:cs="B Badr" w:hint="cs"/>
          <w:b/>
          <w:bCs/>
          <w:sz w:val="28"/>
          <w:szCs w:val="28"/>
          <w:rtl/>
        </w:rPr>
        <w:t>حفظ کردن فرزندان ضعیف با عنایتی از طرف الله</w:t>
      </w:r>
      <w:r w:rsidR="00006B1E">
        <w:rPr>
          <w:rFonts w:cs="B Badr" w:hint="cs"/>
          <w:b/>
          <w:bCs/>
          <w:sz w:val="28"/>
          <w:szCs w:val="28"/>
        </w:rPr>
        <w:sym w:font="AGA Arabesque" w:char="F055"/>
      </w:r>
      <w:r w:rsidR="00B75103">
        <w:rPr>
          <w:rFonts w:cs="B Badr" w:hint="cs"/>
          <w:b/>
          <w:bCs/>
          <w:sz w:val="28"/>
          <w:szCs w:val="28"/>
          <w:rtl/>
        </w:rPr>
        <w:t>:</w:t>
      </w:r>
    </w:p>
    <w:p w:rsidR="00B33E61" w:rsidRPr="00E003C0" w:rsidRDefault="00006B1E" w:rsidP="00600980">
      <w:pPr>
        <w:pStyle w:val="BodyText"/>
        <w:spacing w:line="240" w:lineRule="auto"/>
        <w:jc w:val="lowKashida"/>
        <w:rPr>
          <w:rFonts w:cs="B Badr" w:hint="cs"/>
          <w:sz w:val="28"/>
          <w:szCs w:val="28"/>
        </w:rPr>
      </w:pPr>
      <w:r>
        <w:rPr>
          <w:rFonts w:cs="B Badr" w:hint="cs"/>
          <w:sz w:val="28"/>
          <w:szCs w:val="28"/>
          <w:rtl/>
        </w:rPr>
        <w:t>الله تعالی می</w:t>
      </w:r>
      <w:r>
        <w:rPr>
          <w:rFonts w:cs="B Badr" w:hint="cs"/>
          <w:sz w:val="28"/>
          <w:szCs w:val="28"/>
          <w:rtl/>
        </w:rPr>
        <w:softHyphen/>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وَلْيَخْشَ الَّذِينَ لَوْ تَرَكُواْ مِنْ خَلْفِهِمْ ذُرِّيَّةً ضِعَافًا خَافُواْ عَلَيْهِمْ فَلْيَتَّقُوا اللّهَ وَلْيَقُولُواْ قَوْلاً سَدِيدًا</w:t>
      </w:r>
      <w:r>
        <w:rPr>
          <w:rFonts w:cs="B Badr"/>
          <w:b/>
          <w:bCs/>
          <w:sz w:val="28"/>
          <w:szCs w:val="28"/>
        </w:rPr>
        <w:sym w:font="AGA Arabesque" w:char="F028"/>
      </w:r>
      <w:r w:rsidR="00B33E61" w:rsidRPr="00E003C0">
        <w:rPr>
          <w:rFonts w:cs="B Badr" w:hint="cs"/>
          <w:b/>
          <w:bCs/>
          <w:sz w:val="28"/>
          <w:szCs w:val="28"/>
          <w:rtl/>
        </w:rPr>
        <w:t xml:space="preserve"> </w:t>
      </w:r>
      <w:r>
        <w:rPr>
          <w:rFonts w:cs="B Badr" w:hint="cs"/>
          <w:b/>
          <w:bCs/>
          <w:sz w:val="28"/>
          <w:szCs w:val="28"/>
          <w:rtl/>
        </w:rPr>
        <w:t>[النساء</w:t>
      </w:r>
      <w:r w:rsidR="00B33E61" w:rsidRPr="00E003C0">
        <w:rPr>
          <w:rFonts w:cs="B Badr" w:hint="cs"/>
          <w:b/>
          <w:bCs/>
          <w:sz w:val="28"/>
          <w:szCs w:val="28"/>
          <w:rtl/>
        </w:rPr>
        <w:t>: 9</w:t>
      </w:r>
      <w:r>
        <w:rPr>
          <w:rFonts w:cs="B Badr" w:hint="cs"/>
          <w:b/>
          <w:bCs/>
          <w:sz w:val="28"/>
          <w:szCs w:val="28"/>
          <w:rtl/>
        </w:rPr>
        <w:t xml:space="preserve">] </w:t>
      </w:r>
      <w:r>
        <w:rPr>
          <w:rFonts w:cs="B Badr" w:hint="cs"/>
          <w:sz w:val="28"/>
          <w:szCs w:val="28"/>
          <w:rtl/>
        </w:rPr>
        <w:t>(</w:t>
      </w:r>
      <w:r w:rsidR="00600980">
        <w:rPr>
          <w:rFonts w:cs="B Badr" w:hint="cs"/>
          <w:sz w:val="28"/>
          <w:szCs w:val="28"/>
          <w:rtl/>
        </w:rPr>
        <w:t>و بترستند کسانی که از پس خود فرزندان ضعیفی باقی می</w:t>
      </w:r>
      <w:r w:rsidR="00600980">
        <w:rPr>
          <w:rFonts w:cs="B Badr" w:hint="cs"/>
          <w:sz w:val="28"/>
          <w:szCs w:val="28"/>
          <w:rtl/>
        </w:rPr>
        <w:softHyphen/>
        <w:t>گذارند که برای آنها ترس دارند، در نتیجه از الله [متعال] تقوا پیشه کنند و قولی درست بگویند).</w:t>
      </w:r>
    </w:p>
    <w:p w:rsidR="00B33E61" w:rsidRPr="00E003C0" w:rsidRDefault="00B33E61" w:rsidP="00BA77F3">
      <w:pPr>
        <w:pStyle w:val="BodyText"/>
        <w:spacing w:line="240" w:lineRule="auto"/>
        <w:jc w:val="lowKashida"/>
        <w:rPr>
          <w:rFonts w:cs="B Badr" w:hint="cs"/>
          <w:sz w:val="28"/>
          <w:szCs w:val="28"/>
          <w:rtl/>
        </w:rPr>
      </w:pPr>
      <w:r w:rsidRPr="00E003C0">
        <w:rPr>
          <w:rFonts w:cs="B Badr" w:hint="cs"/>
          <w:sz w:val="28"/>
          <w:szCs w:val="28"/>
          <w:rtl/>
        </w:rPr>
        <w:t xml:space="preserve">قاسمى رحمه الله </w:t>
      </w:r>
      <w:r w:rsidR="00600980">
        <w:rPr>
          <w:rFonts w:cs="B Badr" w:hint="cs"/>
          <w:sz w:val="28"/>
          <w:szCs w:val="28"/>
          <w:rtl/>
        </w:rPr>
        <w:t>گفته است</w:t>
      </w:r>
      <w:r w:rsidRPr="00E003C0">
        <w:rPr>
          <w:rFonts w:cs="B Badr" w:hint="cs"/>
          <w:sz w:val="28"/>
          <w:szCs w:val="28"/>
          <w:rtl/>
        </w:rPr>
        <w:t>:</w:t>
      </w:r>
    </w:p>
    <w:p w:rsidR="00B33E61" w:rsidRPr="00E003C0" w:rsidRDefault="004C3706" w:rsidP="00217805">
      <w:pPr>
        <w:pStyle w:val="BodyText"/>
        <w:spacing w:line="240" w:lineRule="auto"/>
        <w:jc w:val="lowKashida"/>
        <w:rPr>
          <w:rFonts w:cs="B Badr" w:hint="cs"/>
          <w:sz w:val="28"/>
          <w:szCs w:val="28"/>
          <w:rtl/>
        </w:rPr>
      </w:pPr>
      <w:r>
        <w:rPr>
          <w:rFonts w:cs="B Badr" w:hint="cs"/>
          <w:sz w:val="28"/>
          <w:szCs w:val="28"/>
          <w:rtl/>
        </w:rPr>
        <w:lastRenderedPageBreak/>
        <w:t>این آیه</w:t>
      </w:r>
      <w:r>
        <w:rPr>
          <w:rFonts w:cs="B Badr" w:hint="cs"/>
          <w:sz w:val="28"/>
          <w:szCs w:val="28"/>
          <w:rtl/>
        </w:rPr>
        <w:softHyphen/>
        <w:t>ی به این اشاره دارد و راهنمایی می</w:t>
      </w:r>
      <w:r>
        <w:rPr>
          <w:rFonts w:cs="B Badr" w:hint="cs"/>
          <w:sz w:val="28"/>
          <w:szCs w:val="28"/>
          <w:rtl/>
        </w:rPr>
        <w:softHyphen/>
        <w:t>کند که پدرانی که برای فرزندان ضعیف خود می</w:t>
      </w:r>
      <w:r>
        <w:rPr>
          <w:rFonts w:cs="B Badr" w:hint="cs"/>
          <w:sz w:val="28"/>
          <w:szCs w:val="28"/>
          <w:rtl/>
        </w:rPr>
        <w:softHyphen/>
        <w:t>ترسند در سایر امورشان تقوا پیشه کنند تا فرزندان آنها را حفظ فرماید و با عنایتی از طرف خودش</w:t>
      </w:r>
      <w:r>
        <w:rPr>
          <w:rFonts w:cs="B Badr"/>
          <w:sz w:val="28"/>
          <w:szCs w:val="28"/>
        </w:rPr>
        <w:sym w:font="AGA Arabesque" w:char="F055"/>
      </w:r>
      <w:r>
        <w:rPr>
          <w:rFonts w:cs="B Badr" w:hint="cs"/>
          <w:sz w:val="28"/>
          <w:szCs w:val="28"/>
          <w:rtl/>
        </w:rPr>
        <w:t xml:space="preserve"> به فریاد آنها برسد</w:t>
      </w:r>
      <w:r w:rsidR="00B33E61" w:rsidRPr="00E003C0">
        <w:rPr>
          <w:rFonts w:cs="B Badr" w:hint="cs"/>
          <w:sz w:val="28"/>
          <w:szCs w:val="28"/>
          <w:rtl/>
        </w:rPr>
        <w:t xml:space="preserve"> </w:t>
      </w:r>
      <w:r>
        <w:rPr>
          <w:rFonts w:cs="B Badr" w:hint="cs"/>
          <w:sz w:val="28"/>
          <w:szCs w:val="28"/>
          <w:rtl/>
        </w:rPr>
        <w:t>و در آن تهدیدی برای ضایع شدن فرزندان برای کسی که از الله تعالی تقوا ندارد وجود دارد و اشاره</w:t>
      </w:r>
      <w:r>
        <w:rPr>
          <w:rFonts w:cs="B Badr" w:hint="cs"/>
          <w:sz w:val="28"/>
          <w:szCs w:val="28"/>
          <w:rtl/>
        </w:rPr>
        <w:softHyphen/>
        <w:t xml:space="preserve"> دارد به این که تقوا از اصولی است که باعث حفظ شدن فروع می</w:t>
      </w:r>
      <w:r>
        <w:rPr>
          <w:rFonts w:cs="B Badr" w:hint="cs"/>
          <w:sz w:val="28"/>
          <w:szCs w:val="28"/>
          <w:rtl/>
        </w:rPr>
        <w:softHyphen/>
        <w:t xml:space="preserve">گردد و </w:t>
      </w:r>
      <w:r w:rsidR="00217805">
        <w:rPr>
          <w:rFonts w:cs="B Badr" w:hint="cs"/>
          <w:sz w:val="28"/>
          <w:szCs w:val="28"/>
          <w:rtl/>
        </w:rPr>
        <w:t>م</w:t>
      </w:r>
      <w:r>
        <w:rPr>
          <w:rFonts w:cs="B Badr" w:hint="cs"/>
          <w:sz w:val="28"/>
          <w:szCs w:val="28"/>
          <w:rtl/>
        </w:rPr>
        <w:t>ردان صالح</w:t>
      </w:r>
      <w:r w:rsidR="00217805">
        <w:rPr>
          <w:rFonts w:cs="B Badr" w:hint="cs"/>
          <w:sz w:val="28"/>
          <w:szCs w:val="28"/>
          <w:rtl/>
        </w:rPr>
        <w:t>،</w:t>
      </w:r>
      <w:r>
        <w:rPr>
          <w:rFonts w:cs="B Badr" w:hint="cs"/>
          <w:sz w:val="28"/>
          <w:szCs w:val="28"/>
          <w:rtl/>
        </w:rPr>
        <w:t xml:space="preserve"> از فرزندان آنها محافظت می</w:t>
      </w:r>
      <w:r>
        <w:rPr>
          <w:rFonts w:cs="B Badr" w:hint="cs"/>
          <w:sz w:val="28"/>
          <w:szCs w:val="28"/>
          <w:rtl/>
        </w:rPr>
        <w:softHyphen/>
        <w:t xml:space="preserve">شود، </w:t>
      </w:r>
      <w:r w:rsidR="00217805">
        <w:rPr>
          <w:rFonts w:cs="B Badr" w:hint="cs"/>
          <w:sz w:val="28"/>
          <w:szCs w:val="28"/>
          <w:rtl/>
        </w:rPr>
        <w:t>ه</w:t>
      </w:r>
      <w:r>
        <w:rPr>
          <w:rFonts w:cs="B Badr" w:hint="cs"/>
          <w:sz w:val="28"/>
          <w:szCs w:val="28"/>
          <w:rtl/>
        </w:rPr>
        <w:t>مان گونه که در این آیه آمده است</w:t>
      </w:r>
      <w:r w:rsidR="00B33E61" w:rsidRPr="00E003C0">
        <w:rPr>
          <w:rFonts w:cs="B Badr" w:hint="cs"/>
          <w:sz w:val="28"/>
          <w:szCs w:val="28"/>
          <w:rtl/>
        </w:rPr>
        <w:t>:</w:t>
      </w:r>
    </w:p>
    <w:p w:rsidR="00B33E61" w:rsidRPr="00E003C0" w:rsidRDefault="004C3706" w:rsidP="004C3706">
      <w:pPr>
        <w:pStyle w:val="BodyText"/>
        <w:spacing w:line="240" w:lineRule="auto"/>
        <w:jc w:val="lowKashida"/>
        <w:rPr>
          <w:rFonts w:cs="B Badr" w:hint="cs"/>
          <w:b/>
          <w:bCs/>
          <w:sz w:val="28"/>
          <w:szCs w:val="28"/>
          <w:rtl/>
        </w:rPr>
      </w:pPr>
      <w:r>
        <w:rPr>
          <w:rFonts w:cs="B Badr"/>
          <w:b/>
          <w:bCs/>
          <w:sz w:val="28"/>
          <w:szCs w:val="28"/>
        </w:rPr>
        <w:sym w:font="AGA Arabesque" w:char="F029"/>
      </w:r>
      <w:r w:rsidR="00B33E61" w:rsidRPr="00E003C0">
        <w:rPr>
          <w:rFonts w:cs="B Badr" w:hint="cs"/>
          <w:sz w:val="28"/>
          <w:szCs w:val="28"/>
          <w:rtl/>
        </w:rPr>
        <w:t>وَأَمَّا الْجِدَارُ فَكَانَ لِغُلَامَيْنِ يَتِيمَيْنِ فِي الْمَدِينَةِ وَكَانَ تَحْتَهُ كَنزٌ لَّهُمَا وَكَا</w:t>
      </w:r>
      <w:r>
        <w:rPr>
          <w:rFonts w:cs="B Badr" w:hint="cs"/>
          <w:sz w:val="28"/>
          <w:szCs w:val="28"/>
          <w:rtl/>
        </w:rPr>
        <w:t>نَ أَبُوهُمَا صَالِحًا</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[الكهف</w:t>
      </w:r>
      <w:r w:rsidR="00B33E61" w:rsidRPr="00E003C0">
        <w:rPr>
          <w:rFonts w:cs="B Badr" w:hint="cs"/>
          <w:b/>
          <w:bCs/>
          <w:sz w:val="28"/>
          <w:szCs w:val="28"/>
          <w:rtl/>
        </w:rPr>
        <w:t>: 82</w:t>
      </w:r>
      <w:r>
        <w:rPr>
          <w:rFonts w:cs="B Badr" w:hint="cs"/>
          <w:b/>
          <w:bCs/>
          <w:sz w:val="28"/>
          <w:szCs w:val="28"/>
          <w:rtl/>
        </w:rPr>
        <w:t xml:space="preserve">] </w:t>
      </w:r>
      <w:r>
        <w:rPr>
          <w:rFonts w:cs="B Badr" w:hint="cs"/>
          <w:sz w:val="28"/>
          <w:szCs w:val="28"/>
          <w:rtl/>
        </w:rPr>
        <w:t>(و اما دیوار برای دو پسر بچه</w:t>
      </w:r>
      <w:r>
        <w:rPr>
          <w:rFonts w:cs="B Badr" w:hint="cs"/>
          <w:sz w:val="28"/>
          <w:szCs w:val="28"/>
          <w:rtl/>
        </w:rPr>
        <w:softHyphen/>
        <w:t>ی یتیم بود که در آن شهر بودند و زیر آن گنجی برای آن دو وجود داشت و پدر آنها شخص صالحی بود [و خواستم آن گنج به آنها برسد، برای همین آن دیوار را بنا کردم]).</w:t>
      </w:r>
      <w:r w:rsidR="00B33E61" w:rsidRPr="00E003C0">
        <w:rPr>
          <w:rFonts w:cs="B Badr" w:hint="cs"/>
          <w:b/>
          <w:bCs/>
          <w:sz w:val="28"/>
          <w:szCs w:val="28"/>
          <w:rtl/>
        </w:rPr>
        <w:t xml:space="preserve"> </w:t>
      </w:r>
    </w:p>
    <w:p w:rsidR="00B33E61" w:rsidRPr="00E003C0" w:rsidRDefault="004C3706" w:rsidP="004C3706">
      <w:pPr>
        <w:pStyle w:val="BodyText"/>
        <w:spacing w:line="240" w:lineRule="auto"/>
        <w:jc w:val="lowKashida"/>
        <w:rPr>
          <w:rFonts w:cs="B Badr" w:hint="cs"/>
          <w:sz w:val="28"/>
          <w:szCs w:val="28"/>
          <w:rtl/>
        </w:rPr>
      </w:pPr>
      <w:r>
        <w:rPr>
          <w:rFonts w:cs="B Badr" w:hint="cs"/>
          <w:sz w:val="28"/>
          <w:szCs w:val="28"/>
          <w:rtl/>
        </w:rPr>
        <w:t xml:space="preserve">از آن دو پسر بچه به علت صالح بودن پدر آنها محافظت به عمل آمد و برکتی در جان و مال </w:t>
      </w:r>
      <w:r w:rsidR="00217805">
        <w:rPr>
          <w:rFonts w:cs="B Badr" w:hint="cs"/>
          <w:sz w:val="28"/>
          <w:szCs w:val="28"/>
          <w:rtl/>
        </w:rPr>
        <w:t>آنها گذاش</w:t>
      </w:r>
      <w:r>
        <w:rPr>
          <w:rFonts w:cs="B Badr" w:hint="cs"/>
          <w:sz w:val="28"/>
          <w:szCs w:val="28"/>
          <w:rtl/>
        </w:rPr>
        <w:t>ته شد</w:t>
      </w:r>
      <w:r w:rsidR="00B33E61" w:rsidRPr="00E003C0">
        <w:rPr>
          <w:rFonts w:cs="B Badr" w:hint="cs"/>
          <w:sz w:val="28"/>
          <w:szCs w:val="28"/>
          <w:rtl/>
        </w:rPr>
        <w:t>.</w:t>
      </w:r>
      <w:r w:rsidR="00B33E61" w:rsidRPr="00E003C0">
        <w:rPr>
          <w:rStyle w:val="FootnoteReference"/>
          <w:rFonts w:cs="B Badr"/>
          <w:sz w:val="28"/>
          <w:szCs w:val="28"/>
          <w:rtl/>
        </w:rPr>
        <w:footnoteReference w:customMarkFollows="1" w:id="113"/>
        <w:t>(2)</w:t>
      </w:r>
    </w:p>
    <w:p w:rsidR="00B33E61" w:rsidRPr="00E003C0" w:rsidRDefault="00B33E61" w:rsidP="00BA77F3">
      <w:pPr>
        <w:pStyle w:val="BodyText"/>
        <w:spacing w:line="240" w:lineRule="auto"/>
        <w:jc w:val="lowKashida"/>
        <w:rPr>
          <w:rFonts w:cs="B Badr" w:hint="cs"/>
          <w:sz w:val="28"/>
          <w:szCs w:val="28"/>
          <w:rtl/>
        </w:rPr>
      </w:pPr>
      <w:r w:rsidRPr="00E003C0">
        <w:rPr>
          <w:rFonts w:cs="B Badr" w:hint="cs"/>
          <w:sz w:val="28"/>
          <w:szCs w:val="28"/>
          <w:rtl/>
        </w:rPr>
        <w:t xml:space="preserve">محمد بن منكدر </w:t>
      </w:r>
      <w:r w:rsidR="004C3706">
        <w:rPr>
          <w:rFonts w:cs="B Badr" w:hint="cs"/>
          <w:sz w:val="28"/>
          <w:szCs w:val="28"/>
          <w:rtl/>
        </w:rPr>
        <w:t>گفته است</w:t>
      </w:r>
      <w:r w:rsidRPr="00E003C0">
        <w:rPr>
          <w:rFonts w:cs="B Badr" w:hint="cs"/>
          <w:sz w:val="28"/>
          <w:szCs w:val="28"/>
          <w:rtl/>
        </w:rPr>
        <w:t>:</w:t>
      </w:r>
      <w:r w:rsidR="004C3706">
        <w:rPr>
          <w:rFonts w:cs="B Badr" w:hint="cs"/>
          <w:sz w:val="28"/>
          <w:szCs w:val="28"/>
          <w:rtl/>
        </w:rPr>
        <w:t xml:space="preserve"> </w:t>
      </w:r>
      <w:r w:rsidR="00FF7CC6">
        <w:rPr>
          <w:rFonts w:cs="B Badr" w:hint="cs"/>
          <w:sz w:val="28"/>
          <w:szCs w:val="28"/>
          <w:rtl/>
        </w:rPr>
        <w:t>الله تعالی برای مرد صالح فرزند و فرزند فرزندش را حفظ می</w:t>
      </w:r>
      <w:r w:rsidR="00FF7CC6">
        <w:rPr>
          <w:rFonts w:cs="B Badr" w:hint="cs"/>
          <w:sz w:val="28"/>
          <w:szCs w:val="28"/>
          <w:rtl/>
        </w:rPr>
        <w:softHyphen/>
        <w:t xml:space="preserve">نماید و همچنین سرزمینی که در حول او وجود دارد، همگی دائماً در محافظت </w:t>
      </w:r>
      <w:r w:rsidR="00217805">
        <w:rPr>
          <w:rFonts w:cs="B Badr" w:hint="cs"/>
          <w:sz w:val="28"/>
          <w:szCs w:val="28"/>
          <w:rtl/>
        </w:rPr>
        <w:t>الله تعالی و دیوار او هستند</w:t>
      </w:r>
      <w:r w:rsidRPr="00E003C0">
        <w:rPr>
          <w:rFonts w:cs="B Badr" w:hint="cs"/>
          <w:sz w:val="28"/>
          <w:szCs w:val="28"/>
          <w:rtl/>
        </w:rPr>
        <w:t xml:space="preserve">. </w:t>
      </w:r>
    </w:p>
    <w:p w:rsidR="00B33E61" w:rsidRPr="00E003C0" w:rsidRDefault="00B33E61" w:rsidP="007D7270">
      <w:pPr>
        <w:pStyle w:val="BodyText"/>
        <w:spacing w:line="240" w:lineRule="auto"/>
        <w:jc w:val="both"/>
        <w:rPr>
          <w:rFonts w:cs="B Badr" w:hint="cs"/>
          <w:sz w:val="28"/>
          <w:szCs w:val="28"/>
          <w:rtl/>
        </w:rPr>
      </w:pPr>
      <w:r w:rsidRPr="00E003C0">
        <w:rPr>
          <w:rFonts w:cs="B Badr" w:hint="cs"/>
          <w:sz w:val="28"/>
          <w:szCs w:val="28"/>
          <w:rtl/>
        </w:rPr>
        <w:t xml:space="preserve">ابن مسيب </w:t>
      </w:r>
      <w:r w:rsidR="003400EE">
        <w:rPr>
          <w:rFonts w:cs="B Badr" w:hint="cs"/>
          <w:sz w:val="28"/>
          <w:szCs w:val="28"/>
          <w:rtl/>
        </w:rPr>
        <w:t>به پسرش گفته است</w:t>
      </w:r>
      <w:r w:rsidRPr="00E003C0">
        <w:rPr>
          <w:rFonts w:cs="B Badr" w:hint="cs"/>
          <w:sz w:val="28"/>
          <w:szCs w:val="28"/>
          <w:rtl/>
        </w:rPr>
        <w:t xml:space="preserve">: </w:t>
      </w:r>
      <w:r w:rsidR="003400EE">
        <w:rPr>
          <w:rFonts w:cs="B Badr" w:hint="cs"/>
          <w:sz w:val="28"/>
          <w:szCs w:val="28"/>
          <w:rtl/>
        </w:rPr>
        <w:t>ای پسرم من نمازم را زیاد می</w:t>
      </w:r>
      <w:r w:rsidR="003400EE">
        <w:rPr>
          <w:rFonts w:cs="B Badr" w:hint="cs"/>
          <w:sz w:val="28"/>
          <w:szCs w:val="28"/>
          <w:rtl/>
        </w:rPr>
        <w:softHyphen/>
        <w:t>کنم به امید آن که تو حفظ شوی و این آیه را تلاوت نمود</w:t>
      </w:r>
      <w:r w:rsidRPr="00E003C0">
        <w:rPr>
          <w:rFonts w:cs="B Badr" w:hint="cs"/>
          <w:sz w:val="28"/>
          <w:szCs w:val="28"/>
          <w:rtl/>
        </w:rPr>
        <w:t xml:space="preserve">: </w:t>
      </w:r>
      <w:r w:rsidR="003400EE">
        <w:rPr>
          <w:rFonts w:cs="B Badr"/>
          <w:b/>
          <w:bCs/>
          <w:sz w:val="28"/>
          <w:szCs w:val="28"/>
        </w:rPr>
        <w:sym w:font="AGA Arabesque" w:char="F029"/>
      </w:r>
      <w:r w:rsidRPr="00E003C0">
        <w:rPr>
          <w:rFonts w:cs="B Badr" w:hint="cs"/>
          <w:sz w:val="28"/>
          <w:szCs w:val="28"/>
          <w:rtl/>
        </w:rPr>
        <w:t>وَكَانَ أَبُوهُمَا صَالِحًا</w:t>
      </w:r>
      <w:r w:rsidR="003400EE">
        <w:rPr>
          <w:rFonts w:cs="B Badr"/>
          <w:b/>
          <w:bCs/>
          <w:sz w:val="28"/>
          <w:szCs w:val="28"/>
        </w:rPr>
        <w:sym w:font="AGA Arabesque" w:char="F028"/>
      </w:r>
      <w:r w:rsidRPr="00E003C0">
        <w:rPr>
          <w:rFonts w:cs="B Badr" w:hint="cs"/>
          <w:sz w:val="28"/>
          <w:szCs w:val="28"/>
          <w:rtl/>
        </w:rPr>
        <w:t xml:space="preserve"> </w:t>
      </w:r>
      <w:r w:rsidR="003400EE">
        <w:rPr>
          <w:rFonts w:cs="B Badr" w:hint="cs"/>
          <w:b/>
          <w:bCs/>
          <w:sz w:val="28"/>
          <w:szCs w:val="28"/>
          <w:rtl/>
        </w:rPr>
        <w:t>[الكهف</w:t>
      </w:r>
      <w:r w:rsidRPr="00E003C0">
        <w:rPr>
          <w:rFonts w:cs="B Badr" w:hint="cs"/>
          <w:b/>
          <w:bCs/>
          <w:sz w:val="28"/>
          <w:szCs w:val="28"/>
          <w:rtl/>
        </w:rPr>
        <w:t>: 82</w:t>
      </w:r>
      <w:r w:rsidR="003400EE">
        <w:rPr>
          <w:rFonts w:cs="B Badr" w:hint="cs"/>
          <w:b/>
          <w:bCs/>
          <w:sz w:val="28"/>
          <w:szCs w:val="28"/>
          <w:rtl/>
        </w:rPr>
        <w:t xml:space="preserve">] </w:t>
      </w:r>
      <w:r w:rsidR="003400EE" w:rsidRPr="003400EE">
        <w:rPr>
          <w:rFonts w:cs="B Badr" w:hint="cs"/>
          <w:sz w:val="28"/>
          <w:szCs w:val="28"/>
          <w:rtl/>
        </w:rPr>
        <w:t>(همان آیه</w:t>
      </w:r>
      <w:r w:rsidR="003400EE" w:rsidRPr="003400EE">
        <w:rPr>
          <w:rFonts w:cs="B Badr" w:hint="cs"/>
          <w:sz w:val="28"/>
          <w:szCs w:val="28"/>
          <w:rtl/>
        </w:rPr>
        <w:softHyphen/>
        <w:t>ی قبلی).</w:t>
      </w:r>
      <w:r w:rsidRPr="00E003C0">
        <w:rPr>
          <w:rFonts w:cs="B Badr" w:hint="cs"/>
          <w:sz w:val="28"/>
          <w:szCs w:val="28"/>
          <w:rtl/>
        </w:rPr>
        <w:t xml:space="preserve">  </w:t>
      </w:r>
    </w:p>
    <w:p w:rsidR="00B33E61" w:rsidRPr="00E003C0" w:rsidRDefault="00B33E61" w:rsidP="00B75103">
      <w:pPr>
        <w:pStyle w:val="Heading1"/>
        <w:spacing w:before="240" w:line="240" w:lineRule="auto"/>
        <w:jc w:val="lowKashida"/>
        <w:rPr>
          <w:rFonts w:cs="B Badr" w:hint="cs"/>
          <w:b/>
          <w:bCs/>
          <w:sz w:val="28"/>
          <w:szCs w:val="28"/>
          <w:rtl/>
        </w:rPr>
      </w:pPr>
      <w:r w:rsidRPr="00E003C0">
        <w:rPr>
          <w:rFonts w:cs="B Badr" w:hint="cs"/>
          <w:b/>
          <w:bCs/>
          <w:sz w:val="28"/>
          <w:szCs w:val="28"/>
          <w:rtl/>
        </w:rPr>
        <w:t xml:space="preserve">11- سبب </w:t>
      </w:r>
      <w:r w:rsidR="003400EE">
        <w:rPr>
          <w:rFonts w:cs="B Badr" w:hint="cs"/>
          <w:b/>
          <w:bCs/>
          <w:sz w:val="28"/>
          <w:szCs w:val="28"/>
          <w:rtl/>
        </w:rPr>
        <w:t>قبول شدن اعمالی می</w:t>
      </w:r>
      <w:r w:rsidR="003400EE">
        <w:rPr>
          <w:rFonts w:cs="B Badr" w:hint="cs"/>
          <w:b/>
          <w:bCs/>
          <w:sz w:val="28"/>
          <w:szCs w:val="28"/>
          <w:rtl/>
        </w:rPr>
        <w:softHyphen/>
        <w:t>شود که توسط آن خوشبختی بندگان در دنیا و آخرت تحقق پیدا می</w:t>
      </w:r>
      <w:r w:rsidR="003400EE">
        <w:rPr>
          <w:rFonts w:cs="B Badr" w:hint="cs"/>
          <w:b/>
          <w:bCs/>
          <w:sz w:val="28"/>
          <w:szCs w:val="28"/>
          <w:rtl/>
        </w:rPr>
        <w:softHyphen/>
        <w:t>کند:</w:t>
      </w:r>
    </w:p>
    <w:p w:rsidR="00B33E61" w:rsidRPr="00E003C0" w:rsidRDefault="003400EE" w:rsidP="007D7270">
      <w:pPr>
        <w:bidi/>
        <w:jc w:val="both"/>
        <w:rPr>
          <w:rFonts w:ascii="Arial" w:hAnsi="Arial" w:cs="B Badr" w:hint="cs"/>
          <w:sz w:val="28"/>
          <w:szCs w:val="28"/>
          <w:rtl/>
        </w:rPr>
      </w:pPr>
      <w:r>
        <w:rPr>
          <w:rFonts w:ascii="Arial" w:hAnsi="Arial" w:cs="B Badr" w:hint="cs"/>
          <w:sz w:val="28"/>
          <w:szCs w:val="28"/>
          <w:rtl/>
        </w:rPr>
        <w:t>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قَالَ إِنَّمَا يَتَقَبَّلُ اللّهُ مِنَ الْمُتَّقِينَ</w:t>
      </w:r>
      <w:r>
        <w:rPr>
          <w:rFonts w:ascii="Arial" w:hAnsi="Arial" w:cs="B Badr"/>
          <w:b/>
          <w:bCs/>
          <w:sz w:val="28"/>
          <w:szCs w:val="28"/>
        </w:rPr>
        <w:sym w:font="AGA Arabesque" w:char="F028"/>
      </w:r>
      <w:r>
        <w:rPr>
          <w:rFonts w:ascii="Arial" w:hAnsi="Arial" w:cs="B Badr" w:hint="cs"/>
          <w:b/>
          <w:bCs/>
          <w:sz w:val="28"/>
          <w:szCs w:val="28"/>
          <w:rtl/>
        </w:rPr>
        <w:t xml:space="preserve"> [</w:t>
      </w:r>
      <w:r w:rsidR="00B33E61" w:rsidRPr="00E003C0">
        <w:rPr>
          <w:rFonts w:ascii="Arial" w:hAnsi="Arial" w:cs="B Badr" w:hint="cs"/>
          <w:b/>
          <w:bCs/>
          <w:sz w:val="28"/>
          <w:szCs w:val="28"/>
          <w:rtl/>
        </w:rPr>
        <w:t>المائد</w:t>
      </w:r>
      <w:r>
        <w:rPr>
          <w:rFonts w:ascii="Arial" w:hAnsi="Arial" w:cs="B Badr" w:hint="cs"/>
          <w:b/>
          <w:bCs/>
          <w:sz w:val="28"/>
          <w:szCs w:val="28"/>
          <w:rtl/>
        </w:rPr>
        <w:t>ة</w:t>
      </w:r>
      <w:r w:rsidR="00B33E61" w:rsidRPr="00E003C0">
        <w:rPr>
          <w:rFonts w:ascii="Arial" w:hAnsi="Arial" w:cs="B Badr" w:hint="cs"/>
          <w:b/>
          <w:bCs/>
          <w:sz w:val="28"/>
          <w:szCs w:val="28"/>
          <w:rtl/>
        </w:rPr>
        <w:t>: 27</w:t>
      </w:r>
      <w:r>
        <w:rPr>
          <w:rFonts w:ascii="Arial" w:hAnsi="Arial" w:cs="B Badr" w:hint="cs"/>
          <w:b/>
          <w:bCs/>
          <w:sz w:val="28"/>
          <w:szCs w:val="28"/>
          <w:rtl/>
        </w:rPr>
        <w:t xml:space="preserve">] </w:t>
      </w:r>
      <w:r>
        <w:rPr>
          <w:rFonts w:ascii="Arial" w:hAnsi="Arial" w:cs="B Badr" w:hint="cs"/>
          <w:sz w:val="28"/>
          <w:szCs w:val="28"/>
          <w:rtl/>
        </w:rPr>
        <w:t>(گفت: الله [متعال] فقط از متقیان قبول می</w:t>
      </w:r>
      <w:r>
        <w:rPr>
          <w:rFonts w:ascii="Arial" w:hAnsi="Arial" w:cs="B Badr" w:hint="cs"/>
          <w:sz w:val="28"/>
          <w:szCs w:val="28"/>
          <w:rtl/>
        </w:rPr>
        <w:softHyphen/>
        <w:t>فرماید).</w:t>
      </w:r>
    </w:p>
    <w:p w:rsidR="00B33E61" w:rsidRPr="00E003C0" w:rsidRDefault="007D7270" w:rsidP="00BA77F3">
      <w:pPr>
        <w:bidi/>
        <w:rPr>
          <w:rFonts w:ascii="Arial" w:hAnsi="Arial" w:cs="B Badr" w:hint="cs"/>
          <w:sz w:val="28"/>
          <w:szCs w:val="28"/>
          <w:rtl/>
        </w:rPr>
      </w:pPr>
      <w:r>
        <w:rPr>
          <w:rFonts w:ascii="Arial" w:hAnsi="Arial" w:cs="B Badr" w:hint="cs"/>
          <w:sz w:val="28"/>
          <w:szCs w:val="28"/>
          <w:rtl/>
        </w:rPr>
        <w:t>زمخشرى رحمه</w:t>
      </w:r>
      <w:r w:rsidR="00B33E61" w:rsidRPr="00E003C0">
        <w:rPr>
          <w:rFonts w:ascii="Arial" w:hAnsi="Arial" w:cs="B Badr" w:hint="cs"/>
          <w:sz w:val="28"/>
          <w:szCs w:val="28"/>
          <w:rtl/>
        </w:rPr>
        <w:t xml:space="preserve"> الله </w:t>
      </w:r>
      <w:r w:rsidR="003400EE">
        <w:rPr>
          <w:rFonts w:ascii="Arial" w:hAnsi="Arial" w:cs="B Badr" w:hint="cs"/>
          <w:sz w:val="28"/>
          <w:szCs w:val="28"/>
          <w:rtl/>
        </w:rPr>
        <w:t>گفته است</w:t>
      </w:r>
      <w:r w:rsidR="00B33E61" w:rsidRPr="00E003C0">
        <w:rPr>
          <w:rFonts w:ascii="Arial" w:hAnsi="Arial" w:cs="B Badr" w:hint="cs"/>
          <w:sz w:val="28"/>
          <w:szCs w:val="28"/>
          <w:rtl/>
        </w:rPr>
        <w:t xml:space="preserve">: </w:t>
      </w:r>
    </w:p>
    <w:p w:rsidR="00B33E61" w:rsidRPr="00E003C0" w:rsidRDefault="002637B5" w:rsidP="002637B5">
      <w:pPr>
        <w:bidi/>
        <w:jc w:val="both"/>
        <w:rPr>
          <w:rFonts w:ascii="Arial" w:hAnsi="Arial" w:cs="B Badr" w:hint="cs"/>
          <w:sz w:val="28"/>
          <w:szCs w:val="28"/>
          <w:rtl/>
        </w:rPr>
      </w:pPr>
      <w:r>
        <w:rPr>
          <w:rFonts w:ascii="Arial" w:hAnsi="Arial" w:cs="B Badr" w:hint="cs"/>
          <w:sz w:val="28"/>
          <w:szCs w:val="28"/>
          <w:rtl/>
        </w:rPr>
        <w:t>وقتی او به برادرش حسادت کرد بر این که قربانی او قبول شد و به برادرش گفت که تو را می</w:t>
      </w:r>
      <w:r>
        <w:rPr>
          <w:rFonts w:ascii="Arial" w:hAnsi="Arial" w:cs="B Badr" w:hint="cs"/>
          <w:sz w:val="28"/>
          <w:szCs w:val="28"/>
          <w:rtl/>
        </w:rPr>
        <w:softHyphen/>
        <w:t>کشم، او به وی گفت</w:t>
      </w:r>
      <w:r w:rsidR="00B33E61" w:rsidRPr="00E003C0">
        <w:rPr>
          <w:rFonts w:ascii="Arial" w:hAnsi="Arial" w:cs="B Badr" w:hint="cs"/>
          <w:sz w:val="28"/>
          <w:szCs w:val="28"/>
          <w:rtl/>
        </w:rPr>
        <w:t xml:space="preserve">: </w:t>
      </w:r>
      <w:r>
        <w:rPr>
          <w:rFonts w:ascii="Arial" w:hAnsi="Arial" w:cs="B Badr" w:hint="cs"/>
          <w:sz w:val="28"/>
          <w:szCs w:val="28"/>
          <w:rtl/>
        </w:rPr>
        <w:t>تو فقط برای این آمده</w:t>
      </w:r>
      <w:r>
        <w:rPr>
          <w:rFonts w:ascii="Arial" w:hAnsi="Arial" w:cs="B Badr" w:hint="cs"/>
          <w:sz w:val="28"/>
          <w:szCs w:val="28"/>
          <w:rtl/>
        </w:rPr>
        <w:softHyphen/>
        <w:t>ای</w:t>
      </w:r>
      <w:r w:rsidR="00217805">
        <w:rPr>
          <w:rFonts w:ascii="Arial" w:hAnsi="Arial" w:cs="B Badr" w:hint="cs"/>
          <w:sz w:val="28"/>
          <w:szCs w:val="28"/>
          <w:rtl/>
        </w:rPr>
        <w:t>، چون</w:t>
      </w:r>
      <w:r>
        <w:rPr>
          <w:rFonts w:ascii="Arial" w:hAnsi="Arial" w:cs="B Badr" w:hint="cs"/>
          <w:sz w:val="28"/>
          <w:szCs w:val="28"/>
          <w:rtl/>
        </w:rPr>
        <w:t xml:space="preserve"> لباس تقوا ر</w:t>
      </w:r>
      <w:r w:rsidR="00217805">
        <w:rPr>
          <w:rFonts w:ascii="Arial" w:hAnsi="Arial" w:cs="B Badr" w:hint="cs"/>
          <w:sz w:val="28"/>
          <w:szCs w:val="28"/>
          <w:rtl/>
        </w:rPr>
        <w:t>ا</w:t>
      </w:r>
      <w:r>
        <w:rPr>
          <w:rFonts w:ascii="Arial" w:hAnsi="Arial" w:cs="B Badr" w:hint="cs"/>
          <w:sz w:val="28"/>
          <w:szCs w:val="28"/>
          <w:rtl/>
        </w:rPr>
        <w:t xml:space="preserve"> از خودت بیرون آورده</w:t>
      </w:r>
      <w:r>
        <w:rPr>
          <w:rFonts w:ascii="Arial" w:hAnsi="Arial" w:cs="B Badr" w:hint="cs"/>
          <w:sz w:val="28"/>
          <w:szCs w:val="28"/>
          <w:rtl/>
        </w:rPr>
        <w:softHyphen/>
        <w:t>ای و نه برای من و مرا نمی</w:t>
      </w:r>
      <w:r>
        <w:rPr>
          <w:rFonts w:ascii="Arial" w:hAnsi="Arial" w:cs="B Badr" w:hint="cs"/>
          <w:sz w:val="28"/>
          <w:szCs w:val="28"/>
          <w:rtl/>
        </w:rPr>
        <w:softHyphen/>
        <w:t>کشی و تو از نفست عیب نمی</w:t>
      </w:r>
      <w:r>
        <w:rPr>
          <w:rFonts w:ascii="Arial" w:hAnsi="Arial" w:cs="B Badr" w:hint="cs"/>
          <w:sz w:val="28"/>
          <w:szCs w:val="28"/>
          <w:rtl/>
        </w:rPr>
        <w:softHyphen/>
        <w:t>گیری و تقوا را بر آن انتخاب نمی</w:t>
      </w:r>
      <w:r>
        <w:rPr>
          <w:rFonts w:ascii="Arial" w:hAnsi="Arial" w:cs="B Badr" w:hint="cs"/>
          <w:sz w:val="28"/>
          <w:szCs w:val="28"/>
          <w:rtl/>
        </w:rPr>
        <w:softHyphen/>
        <w:t>کنی، همان چیزی که سبب قبولی اعمال می</w:t>
      </w:r>
      <w:r>
        <w:rPr>
          <w:rFonts w:ascii="Arial" w:hAnsi="Arial" w:cs="B Badr" w:hint="cs"/>
          <w:sz w:val="28"/>
          <w:szCs w:val="28"/>
          <w:rtl/>
        </w:rPr>
        <w:softHyphen/>
        <w:t>شود و به او با سخنی حکیمانه و جامع سخن گفت که در آن تمامی معانی خیر وجود دارد و در آن دلیلی وجود دارد بر این که الله تعالی اطاعت را قبول نمی</w:t>
      </w:r>
      <w:r>
        <w:rPr>
          <w:rFonts w:ascii="Arial" w:hAnsi="Arial" w:cs="B Badr" w:hint="cs"/>
          <w:sz w:val="28"/>
          <w:szCs w:val="28"/>
          <w:rtl/>
        </w:rPr>
        <w:softHyphen/>
        <w:t>کند، مگر از مؤمن متقی، همان چیزی که الله تعالی برای آن عمل بیشتر جهانیان را قبول نمی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p>
    <w:p w:rsidR="00B33E61" w:rsidRPr="00E003C0" w:rsidRDefault="002637B5" w:rsidP="002637B5">
      <w:pPr>
        <w:bidi/>
        <w:jc w:val="both"/>
        <w:rPr>
          <w:rFonts w:ascii="Arial" w:hAnsi="Arial" w:cs="B Badr" w:hint="cs"/>
          <w:sz w:val="28"/>
          <w:szCs w:val="28"/>
          <w:rtl/>
        </w:rPr>
      </w:pPr>
      <w:r>
        <w:rPr>
          <w:rFonts w:ascii="Arial" w:hAnsi="Arial" w:cs="B Badr" w:hint="cs"/>
          <w:sz w:val="28"/>
          <w:szCs w:val="28"/>
          <w:rtl/>
        </w:rPr>
        <w:t xml:space="preserve">از </w:t>
      </w:r>
      <w:r w:rsidR="00B33E61" w:rsidRPr="00E003C0">
        <w:rPr>
          <w:rFonts w:ascii="Arial" w:hAnsi="Arial" w:cs="B Badr" w:hint="cs"/>
          <w:sz w:val="28"/>
          <w:szCs w:val="28"/>
          <w:rtl/>
        </w:rPr>
        <w:t>عامر بن عبد الله</w:t>
      </w:r>
      <w:r>
        <w:rPr>
          <w:rFonts w:ascii="Arial" w:hAnsi="Arial" w:cs="B Badr" w:hint="cs"/>
          <w:sz w:val="28"/>
          <w:szCs w:val="28"/>
          <w:rtl/>
        </w:rPr>
        <w:t xml:space="preserve"> آمده است که وقتی زمان وفاتش رسید، گریه نمود و به او گفته شد: چه چیزی تو را به گریه انداخته است و این چنین و آن چنان بودی؟! گفت: شنیدم که 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hint="cs"/>
          <w:b/>
          <w:bCs/>
          <w:sz w:val="28"/>
          <w:szCs w:val="28"/>
        </w:rPr>
        <w:sym w:font="AGA Arabesque" w:char="F029"/>
      </w:r>
      <w:r w:rsidR="00B33E61" w:rsidRPr="00E003C0">
        <w:rPr>
          <w:rFonts w:ascii="Arial" w:hAnsi="Arial" w:cs="B Badr" w:hint="cs"/>
          <w:sz w:val="28"/>
          <w:szCs w:val="28"/>
          <w:rtl/>
        </w:rPr>
        <w:t>إِنَّمَا يَتَقَبَّلُ اللّهُ مِنَ الْمُتَّقِينَ</w:t>
      </w:r>
      <w:r>
        <w:rPr>
          <w:rFonts w:ascii="Arial" w:hAnsi="Arial" w:cs="B Badr" w:hint="cs"/>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sz w:val="28"/>
          <w:szCs w:val="28"/>
          <w:rtl/>
        </w:rPr>
        <w:t>(الله [متعال] فقط از متقیان قبول می</w:t>
      </w:r>
      <w:r>
        <w:rPr>
          <w:rFonts w:ascii="Arial" w:hAnsi="Arial" w:cs="B Badr" w:hint="cs"/>
          <w:sz w:val="28"/>
          <w:szCs w:val="28"/>
          <w:rtl/>
        </w:rPr>
        <w:softHyphen/>
        <w:t>نماید)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114"/>
        <w:t>(1)</w:t>
      </w:r>
    </w:p>
    <w:p w:rsidR="00B33E61" w:rsidRPr="00E003C0" w:rsidRDefault="002637B5" w:rsidP="00BA77F3">
      <w:pPr>
        <w:bidi/>
        <w:rPr>
          <w:rFonts w:ascii="Arial" w:hAnsi="Arial" w:cs="B Badr" w:hint="cs"/>
          <w:sz w:val="28"/>
          <w:szCs w:val="28"/>
          <w:rtl/>
        </w:rPr>
      </w:pPr>
      <w:r>
        <w:rPr>
          <w:rFonts w:ascii="Arial" w:hAnsi="Arial" w:cs="B Badr" w:hint="cs"/>
          <w:sz w:val="28"/>
          <w:szCs w:val="28"/>
          <w:rtl/>
        </w:rPr>
        <w:t xml:space="preserve">غزالى رحمه </w:t>
      </w:r>
      <w:r w:rsidR="00B33E61" w:rsidRPr="00E003C0">
        <w:rPr>
          <w:rFonts w:ascii="Arial" w:hAnsi="Arial" w:cs="B Badr" w:hint="cs"/>
          <w:sz w:val="28"/>
          <w:szCs w:val="28"/>
          <w:rtl/>
        </w:rPr>
        <w:t xml:space="preserve">الله </w:t>
      </w:r>
      <w:r>
        <w:rPr>
          <w:rFonts w:ascii="Arial" w:hAnsi="Arial" w:cs="B Badr" w:hint="cs"/>
          <w:sz w:val="28"/>
          <w:szCs w:val="28"/>
          <w:rtl/>
        </w:rPr>
        <w:t>گفته است</w:t>
      </w:r>
      <w:r w:rsidR="00B33E61" w:rsidRPr="00E003C0">
        <w:rPr>
          <w:rFonts w:ascii="Arial" w:hAnsi="Arial" w:cs="B Badr" w:hint="cs"/>
          <w:sz w:val="28"/>
          <w:szCs w:val="28"/>
          <w:rtl/>
        </w:rPr>
        <w:t xml:space="preserve">: </w:t>
      </w:r>
    </w:p>
    <w:p w:rsidR="00B33E61" w:rsidRPr="00E003C0" w:rsidRDefault="00B6252B" w:rsidP="00B6252B">
      <w:pPr>
        <w:bidi/>
        <w:jc w:val="both"/>
        <w:rPr>
          <w:rFonts w:ascii="Arial" w:hAnsi="Arial" w:cs="B Badr" w:hint="cs"/>
          <w:sz w:val="28"/>
          <w:szCs w:val="28"/>
          <w:rtl/>
        </w:rPr>
      </w:pPr>
      <w:r>
        <w:rPr>
          <w:rFonts w:ascii="Arial" w:hAnsi="Arial" w:cs="B Badr" w:hint="cs"/>
          <w:sz w:val="28"/>
          <w:szCs w:val="28"/>
          <w:rtl/>
        </w:rPr>
        <w:lastRenderedPageBreak/>
        <w:t>در اصل واحدی تفکر نما که تمامی عمرت، در عبادت خودت را خسته نموده</w:t>
      </w:r>
      <w:r>
        <w:rPr>
          <w:rFonts w:ascii="Arial" w:hAnsi="Arial" w:cs="B Badr" w:hint="cs"/>
          <w:sz w:val="28"/>
          <w:szCs w:val="28"/>
          <w:rtl/>
        </w:rPr>
        <w:softHyphen/>
        <w:t>ای و خودت را رنج داده</w:t>
      </w:r>
      <w:r>
        <w:rPr>
          <w:rFonts w:ascii="Arial" w:hAnsi="Arial" w:cs="B Badr" w:hint="cs"/>
          <w:sz w:val="28"/>
          <w:szCs w:val="28"/>
          <w:rtl/>
        </w:rPr>
        <w:softHyphen/>
        <w:t>ای تا آنچه را که آرزو نموده</w:t>
      </w:r>
      <w:r>
        <w:rPr>
          <w:rFonts w:ascii="Arial" w:hAnsi="Arial" w:cs="B Badr" w:hint="cs"/>
          <w:sz w:val="28"/>
          <w:szCs w:val="28"/>
          <w:rtl/>
        </w:rPr>
        <w:softHyphen/>
        <w:t>ای بدست بیاوری. آیا این گونه نیست که قبول شدنِ تمامی آنها در این موضع است؟ و می</w:t>
      </w:r>
      <w:r>
        <w:rPr>
          <w:rFonts w:ascii="Arial" w:hAnsi="Arial" w:cs="B Badr" w:hint="cs"/>
          <w:sz w:val="28"/>
          <w:szCs w:val="28"/>
          <w:rtl/>
        </w:rPr>
        <w:softHyphen/>
        <w:t>دانی که الله تعالی می</w:t>
      </w:r>
      <w:r>
        <w:rPr>
          <w:rFonts w:ascii="Arial" w:hAnsi="Arial" w:cs="B Badr" w:hint="cs"/>
          <w:sz w:val="28"/>
          <w:szCs w:val="28"/>
          <w:rtl/>
        </w:rPr>
        <w:softHyphen/>
        <w:t xml:space="preserve">فرماید: </w:t>
      </w:r>
      <w:r>
        <w:rPr>
          <w:rFonts w:ascii="Arial" w:hAnsi="Arial" w:cs="B Badr" w:hint="cs"/>
          <w:sz w:val="28"/>
          <w:szCs w:val="28"/>
        </w:rPr>
        <w:sym w:font="AGA Arabesque" w:char="F029"/>
      </w:r>
      <w:r w:rsidR="00B33E61" w:rsidRPr="00E003C0">
        <w:rPr>
          <w:rFonts w:ascii="Arial" w:hAnsi="Arial" w:cs="B Badr" w:hint="cs"/>
          <w:sz w:val="28"/>
          <w:szCs w:val="28"/>
          <w:rtl/>
        </w:rPr>
        <w:t>إِنَّمَا يَتَقَبَّلُ اللّهُ مِنَ الْمُتَّقِينَ</w:t>
      </w:r>
      <w:r>
        <w:rPr>
          <w:rFonts w:ascii="Arial" w:hAnsi="Arial" w:cs="B Badr" w:hint="cs"/>
          <w:sz w:val="28"/>
          <w:szCs w:val="28"/>
        </w:rPr>
        <w:sym w:font="AGA Arabesque" w:char="F028"/>
      </w:r>
      <w:r>
        <w:rPr>
          <w:rFonts w:ascii="Arial" w:hAnsi="Arial" w:cs="B Badr" w:hint="cs"/>
          <w:sz w:val="28"/>
          <w:szCs w:val="28"/>
          <w:rtl/>
        </w:rPr>
        <w:t xml:space="preserve"> (فقط الله [متعال] از متقیان قبول می</w:t>
      </w:r>
      <w:r>
        <w:rPr>
          <w:rFonts w:ascii="Arial" w:hAnsi="Arial" w:cs="B Badr" w:hint="cs"/>
          <w:sz w:val="28"/>
          <w:szCs w:val="28"/>
          <w:rtl/>
        </w:rPr>
        <w:softHyphen/>
        <w:t>کند</w:t>
      </w:r>
      <w:r w:rsidR="00B33E61" w:rsidRPr="00E003C0">
        <w:rPr>
          <w:rFonts w:ascii="Arial" w:hAnsi="Arial" w:cs="B Badr" w:hint="cs"/>
          <w:sz w:val="28"/>
          <w:szCs w:val="28"/>
          <w:rtl/>
        </w:rPr>
        <w:t xml:space="preserve">) </w:t>
      </w:r>
      <w:r>
        <w:rPr>
          <w:rFonts w:ascii="Arial" w:hAnsi="Arial" w:cs="B Badr" w:hint="cs"/>
          <w:sz w:val="28"/>
          <w:szCs w:val="28"/>
          <w:rtl/>
        </w:rPr>
        <w:t>و تمامی این امر به تقوا بر می</w:t>
      </w:r>
      <w:r>
        <w:rPr>
          <w:rFonts w:ascii="Arial" w:hAnsi="Arial" w:cs="B Badr" w:hint="cs"/>
          <w:sz w:val="28"/>
          <w:szCs w:val="28"/>
          <w:rtl/>
        </w:rPr>
        <w:softHyphen/>
        <w:t>گردد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115"/>
        <w:t>(2)</w:t>
      </w:r>
    </w:p>
    <w:p w:rsidR="00B33E61" w:rsidRPr="00E003C0" w:rsidRDefault="00B6252B" w:rsidP="00B6252B">
      <w:pPr>
        <w:bidi/>
        <w:jc w:val="both"/>
        <w:rPr>
          <w:rFonts w:ascii="Arial" w:hAnsi="Arial" w:cs="B Badr" w:hint="cs"/>
          <w:sz w:val="28"/>
          <w:szCs w:val="28"/>
          <w:rtl/>
        </w:rPr>
      </w:pPr>
      <w:r>
        <w:rPr>
          <w:rFonts w:ascii="Arial" w:hAnsi="Arial" w:cs="B Badr" w:hint="cs"/>
          <w:sz w:val="28"/>
          <w:szCs w:val="28"/>
          <w:rtl/>
        </w:rPr>
        <w:t>یکی از پیشینیان گفته است</w:t>
      </w:r>
      <w:r w:rsidR="00B33E61" w:rsidRPr="00E003C0">
        <w:rPr>
          <w:rFonts w:ascii="Arial" w:hAnsi="Arial" w:cs="B Badr" w:hint="cs"/>
          <w:sz w:val="28"/>
          <w:szCs w:val="28"/>
          <w:rtl/>
        </w:rPr>
        <w:t xml:space="preserve">: </w:t>
      </w:r>
      <w:r>
        <w:rPr>
          <w:rFonts w:ascii="Arial" w:hAnsi="Arial" w:cs="B Badr" w:hint="cs"/>
          <w:sz w:val="28"/>
          <w:szCs w:val="28"/>
          <w:rtl/>
        </w:rPr>
        <w:t>اگر بدانم که الله تعالی از من یک سجده در شب یا یک سجده در روز را قبول کند، از خوشحالی طلب مرگ می</w:t>
      </w:r>
      <w:r>
        <w:rPr>
          <w:rFonts w:ascii="Arial" w:hAnsi="Arial" w:cs="B Badr" w:hint="cs"/>
          <w:sz w:val="28"/>
          <w:szCs w:val="28"/>
          <w:rtl/>
        </w:rPr>
        <w:softHyphen/>
        <w:t>نمایم، زیرا الله</w:t>
      </w:r>
      <w:r>
        <w:rPr>
          <w:rFonts w:ascii="Arial" w:hAnsi="Arial" w:cs="B Badr" w:hint="cs"/>
          <w:sz w:val="28"/>
          <w:szCs w:val="28"/>
        </w:rPr>
        <w:sym w:font="AGA Arabesque" w:char="F055"/>
      </w:r>
      <w:r>
        <w:rPr>
          <w:rFonts w:ascii="Arial" w:hAnsi="Arial" w:cs="B Badr" w:hint="cs"/>
          <w:sz w:val="28"/>
          <w:szCs w:val="28"/>
          <w:rtl/>
        </w:rPr>
        <w:t xml:space="preserve">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hint="cs"/>
          <w:sz w:val="28"/>
          <w:szCs w:val="28"/>
        </w:rPr>
        <w:sym w:font="AGA Arabesque" w:char="F029"/>
      </w:r>
      <w:r w:rsidR="00B33E61" w:rsidRPr="00E003C0">
        <w:rPr>
          <w:rFonts w:ascii="Arial" w:hAnsi="Arial" w:cs="B Badr" w:hint="cs"/>
          <w:sz w:val="28"/>
          <w:szCs w:val="28"/>
          <w:rtl/>
        </w:rPr>
        <w:t>إِنَّمَا يَتَقَب</w:t>
      </w:r>
      <w:r>
        <w:rPr>
          <w:rFonts w:ascii="Arial" w:hAnsi="Arial" w:cs="B Badr" w:hint="cs"/>
          <w:sz w:val="28"/>
          <w:szCs w:val="28"/>
          <w:rtl/>
        </w:rPr>
        <w:t>َّلُ اللّهُ مِنَ الْمُتَّقِينَ</w:t>
      </w:r>
      <w:r>
        <w:rPr>
          <w:rFonts w:ascii="Arial" w:hAnsi="Arial" w:cs="B Badr" w:hint="cs"/>
          <w:sz w:val="28"/>
          <w:szCs w:val="28"/>
        </w:rPr>
        <w:sym w:font="AGA Arabesque" w:char="F028"/>
      </w:r>
      <w:r>
        <w:rPr>
          <w:rFonts w:ascii="Arial" w:hAnsi="Arial" w:cs="B Badr" w:hint="cs"/>
          <w:sz w:val="28"/>
          <w:szCs w:val="28"/>
          <w:rtl/>
        </w:rPr>
        <w:t xml:space="preserve"> (فقط الله [متعال] از متقیان قبول می</w:t>
      </w:r>
      <w:r>
        <w:rPr>
          <w:rFonts w:ascii="Arial" w:hAnsi="Arial" w:cs="B Badr" w:hint="cs"/>
          <w:sz w:val="28"/>
          <w:szCs w:val="28"/>
          <w:rtl/>
        </w:rPr>
        <w:softHyphen/>
        <w:t>کند</w:t>
      </w:r>
      <w:r w:rsidRPr="00E003C0">
        <w:rPr>
          <w:rFonts w:ascii="Arial" w:hAnsi="Arial" w:cs="B Badr" w:hint="cs"/>
          <w:sz w:val="28"/>
          <w:szCs w:val="28"/>
          <w:rtl/>
        </w:rPr>
        <w:t>)</w:t>
      </w:r>
      <w:r w:rsidR="00B33E61" w:rsidRPr="00E003C0">
        <w:rPr>
          <w:rFonts w:ascii="Arial" w:hAnsi="Arial" w:cs="B Badr" w:hint="cs"/>
          <w:sz w:val="28"/>
          <w:szCs w:val="28"/>
          <w:rtl/>
        </w:rPr>
        <w:t>.</w:t>
      </w:r>
    </w:p>
    <w:p w:rsidR="00B33E61" w:rsidRPr="00E003C0" w:rsidRDefault="00B33E61" w:rsidP="00AA327C">
      <w:pPr>
        <w:bidi/>
        <w:spacing w:before="240"/>
        <w:rPr>
          <w:rFonts w:ascii="Arial" w:hAnsi="Arial" w:cs="B Badr" w:hint="cs"/>
          <w:b/>
          <w:bCs/>
          <w:sz w:val="28"/>
          <w:szCs w:val="28"/>
          <w:rtl/>
        </w:rPr>
      </w:pPr>
      <w:r w:rsidRPr="00E003C0">
        <w:rPr>
          <w:rFonts w:ascii="Arial" w:hAnsi="Arial" w:cs="B Badr" w:hint="cs"/>
          <w:b/>
          <w:bCs/>
          <w:sz w:val="28"/>
          <w:szCs w:val="28"/>
          <w:rtl/>
        </w:rPr>
        <w:t xml:space="preserve"> 12- سبب </w:t>
      </w:r>
      <w:r w:rsidR="00B6252B">
        <w:rPr>
          <w:rFonts w:ascii="Arial" w:hAnsi="Arial" w:cs="B Badr" w:hint="cs"/>
          <w:b/>
          <w:bCs/>
          <w:sz w:val="28"/>
          <w:szCs w:val="28"/>
          <w:rtl/>
        </w:rPr>
        <w:t>نجات یافتن از عذاب دنیا می</w:t>
      </w:r>
      <w:r w:rsidR="00B6252B">
        <w:rPr>
          <w:rFonts w:ascii="Arial" w:hAnsi="Arial" w:cs="B Badr" w:hint="cs"/>
          <w:b/>
          <w:bCs/>
          <w:sz w:val="28"/>
          <w:szCs w:val="28"/>
          <w:rtl/>
        </w:rPr>
        <w:softHyphen/>
        <w:t>شود:</w:t>
      </w:r>
    </w:p>
    <w:p w:rsidR="00B33E61" w:rsidRPr="00E003C0" w:rsidRDefault="00B6252B" w:rsidP="00AA327C">
      <w:pPr>
        <w:bidi/>
        <w:jc w:val="both"/>
        <w:rPr>
          <w:rFonts w:ascii="Arial" w:hAnsi="Arial" w:cs="B Badr" w:hint="cs"/>
          <w:sz w:val="28"/>
          <w:szCs w:val="28"/>
          <w:rtl/>
        </w:rPr>
      </w:pPr>
      <w:r>
        <w:rPr>
          <w:rFonts w:ascii="Arial" w:hAnsi="Arial" w:cs="B Badr" w:hint="cs"/>
          <w:sz w:val="28"/>
          <w:szCs w:val="28"/>
          <w:rtl/>
        </w:rPr>
        <w:t>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sidR="006E58C7" w:rsidRPr="006E58C7">
        <w:rPr>
          <w:rFonts w:ascii="Arial" w:hAnsi="Arial" w:cs="B Badr" w:hint="cs"/>
          <w:b/>
          <w:bCs/>
          <w:sz w:val="28"/>
          <w:szCs w:val="28"/>
        </w:rPr>
        <w:sym w:font="AGA Arabesque" w:char="F029"/>
      </w:r>
      <w:r w:rsidR="00B33E61" w:rsidRPr="00E003C0">
        <w:rPr>
          <w:rFonts w:ascii="Arial" w:hAnsi="Arial" w:cs="B Badr" w:hint="cs"/>
          <w:sz w:val="28"/>
          <w:szCs w:val="28"/>
          <w:rtl/>
        </w:rPr>
        <w:t>وَأَمَّا ثَمُودُ فَهَدَيْنَاهُمْ فَاسْتَحَبُّوا الْعَمَى عَلَى الْهُدَى فَأَخَذَتْهُمْ صَاعِقَةُ الْعَذَابِ الْهُونِ بِمَا كَانُوا يَكْسِبُونَ (17) وَنَجَّيْنَا الَّذِي</w:t>
      </w:r>
      <w:r w:rsidR="006E58C7">
        <w:rPr>
          <w:rFonts w:ascii="Arial" w:hAnsi="Arial" w:cs="B Badr" w:hint="cs"/>
          <w:sz w:val="28"/>
          <w:szCs w:val="28"/>
          <w:rtl/>
        </w:rPr>
        <w:t>نَ آمَنُوا وَكَانُوا يَتَّقُونَ</w:t>
      </w:r>
      <w:r w:rsidR="006E58C7">
        <w:rPr>
          <w:rFonts w:ascii="Arial" w:hAnsi="Arial" w:cs="B Badr"/>
          <w:b/>
          <w:bCs/>
          <w:sz w:val="28"/>
          <w:szCs w:val="28"/>
        </w:rPr>
        <w:sym w:font="AGA Arabesque" w:char="F028"/>
      </w:r>
      <w:r w:rsidR="00B33E61" w:rsidRPr="00E003C0">
        <w:rPr>
          <w:rFonts w:ascii="Arial" w:hAnsi="Arial" w:cs="B Badr" w:hint="cs"/>
          <w:sz w:val="28"/>
          <w:szCs w:val="28"/>
          <w:rtl/>
        </w:rPr>
        <w:t xml:space="preserve"> </w:t>
      </w:r>
      <w:r w:rsidR="006E58C7">
        <w:rPr>
          <w:rFonts w:ascii="Arial" w:hAnsi="Arial" w:cs="B Badr" w:hint="cs"/>
          <w:b/>
          <w:bCs/>
          <w:sz w:val="28"/>
          <w:szCs w:val="28"/>
          <w:rtl/>
        </w:rPr>
        <w:t>[فصلت</w:t>
      </w:r>
      <w:r w:rsidR="00B33E61" w:rsidRPr="00E003C0">
        <w:rPr>
          <w:rFonts w:ascii="Arial" w:hAnsi="Arial" w:cs="B Badr" w:hint="cs"/>
          <w:b/>
          <w:bCs/>
          <w:sz w:val="28"/>
          <w:szCs w:val="28"/>
          <w:rtl/>
        </w:rPr>
        <w:t xml:space="preserve">: 17 </w:t>
      </w:r>
      <w:r w:rsidR="006E58C7">
        <w:rPr>
          <w:rFonts w:hint="cs"/>
          <w:b/>
          <w:bCs/>
          <w:sz w:val="28"/>
          <w:szCs w:val="28"/>
          <w:rtl/>
        </w:rPr>
        <w:t>–</w:t>
      </w:r>
      <w:r w:rsidR="00B33E61" w:rsidRPr="00E003C0">
        <w:rPr>
          <w:rFonts w:ascii="Arial" w:hAnsi="Arial" w:cs="B Badr" w:hint="cs"/>
          <w:b/>
          <w:bCs/>
          <w:sz w:val="28"/>
          <w:szCs w:val="28"/>
          <w:rtl/>
        </w:rPr>
        <w:t xml:space="preserve"> 18</w:t>
      </w:r>
      <w:r w:rsidR="006E58C7">
        <w:rPr>
          <w:rFonts w:ascii="Arial" w:hAnsi="Arial" w:cs="B Badr" w:hint="cs"/>
          <w:b/>
          <w:bCs/>
          <w:sz w:val="28"/>
          <w:szCs w:val="28"/>
          <w:rtl/>
        </w:rPr>
        <w:t xml:space="preserve">] </w:t>
      </w:r>
      <w:r w:rsidR="001325EC">
        <w:rPr>
          <w:rFonts w:ascii="Arial" w:hAnsi="Arial" w:cs="B Badr" w:hint="cs"/>
          <w:sz w:val="28"/>
          <w:szCs w:val="28"/>
          <w:rtl/>
        </w:rPr>
        <w:t>(و اما ثمود، آنها را هدایت نمودیم و کور بودن را بر هدایت ترجیح دادند و صاعقه</w:t>
      </w:r>
      <w:r w:rsidR="001325EC">
        <w:rPr>
          <w:rFonts w:ascii="Arial" w:hAnsi="Arial" w:cs="B Badr" w:hint="cs"/>
          <w:sz w:val="28"/>
          <w:szCs w:val="28"/>
          <w:rtl/>
        </w:rPr>
        <w:softHyphen/>
        <w:t>ی عذاب</w:t>
      </w:r>
      <w:r w:rsidR="00AA327C">
        <w:rPr>
          <w:rFonts w:ascii="Arial" w:hAnsi="Arial" w:cs="B Badr" w:hint="cs"/>
          <w:sz w:val="28"/>
          <w:szCs w:val="28"/>
          <w:rtl/>
        </w:rPr>
        <w:t>ِ</w:t>
      </w:r>
      <w:r w:rsidR="001325EC">
        <w:rPr>
          <w:rFonts w:ascii="Arial" w:hAnsi="Arial" w:cs="B Badr" w:hint="cs"/>
          <w:sz w:val="28"/>
          <w:szCs w:val="28"/>
          <w:rtl/>
        </w:rPr>
        <w:t xml:space="preserve"> خوار کننده</w:t>
      </w:r>
      <w:r w:rsidR="00AA327C">
        <w:rPr>
          <w:rFonts w:ascii="Arial" w:hAnsi="Arial" w:cs="B Badr" w:hint="cs"/>
          <w:sz w:val="28"/>
          <w:szCs w:val="28"/>
          <w:rtl/>
        </w:rPr>
        <w:t>،</w:t>
      </w:r>
      <w:r w:rsidR="001325EC">
        <w:rPr>
          <w:rFonts w:ascii="Arial" w:hAnsi="Arial" w:cs="B Badr" w:hint="cs"/>
          <w:sz w:val="28"/>
          <w:szCs w:val="28"/>
          <w:rtl/>
        </w:rPr>
        <w:t xml:space="preserve"> آنها را به واسطه</w:t>
      </w:r>
      <w:r w:rsidR="001325EC">
        <w:rPr>
          <w:rFonts w:ascii="Arial" w:hAnsi="Arial" w:cs="B Badr" w:hint="cs"/>
          <w:sz w:val="28"/>
          <w:szCs w:val="28"/>
          <w:rtl/>
        </w:rPr>
        <w:softHyphen/>
        <w:t>ی آنچه کسب کردند، برگرفت * و کسانی که ایمان آورده بودند و تقوا پیشه کرده بودند را نجات دادیم).</w:t>
      </w:r>
    </w:p>
    <w:p w:rsidR="00B33E61" w:rsidRPr="00E003C0" w:rsidRDefault="00B33E61" w:rsidP="001325EC">
      <w:pPr>
        <w:bidi/>
        <w:rPr>
          <w:rFonts w:ascii="Arial" w:hAnsi="Arial" w:cs="B Badr" w:hint="cs"/>
          <w:sz w:val="28"/>
          <w:szCs w:val="28"/>
          <w:rtl/>
        </w:rPr>
      </w:pPr>
      <w:r w:rsidRPr="00E003C0">
        <w:rPr>
          <w:rFonts w:ascii="Arial" w:hAnsi="Arial" w:cs="B Badr" w:hint="cs"/>
          <w:sz w:val="28"/>
          <w:szCs w:val="28"/>
          <w:rtl/>
        </w:rPr>
        <w:t>ابن كثير رحم</w:t>
      </w:r>
      <w:r w:rsidR="001325EC">
        <w:rPr>
          <w:rFonts w:ascii="Arial" w:hAnsi="Arial" w:cs="B Badr" w:hint="cs"/>
          <w:sz w:val="28"/>
          <w:szCs w:val="28"/>
          <w:rtl/>
        </w:rPr>
        <w:t>ه</w:t>
      </w:r>
      <w:r w:rsidRPr="00E003C0">
        <w:rPr>
          <w:rFonts w:ascii="Arial" w:hAnsi="Arial" w:cs="B Badr" w:hint="cs"/>
          <w:sz w:val="28"/>
          <w:szCs w:val="28"/>
          <w:rtl/>
        </w:rPr>
        <w:t xml:space="preserve"> الله </w:t>
      </w:r>
      <w:r w:rsidR="001325EC">
        <w:rPr>
          <w:rFonts w:ascii="Arial" w:hAnsi="Arial" w:cs="B Badr" w:hint="cs"/>
          <w:sz w:val="28"/>
          <w:szCs w:val="28"/>
          <w:rtl/>
        </w:rPr>
        <w:t>گفته است</w:t>
      </w:r>
      <w:r w:rsidRPr="00E003C0">
        <w:rPr>
          <w:rFonts w:ascii="Arial" w:hAnsi="Arial" w:cs="B Badr" w:hint="cs"/>
          <w:sz w:val="28"/>
          <w:szCs w:val="28"/>
          <w:rtl/>
        </w:rPr>
        <w:t xml:space="preserve">: </w:t>
      </w:r>
    </w:p>
    <w:p w:rsidR="00B33E61" w:rsidRPr="00E003C0" w:rsidRDefault="001325EC" w:rsidP="001325EC">
      <w:pPr>
        <w:bidi/>
        <w:jc w:val="both"/>
        <w:rPr>
          <w:rFonts w:ascii="Arial" w:hAnsi="Arial" w:cs="B Badr" w:hint="cs"/>
          <w:sz w:val="28"/>
          <w:szCs w:val="28"/>
          <w:rtl/>
        </w:rPr>
      </w:pPr>
      <w:r>
        <w:rPr>
          <w:rFonts w:ascii="Arial" w:hAnsi="Arial" w:cs="B Badr" w:hint="cs"/>
          <w:sz w:val="28"/>
          <w:szCs w:val="28"/>
        </w:rPr>
        <w:sym w:font="AGA Arabesque" w:char="F029"/>
      </w:r>
      <w:r w:rsidR="00B33E61" w:rsidRPr="00E003C0">
        <w:rPr>
          <w:rFonts w:ascii="Arial" w:hAnsi="Arial" w:cs="B Badr" w:hint="cs"/>
          <w:sz w:val="28"/>
          <w:szCs w:val="28"/>
          <w:rtl/>
        </w:rPr>
        <w:t>وَأَمَّا ثَمُودُ فَهَدَيْنَاهُمْ</w:t>
      </w:r>
      <w:r>
        <w:rPr>
          <w:rFonts w:ascii="Arial" w:hAnsi="Arial" w:cs="B Badr" w:hint="cs"/>
          <w:sz w:val="28"/>
          <w:szCs w:val="28"/>
        </w:rPr>
        <w:sym w:font="AGA Arabesque" w:char="F028"/>
      </w:r>
      <w:r w:rsidR="00B33E61" w:rsidRPr="00E003C0">
        <w:rPr>
          <w:rFonts w:ascii="Arial" w:hAnsi="Arial" w:cs="B Badr" w:hint="cs"/>
          <w:sz w:val="28"/>
          <w:szCs w:val="28"/>
          <w:rtl/>
        </w:rPr>
        <w:t xml:space="preserve"> </w:t>
      </w:r>
      <w:r>
        <w:rPr>
          <w:rFonts w:ascii="Arial" w:hAnsi="Arial" w:cs="B Badr" w:hint="cs"/>
          <w:sz w:val="28"/>
          <w:szCs w:val="28"/>
          <w:rtl/>
        </w:rPr>
        <w:t>درباره</w:t>
      </w:r>
      <w:r>
        <w:rPr>
          <w:rFonts w:ascii="Arial" w:hAnsi="Arial" w:cs="B Badr" w:hint="cs"/>
          <w:sz w:val="28"/>
          <w:szCs w:val="28"/>
          <w:rtl/>
        </w:rPr>
        <w:softHyphen/>
        <w:t xml:space="preserve">ی آن </w:t>
      </w:r>
      <w:r w:rsidR="00B33E61" w:rsidRPr="00E003C0">
        <w:rPr>
          <w:rFonts w:ascii="Arial" w:hAnsi="Arial" w:cs="B Badr" w:hint="cs"/>
          <w:sz w:val="28"/>
          <w:szCs w:val="28"/>
          <w:rtl/>
        </w:rPr>
        <w:t>ابن عباس رضى الله عنهما</w:t>
      </w:r>
      <w:r>
        <w:rPr>
          <w:rFonts w:ascii="Arial" w:hAnsi="Arial" w:cs="B Badr" w:hint="cs"/>
          <w:sz w:val="28"/>
          <w:szCs w:val="28"/>
          <w:rtl/>
        </w:rPr>
        <w:t xml:space="preserve">، </w:t>
      </w:r>
      <w:r w:rsidR="00B33E61" w:rsidRPr="00E003C0">
        <w:rPr>
          <w:rFonts w:ascii="Arial" w:hAnsi="Arial" w:cs="B Badr" w:hint="cs"/>
          <w:sz w:val="28"/>
          <w:szCs w:val="28"/>
          <w:rtl/>
        </w:rPr>
        <w:t>أبو</w:t>
      </w:r>
      <w:r>
        <w:rPr>
          <w:rFonts w:ascii="Arial" w:hAnsi="Arial" w:cs="B Badr" w:hint="cs"/>
          <w:sz w:val="28"/>
          <w:szCs w:val="28"/>
          <w:rtl/>
        </w:rPr>
        <w:t xml:space="preserve">العاليه، </w:t>
      </w:r>
      <w:r w:rsidR="00B33E61" w:rsidRPr="00E003C0">
        <w:rPr>
          <w:rFonts w:ascii="Arial" w:hAnsi="Arial" w:cs="B Badr" w:hint="cs"/>
          <w:sz w:val="28"/>
          <w:szCs w:val="28"/>
          <w:rtl/>
        </w:rPr>
        <w:t>سعيد بن جبير</w:t>
      </w:r>
      <w:r>
        <w:rPr>
          <w:rFonts w:ascii="Arial" w:hAnsi="Arial" w:cs="B Badr" w:hint="cs"/>
          <w:sz w:val="28"/>
          <w:szCs w:val="28"/>
          <w:rtl/>
        </w:rPr>
        <w:t xml:space="preserve">، </w:t>
      </w:r>
      <w:r w:rsidR="00B33E61" w:rsidRPr="00E003C0">
        <w:rPr>
          <w:rFonts w:ascii="Arial" w:hAnsi="Arial" w:cs="B Badr" w:hint="cs"/>
          <w:sz w:val="28"/>
          <w:szCs w:val="28"/>
          <w:rtl/>
        </w:rPr>
        <w:t>قتاد</w:t>
      </w:r>
      <w:r>
        <w:rPr>
          <w:rFonts w:ascii="Arial" w:hAnsi="Arial" w:cs="B Badr" w:hint="cs"/>
          <w:sz w:val="28"/>
          <w:szCs w:val="28"/>
          <w:rtl/>
        </w:rPr>
        <w:t xml:space="preserve">ه، </w:t>
      </w:r>
      <w:r w:rsidR="00B33E61" w:rsidRPr="00E003C0">
        <w:rPr>
          <w:rFonts w:ascii="Arial" w:hAnsi="Arial" w:cs="B Badr" w:hint="cs"/>
          <w:sz w:val="28"/>
          <w:szCs w:val="28"/>
          <w:rtl/>
        </w:rPr>
        <w:t>سدى و</w:t>
      </w:r>
      <w:r>
        <w:rPr>
          <w:rFonts w:ascii="Arial" w:hAnsi="Arial" w:cs="B Badr" w:hint="cs"/>
          <w:sz w:val="28"/>
          <w:szCs w:val="28"/>
          <w:rtl/>
        </w:rPr>
        <w:t xml:space="preserve"> </w:t>
      </w:r>
      <w:r w:rsidR="00B33E61" w:rsidRPr="00E003C0">
        <w:rPr>
          <w:rFonts w:ascii="Arial" w:hAnsi="Arial" w:cs="B Badr" w:hint="cs"/>
          <w:sz w:val="28"/>
          <w:szCs w:val="28"/>
          <w:rtl/>
        </w:rPr>
        <w:t xml:space="preserve">ابن زيد </w:t>
      </w:r>
      <w:r>
        <w:rPr>
          <w:rFonts w:ascii="Arial" w:hAnsi="Arial" w:cs="B Badr" w:hint="cs"/>
          <w:sz w:val="28"/>
          <w:szCs w:val="28"/>
          <w:rtl/>
        </w:rPr>
        <w:t>گفته</w:t>
      </w:r>
      <w:r>
        <w:rPr>
          <w:rFonts w:ascii="Arial" w:hAnsi="Arial" w:cs="B Badr" w:hint="cs"/>
          <w:sz w:val="28"/>
          <w:szCs w:val="28"/>
          <w:rtl/>
        </w:rPr>
        <w:softHyphen/>
        <w:t>اند</w:t>
      </w:r>
      <w:r w:rsidR="00B33E61" w:rsidRPr="00E003C0">
        <w:rPr>
          <w:rFonts w:ascii="Arial" w:hAnsi="Arial" w:cs="B Badr" w:hint="cs"/>
          <w:sz w:val="28"/>
          <w:szCs w:val="28"/>
          <w:rtl/>
        </w:rPr>
        <w:t xml:space="preserve">: </w:t>
      </w:r>
      <w:r>
        <w:rPr>
          <w:rFonts w:ascii="Arial" w:hAnsi="Arial" w:cs="B Badr" w:hint="cs"/>
          <w:sz w:val="28"/>
          <w:szCs w:val="28"/>
          <w:rtl/>
        </w:rPr>
        <w:t>پیامبر آنها صالح</w:t>
      </w:r>
      <w:r>
        <w:rPr>
          <w:rFonts w:ascii="Arial" w:hAnsi="Arial" w:cs="B Badr" w:hint="cs"/>
          <w:sz w:val="28"/>
          <w:szCs w:val="28"/>
        </w:rPr>
        <w:sym w:font="AGA Arabesque" w:char="F075"/>
      </w:r>
      <w:r>
        <w:rPr>
          <w:rFonts w:ascii="Arial" w:hAnsi="Arial" w:cs="B Badr" w:hint="cs"/>
          <w:sz w:val="28"/>
          <w:szCs w:val="28"/>
          <w:rtl/>
        </w:rPr>
        <w:t xml:space="preserve"> برای آنها حق را روشن و واضح گرداند و با او مخالفت کردند و او را تکذیب نمودند و شتر را که الله تعالی برای آنها نشانه قرار داده بود و علامتی برای راستگویی پیامبر آنها بود را پ</w:t>
      </w:r>
      <w:r w:rsidR="00032156">
        <w:rPr>
          <w:rFonts w:ascii="Arial" w:hAnsi="Arial" w:cs="B Badr" w:hint="cs"/>
          <w:sz w:val="28"/>
          <w:szCs w:val="28"/>
          <w:rtl/>
        </w:rPr>
        <w:t>ِ</w:t>
      </w:r>
      <w:r>
        <w:rPr>
          <w:rFonts w:ascii="Arial" w:hAnsi="Arial" w:cs="B Badr" w:hint="cs"/>
          <w:sz w:val="28"/>
          <w:szCs w:val="28"/>
          <w:rtl/>
        </w:rPr>
        <w:t>ی کردند.</w:t>
      </w:r>
    </w:p>
    <w:p w:rsidR="00B33E61" w:rsidRPr="00E003C0" w:rsidRDefault="001325EC" w:rsidP="001325EC">
      <w:pPr>
        <w:bidi/>
        <w:jc w:val="both"/>
        <w:rPr>
          <w:rFonts w:ascii="Arial" w:hAnsi="Arial" w:cs="B Badr" w:hint="cs"/>
          <w:sz w:val="28"/>
          <w:szCs w:val="28"/>
          <w:rtl/>
        </w:rPr>
      </w:pPr>
      <w:r>
        <w:rPr>
          <w:rFonts w:ascii="Arial" w:hAnsi="Arial" w:cs="B Badr" w:hint="cs"/>
          <w:sz w:val="28"/>
          <w:szCs w:val="28"/>
        </w:rPr>
        <w:sym w:font="AGA Arabesque" w:char="F029"/>
      </w:r>
      <w:r w:rsidR="00B33E61" w:rsidRPr="00E003C0">
        <w:rPr>
          <w:rFonts w:ascii="Arial" w:hAnsi="Arial" w:cs="B Badr" w:hint="cs"/>
          <w:sz w:val="28"/>
          <w:szCs w:val="28"/>
          <w:rtl/>
        </w:rPr>
        <w:t>فَأَخَذَتْهُمْ صَاعِقَةُ الْعَذَابِ الْهُونِ</w:t>
      </w:r>
      <w:r>
        <w:rPr>
          <w:rFonts w:ascii="Arial" w:hAnsi="Arial" w:cs="B Badr" w:hint="cs"/>
          <w:sz w:val="28"/>
          <w:szCs w:val="28"/>
        </w:rPr>
        <w:sym w:font="AGA Arabesque" w:char="F028"/>
      </w:r>
      <w:r>
        <w:rPr>
          <w:rFonts w:ascii="Arial" w:hAnsi="Arial" w:cs="B Badr" w:hint="cs"/>
          <w:sz w:val="28"/>
          <w:szCs w:val="28"/>
          <w:rtl/>
        </w:rPr>
        <w:t xml:space="preserve"> به این معناست که بر آنها، صدای بلند، لرزش، خوا</w:t>
      </w:r>
      <w:r w:rsidR="00032156">
        <w:rPr>
          <w:rFonts w:ascii="Arial" w:hAnsi="Arial" w:cs="B Badr" w:hint="cs"/>
          <w:sz w:val="28"/>
          <w:szCs w:val="28"/>
          <w:rtl/>
        </w:rPr>
        <w:t>ر</w:t>
      </w:r>
      <w:r>
        <w:rPr>
          <w:rFonts w:ascii="Arial" w:hAnsi="Arial" w:cs="B Badr" w:hint="cs"/>
          <w:sz w:val="28"/>
          <w:szCs w:val="28"/>
          <w:rtl/>
        </w:rPr>
        <w:t>ی، عذاب و گفتاری را فرود آوردیم.</w:t>
      </w:r>
    </w:p>
    <w:p w:rsidR="00B33E61" w:rsidRPr="00E003C0" w:rsidRDefault="001325EC" w:rsidP="00AA327C">
      <w:pPr>
        <w:bidi/>
        <w:jc w:val="both"/>
        <w:rPr>
          <w:rFonts w:ascii="Arial" w:hAnsi="Arial" w:cs="B Badr" w:hint="cs"/>
          <w:sz w:val="28"/>
          <w:szCs w:val="28"/>
          <w:rtl/>
        </w:rPr>
      </w:pPr>
      <w:r>
        <w:rPr>
          <w:rFonts w:ascii="Arial" w:hAnsi="Arial" w:cs="B Badr" w:hint="cs"/>
          <w:sz w:val="28"/>
          <w:szCs w:val="28"/>
        </w:rPr>
        <w:sym w:font="AGA Arabesque" w:char="F029"/>
      </w:r>
      <w:r w:rsidR="00B33E61" w:rsidRPr="00E003C0">
        <w:rPr>
          <w:rFonts w:ascii="Arial" w:hAnsi="Arial" w:cs="B Badr" w:hint="cs"/>
          <w:sz w:val="28"/>
          <w:szCs w:val="28"/>
          <w:rtl/>
        </w:rPr>
        <w:t>بِمَا كَانُوا يَكْسِبُونَ</w:t>
      </w:r>
      <w:r>
        <w:rPr>
          <w:rFonts w:ascii="Arial" w:hAnsi="Arial" w:cs="B Badr" w:hint="cs"/>
          <w:sz w:val="28"/>
          <w:szCs w:val="28"/>
        </w:rPr>
        <w:sym w:font="AGA Arabesque" w:char="F028"/>
      </w:r>
      <w:r>
        <w:rPr>
          <w:rFonts w:ascii="Arial" w:hAnsi="Arial" w:cs="B Badr" w:hint="cs"/>
          <w:sz w:val="28"/>
          <w:szCs w:val="28"/>
          <w:rtl/>
        </w:rPr>
        <w:t xml:space="preserve"> به معنای آنچه تکذیب نمودند و لجبازی کردند. </w:t>
      </w:r>
      <w:r>
        <w:rPr>
          <w:rFonts w:ascii="Arial" w:hAnsi="Arial" w:cs="B Badr" w:hint="cs"/>
          <w:sz w:val="28"/>
          <w:szCs w:val="28"/>
        </w:rPr>
        <w:sym w:font="AGA Arabesque" w:char="F029"/>
      </w:r>
      <w:r w:rsidR="00B33E61" w:rsidRPr="00E003C0">
        <w:rPr>
          <w:rFonts w:ascii="Arial" w:hAnsi="Arial" w:cs="B Badr" w:hint="cs"/>
          <w:sz w:val="28"/>
          <w:szCs w:val="28"/>
          <w:rtl/>
        </w:rPr>
        <w:t>وَنَجَّيْنَا الَّذِينَ آمَنُوا</w:t>
      </w:r>
      <w:r>
        <w:rPr>
          <w:rFonts w:ascii="Arial" w:hAnsi="Arial" w:cs="B Badr" w:hint="cs"/>
          <w:sz w:val="28"/>
          <w:szCs w:val="28"/>
        </w:rPr>
        <w:sym w:font="AGA Arabesque" w:char="F028"/>
      </w:r>
      <w:r>
        <w:rPr>
          <w:rFonts w:ascii="Arial" w:hAnsi="Arial" w:cs="B Badr" w:hint="cs"/>
          <w:sz w:val="28"/>
          <w:szCs w:val="28"/>
          <w:rtl/>
        </w:rPr>
        <w:t xml:space="preserve"> از بین آنها [اینان] را جدا کردیم و بدی به آنها </w:t>
      </w:r>
      <w:r w:rsidR="00AA327C">
        <w:rPr>
          <w:rFonts w:ascii="Arial" w:hAnsi="Arial" w:cs="B Badr" w:hint="cs"/>
          <w:sz w:val="28"/>
          <w:szCs w:val="28"/>
          <w:rtl/>
        </w:rPr>
        <w:t>ن</w:t>
      </w:r>
      <w:r>
        <w:rPr>
          <w:rFonts w:ascii="Arial" w:hAnsi="Arial" w:cs="B Badr" w:hint="cs"/>
          <w:sz w:val="28"/>
          <w:szCs w:val="28"/>
          <w:rtl/>
        </w:rPr>
        <w:t>رسید و ضرری متوجه</w:t>
      </w:r>
      <w:r>
        <w:rPr>
          <w:rFonts w:ascii="Arial" w:hAnsi="Arial" w:cs="B Badr" w:hint="cs"/>
          <w:sz w:val="28"/>
          <w:szCs w:val="28"/>
          <w:rtl/>
        </w:rPr>
        <w:softHyphen/>
        <w:t>ی آنها از این امر نشد. بلکه الله تعالی همراه پیامبرشان صالح</w:t>
      </w:r>
      <w:r>
        <w:rPr>
          <w:rFonts w:ascii="Arial" w:hAnsi="Arial" w:cs="B Badr" w:hint="cs"/>
          <w:sz w:val="28"/>
          <w:szCs w:val="28"/>
        </w:rPr>
        <w:sym w:font="AGA Arabesque" w:char="F075"/>
      </w:r>
      <w:r>
        <w:rPr>
          <w:rFonts w:ascii="Arial" w:hAnsi="Arial" w:cs="B Badr" w:hint="cs"/>
          <w:sz w:val="28"/>
          <w:szCs w:val="28"/>
          <w:rtl/>
        </w:rPr>
        <w:t xml:space="preserve"> از روی ایمان و تقوایشان از الله</w:t>
      </w:r>
      <w:r>
        <w:rPr>
          <w:rFonts w:ascii="Arial" w:hAnsi="Arial" w:cs="B Badr" w:hint="cs"/>
          <w:sz w:val="28"/>
          <w:szCs w:val="28"/>
        </w:rPr>
        <w:sym w:font="AGA Arabesque" w:char="F055"/>
      </w:r>
      <w:r>
        <w:rPr>
          <w:rFonts w:ascii="Arial" w:hAnsi="Arial" w:cs="B Badr" w:hint="cs"/>
          <w:sz w:val="28"/>
          <w:szCs w:val="28"/>
          <w:rtl/>
        </w:rPr>
        <w:t xml:space="preserve"> آنها را نجات داد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116"/>
        <w:t>(1)</w:t>
      </w:r>
    </w:p>
    <w:p w:rsidR="00B33E61" w:rsidRPr="00E003C0" w:rsidRDefault="00B33E61" w:rsidP="00AA327C">
      <w:pPr>
        <w:bidi/>
        <w:spacing w:before="240"/>
        <w:rPr>
          <w:rFonts w:ascii="Arial" w:hAnsi="Arial" w:cs="B Badr" w:hint="cs"/>
          <w:b/>
          <w:bCs/>
          <w:sz w:val="28"/>
          <w:szCs w:val="28"/>
          <w:rtl/>
        </w:rPr>
      </w:pPr>
      <w:r w:rsidRPr="00E003C0">
        <w:rPr>
          <w:rFonts w:ascii="Arial" w:hAnsi="Arial" w:cs="B Badr" w:hint="cs"/>
          <w:b/>
          <w:bCs/>
          <w:sz w:val="28"/>
          <w:szCs w:val="28"/>
          <w:rtl/>
        </w:rPr>
        <w:t xml:space="preserve">13- </w:t>
      </w:r>
      <w:r w:rsidR="001325EC">
        <w:rPr>
          <w:rFonts w:ascii="Arial" w:hAnsi="Arial" w:cs="B Badr" w:hint="cs"/>
          <w:b/>
          <w:bCs/>
          <w:sz w:val="28"/>
          <w:szCs w:val="28"/>
          <w:rtl/>
        </w:rPr>
        <w:t>سبب می</w:t>
      </w:r>
      <w:r w:rsidR="001325EC">
        <w:rPr>
          <w:rFonts w:ascii="Arial" w:hAnsi="Arial" w:cs="B Badr" w:hint="cs"/>
          <w:b/>
          <w:bCs/>
          <w:sz w:val="28"/>
          <w:szCs w:val="28"/>
          <w:rtl/>
        </w:rPr>
        <w:softHyphen/>
        <w:t>شود تا الله تعالی برای آنها شرف، هیبت در اخلاق و شیرینی معرفت و ایمان قرار دهد</w:t>
      </w:r>
      <w:r w:rsidRPr="00E003C0">
        <w:rPr>
          <w:rFonts w:ascii="Arial" w:hAnsi="Arial" w:cs="B Badr" w:hint="cs"/>
          <w:b/>
          <w:bCs/>
          <w:sz w:val="28"/>
          <w:szCs w:val="28"/>
          <w:rtl/>
        </w:rPr>
        <w:t xml:space="preserve">: </w:t>
      </w:r>
    </w:p>
    <w:p w:rsidR="00B33E61" w:rsidRPr="00E003C0" w:rsidRDefault="001325EC" w:rsidP="00BA77F3">
      <w:pPr>
        <w:bidi/>
        <w:rPr>
          <w:rFonts w:ascii="Arial" w:hAnsi="Arial" w:cs="B Badr" w:hint="cs"/>
          <w:sz w:val="28"/>
          <w:szCs w:val="28"/>
          <w:rtl/>
        </w:rPr>
      </w:pPr>
      <w:r>
        <w:rPr>
          <w:rFonts w:ascii="Arial" w:hAnsi="Arial" w:cs="B Badr" w:hint="cs"/>
          <w:sz w:val="28"/>
          <w:szCs w:val="28"/>
          <w:rtl/>
        </w:rPr>
        <w:t>ابن رجب رحمه</w:t>
      </w:r>
      <w:r w:rsidR="00B33E61" w:rsidRPr="00E003C0">
        <w:rPr>
          <w:rFonts w:ascii="Arial" w:hAnsi="Arial" w:cs="B Badr" w:hint="cs"/>
          <w:sz w:val="28"/>
          <w:szCs w:val="28"/>
          <w:rtl/>
        </w:rPr>
        <w:t xml:space="preserve"> الله </w:t>
      </w:r>
      <w:r>
        <w:rPr>
          <w:rFonts w:ascii="Arial" w:hAnsi="Arial" w:cs="B Badr" w:hint="cs"/>
          <w:sz w:val="28"/>
          <w:szCs w:val="28"/>
          <w:rtl/>
        </w:rPr>
        <w:t>گفته است</w:t>
      </w:r>
      <w:r w:rsidR="00B33E61" w:rsidRPr="00E003C0">
        <w:rPr>
          <w:rFonts w:ascii="Arial" w:hAnsi="Arial" w:cs="B Badr" w:hint="cs"/>
          <w:sz w:val="28"/>
          <w:szCs w:val="28"/>
          <w:rtl/>
        </w:rPr>
        <w:t xml:space="preserve">: </w:t>
      </w:r>
    </w:p>
    <w:p w:rsidR="00B33E61" w:rsidRPr="00E003C0" w:rsidRDefault="001325EC" w:rsidP="00032156">
      <w:pPr>
        <w:bidi/>
        <w:jc w:val="both"/>
        <w:rPr>
          <w:rFonts w:ascii="Arial" w:hAnsi="Arial" w:cs="B Badr" w:hint="cs"/>
          <w:sz w:val="28"/>
          <w:szCs w:val="28"/>
          <w:rtl/>
        </w:rPr>
      </w:pPr>
      <w:r>
        <w:rPr>
          <w:rFonts w:ascii="Arial" w:hAnsi="Arial" w:cs="B Badr" w:hint="cs"/>
          <w:sz w:val="28"/>
          <w:szCs w:val="28"/>
          <w:rtl/>
        </w:rPr>
        <w:t xml:space="preserve">از آنها </w:t>
      </w:r>
      <w:r>
        <w:rPr>
          <w:rFonts w:hint="cs"/>
          <w:sz w:val="28"/>
          <w:szCs w:val="28"/>
          <w:rtl/>
        </w:rPr>
        <w:t>–</w:t>
      </w:r>
      <w:r>
        <w:rPr>
          <w:rFonts w:ascii="Arial" w:hAnsi="Arial" w:cs="B Badr" w:hint="cs"/>
          <w:sz w:val="28"/>
          <w:szCs w:val="28"/>
          <w:rtl/>
        </w:rPr>
        <w:t xml:space="preserve"> از چیزهایی که برای شرف آخرتی به آن رغبت نشان داده می</w:t>
      </w:r>
      <w:r>
        <w:rPr>
          <w:rFonts w:ascii="Arial" w:hAnsi="Arial" w:cs="B Badr" w:hint="cs"/>
          <w:sz w:val="28"/>
          <w:szCs w:val="28"/>
          <w:rtl/>
        </w:rPr>
        <w:softHyphen/>
        <w:t xml:space="preserve">شود </w:t>
      </w:r>
      <w:r>
        <w:rPr>
          <w:rFonts w:hint="cs"/>
          <w:sz w:val="28"/>
          <w:szCs w:val="28"/>
          <w:rtl/>
        </w:rPr>
        <w:t>–</w:t>
      </w:r>
      <w:r>
        <w:rPr>
          <w:rFonts w:ascii="Arial" w:hAnsi="Arial" w:cs="B Badr" w:hint="cs"/>
          <w:sz w:val="28"/>
          <w:szCs w:val="28"/>
          <w:rtl/>
        </w:rPr>
        <w:t xml:space="preserve"> قدرت بنده نمی</w:t>
      </w:r>
      <w:r>
        <w:rPr>
          <w:rFonts w:ascii="Arial" w:hAnsi="Arial" w:cs="B Badr" w:hint="cs"/>
          <w:sz w:val="28"/>
          <w:szCs w:val="28"/>
          <w:rtl/>
        </w:rPr>
        <w:softHyphen/>
        <w:t>باشد، بلکه بخشش و رحمت الله تعالی است که آن را به بندگانش که عارف هستند و در آنچه از مال و شرف دنیا وجود دارد زاهد هستند</w:t>
      </w:r>
      <w:r w:rsidR="00FB1747">
        <w:rPr>
          <w:rFonts w:ascii="Arial" w:hAnsi="Arial" w:cs="B Badr" w:hint="cs"/>
          <w:sz w:val="28"/>
          <w:szCs w:val="28"/>
          <w:rtl/>
        </w:rPr>
        <w:t>، در عو</w:t>
      </w:r>
      <w:r w:rsidR="00032156">
        <w:rPr>
          <w:rFonts w:ascii="Arial" w:hAnsi="Arial" w:cs="B Badr" w:hint="cs"/>
          <w:sz w:val="28"/>
          <w:szCs w:val="28"/>
          <w:rtl/>
        </w:rPr>
        <w:t>ض</w:t>
      </w:r>
      <w:r w:rsidR="00FB1747">
        <w:rPr>
          <w:rFonts w:ascii="Arial" w:hAnsi="Arial" w:cs="B Badr" w:hint="cs"/>
          <w:sz w:val="28"/>
          <w:szCs w:val="28"/>
          <w:rtl/>
        </w:rPr>
        <w:t xml:space="preserve"> آنها قرار می</w:t>
      </w:r>
      <w:r w:rsidR="00FB1747">
        <w:rPr>
          <w:rFonts w:ascii="Arial" w:hAnsi="Arial" w:cs="B Badr" w:hint="cs"/>
          <w:sz w:val="28"/>
          <w:szCs w:val="28"/>
          <w:rtl/>
        </w:rPr>
        <w:softHyphen/>
        <w:t>دهد. همچنین الله تعالی برای آنها در دنیا شرف تقوا و هیبت در اخلاق قرار می</w:t>
      </w:r>
      <w:r w:rsidR="00FB1747">
        <w:rPr>
          <w:rFonts w:ascii="Arial" w:hAnsi="Arial" w:cs="B Badr" w:hint="cs"/>
          <w:sz w:val="28"/>
          <w:szCs w:val="28"/>
          <w:rtl/>
        </w:rPr>
        <w:softHyphen/>
        <w:t>دهد و این در ظاهر است و همچنین برای آنها شیرینی معرفت، ایمان و اطاعت ر</w:t>
      </w:r>
      <w:r w:rsidR="008C714F">
        <w:rPr>
          <w:rFonts w:ascii="Arial" w:hAnsi="Arial" w:cs="B Badr" w:hint="cs"/>
          <w:sz w:val="28"/>
          <w:szCs w:val="28"/>
          <w:rtl/>
        </w:rPr>
        <w:t>ا</w:t>
      </w:r>
      <w:r w:rsidR="00FB1747">
        <w:rPr>
          <w:rFonts w:ascii="Arial" w:hAnsi="Arial" w:cs="B Badr" w:hint="cs"/>
          <w:sz w:val="28"/>
          <w:szCs w:val="28"/>
          <w:rtl/>
        </w:rPr>
        <w:t xml:space="preserve"> در باطن آنها قرار می</w:t>
      </w:r>
      <w:r w:rsidR="00FB1747">
        <w:rPr>
          <w:rFonts w:ascii="Arial" w:hAnsi="Arial" w:cs="B Badr" w:hint="cs"/>
          <w:sz w:val="28"/>
          <w:szCs w:val="28"/>
          <w:rtl/>
        </w:rPr>
        <w:softHyphen/>
        <w:t>دهد و این همان زندگی پاکی است که الله تعالی به کسی که عمل صالح انجام دهد و ایمان داشته باشد، چه مرد باشد و چه زن</w:t>
      </w:r>
      <w:r w:rsidR="00AA327C">
        <w:rPr>
          <w:rFonts w:ascii="Arial" w:hAnsi="Arial" w:cs="B Badr" w:hint="cs"/>
          <w:sz w:val="28"/>
          <w:szCs w:val="28"/>
          <w:rtl/>
        </w:rPr>
        <w:t>،</w:t>
      </w:r>
      <w:r w:rsidR="00FB1747">
        <w:rPr>
          <w:rFonts w:ascii="Arial" w:hAnsi="Arial" w:cs="B Badr" w:hint="cs"/>
          <w:sz w:val="28"/>
          <w:szCs w:val="28"/>
          <w:rtl/>
        </w:rPr>
        <w:t xml:space="preserve"> قرار می</w:t>
      </w:r>
      <w:r w:rsidR="00FB1747">
        <w:rPr>
          <w:rFonts w:ascii="Arial" w:hAnsi="Arial" w:cs="B Badr" w:hint="cs"/>
          <w:sz w:val="28"/>
          <w:szCs w:val="28"/>
          <w:rtl/>
        </w:rPr>
        <w:softHyphen/>
        <w:t>دهد و این زندگی پاکی است که پادشاهان دنیا، رئیسان و کسانی که بر شرف داشتن حرص می</w:t>
      </w:r>
      <w:r w:rsidR="00FB1747">
        <w:rPr>
          <w:rFonts w:ascii="Arial" w:hAnsi="Arial" w:cs="B Badr" w:hint="cs"/>
          <w:sz w:val="28"/>
          <w:szCs w:val="28"/>
          <w:rtl/>
        </w:rPr>
        <w:softHyphen/>
        <w:t>ورزند، آن را نمی</w:t>
      </w:r>
      <w:r w:rsidR="00FB1747">
        <w:rPr>
          <w:rFonts w:ascii="Arial" w:hAnsi="Arial" w:cs="B Badr" w:hint="cs"/>
          <w:sz w:val="28"/>
          <w:szCs w:val="28"/>
          <w:rtl/>
        </w:rPr>
        <w:softHyphen/>
        <w:t>چشند</w:t>
      </w:r>
      <w:r w:rsidR="00B33E61" w:rsidRPr="00E003C0">
        <w:rPr>
          <w:rFonts w:ascii="Arial" w:hAnsi="Arial" w:cs="B Badr" w:hint="cs"/>
          <w:sz w:val="28"/>
          <w:szCs w:val="28"/>
          <w:rtl/>
        </w:rPr>
        <w:t xml:space="preserve">. </w:t>
      </w:r>
    </w:p>
    <w:p w:rsidR="00B33E61" w:rsidRPr="00E003C0" w:rsidRDefault="00B33E61" w:rsidP="008C714F">
      <w:pPr>
        <w:bidi/>
        <w:jc w:val="both"/>
        <w:rPr>
          <w:rFonts w:ascii="Arial" w:hAnsi="Arial" w:cs="B Badr" w:hint="cs"/>
          <w:sz w:val="28"/>
          <w:szCs w:val="28"/>
          <w:rtl/>
        </w:rPr>
      </w:pPr>
      <w:r w:rsidRPr="00E003C0">
        <w:rPr>
          <w:rFonts w:ascii="Arial" w:hAnsi="Arial" w:cs="B Badr" w:hint="cs"/>
          <w:sz w:val="28"/>
          <w:szCs w:val="28"/>
          <w:rtl/>
        </w:rPr>
        <w:lastRenderedPageBreak/>
        <w:t xml:space="preserve">حجاج بن أرطاة </w:t>
      </w:r>
      <w:r w:rsidR="00FB1747">
        <w:rPr>
          <w:rFonts w:ascii="Arial" w:hAnsi="Arial" w:cs="B Badr" w:hint="cs"/>
          <w:sz w:val="28"/>
          <w:szCs w:val="28"/>
          <w:rtl/>
        </w:rPr>
        <w:t>می</w:t>
      </w:r>
      <w:r w:rsidR="00FB1747">
        <w:rPr>
          <w:rFonts w:ascii="Arial" w:hAnsi="Arial" w:cs="B Badr" w:hint="cs"/>
          <w:sz w:val="28"/>
          <w:szCs w:val="28"/>
          <w:rtl/>
        </w:rPr>
        <w:softHyphen/>
        <w:t>گفت</w:t>
      </w:r>
      <w:r w:rsidRPr="00E003C0">
        <w:rPr>
          <w:rFonts w:ascii="Arial" w:hAnsi="Arial" w:cs="B Badr" w:hint="cs"/>
          <w:sz w:val="28"/>
          <w:szCs w:val="28"/>
          <w:rtl/>
        </w:rPr>
        <w:t xml:space="preserve">: </w:t>
      </w:r>
      <w:r w:rsidR="00FB1747">
        <w:rPr>
          <w:rFonts w:ascii="Arial" w:hAnsi="Arial" w:cs="B Badr" w:hint="cs"/>
          <w:sz w:val="28"/>
          <w:szCs w:val="28"/>
          <w:rtl/>
        </w:rPr>
        <w:t>دوست داشتن شرف</w:t>
      </w:r>
      <w:r w:rsidR="008C714F">
        <w:rPr>
          <w:rFonts w:ascii="Arial" w:hAnsi="Arial" w:cs="B Badr" w:hint="cs"/>
          <w:sz w:val="28"/>
          <w:szCs w:val="28"/>
          <w:rtl/>
        </w:rPr>
        <w:t>،</w:t>
      </w:r>
      <w:r w:rsidR="00FB1747">
        <w:rPr>
          <w:rFonts w:ascii="Arial" w:hAnsi="Arial" w:cs="B Badr" w:hint="cs"/>
          <w:sz w:val="28"/>
          <w:szCs w:val="28"/>
          <w:rtl/>
        </w:rPr>
        <w:t xml:space="preserve"> مرا </w:t>
      </w:r>
      <w:r w:rsidR="008C714F">
        <w:rPr>
          <w:rFonts w:ascii="Arial" w:hAnsi="Arial" w:cs="B Badr" w:hint="cs"/>
          <w:sz w:val="28"/>
          <w:szCs w:val="28"/>
          <w:rtl/>
        </w:rPr>
        <w:t>کُ</w:t>
      </w:r>
      <w:r w:rsidR="00FB1747">
        <w:rPr>
          <w:rFonts w:ascii="Arial" w:hAnsi="Arial" w:cs="B Badr" w:hint="cs"/>
          <w:sz w:val="28"/>
          <w:szCs w:val="28"/>
          <w:rtl/>
        </w:rPr>
        <w:t>شت</w:t>
      </w:r>
      <w:r w:rsidR="008C714F">
        <w:rPr>
          <w:rFonts w:ascii="Arial" w:hAnsi="Arial" w:cs="B Badr" w:hint="cs"/>
          <w:sz w:val="28"/>
          <w:szCs w:val="28"/>
          <w:rtl/>
        </w:rPr>
        <w:t>.</w:t>
      </w:r>
      <w:r w:rsidR="00FB1747">
        <w:rPr>
          <w:rFonts w:ascii="Arial" w:hAnsi="Arial" w:cs="B Badr" w:hint="cs"/>
          <w:sz w:val="28"/>
          <w:szCs w:val="28"/>
          <w:rtl/>
        </w:rPr>
        <w:t xml:space="preserve"> س</w:t>
      </w:r>
      <w:r w:rsidR="008C714F">
        <w:rPr>
          <w:rFonts w:ascii="Arial" w:hAnsi="Arial" w:cs="B Badr" w:hint="cs"/>
          <w:sz w:val="28"/>
          <w:szCs w:val="28"/>
          <w:rtl/>
        </w:rPr>
        <w:t>ُ</w:t>
      </w:r>
      <w:r w:rsidR="00FB1747">
        <w:rPr>
          <w:rFonts w:ascii="Arial" w:hAnsi="Arial" w:cs="B Badr" w:hint="cs"/>
          <w:sz w:val="28"/>
          <w:szCs w:val="28"/>
          <w:rtl/>
        </w:rPr>
        <w:t>وار به او گفت: اگر از الله تعالی تقوا پیشه کنی، با شرف می</w:t>
      </w:r>
      <w:r w:rsidR="00FB1747">
        <w:rPr>
          <w:rFonts w:ascii="Arial" w:hAnsi="Arial" w:cs="B Badr" w:hint="cs"/>
          <w:sz w:val="28"/>
          <w:szCs w:val="28"/>
          <w:rtl/>
        </w:rPr>
        <w:softHyphen/>
        <w:t>شوی</w:t>
      </w:r>
      <w:r w:rsidRPr="00E003C0">
        <w:rPr>
          <w:rFonts w:ascii="Arial" w:hAnsi="Arial" w:cs="B Badr" w:hint="cs"/>
          <w:sz w:val="28"/>
          <w:szCs w:val="28"/>
          <w:rtl/>
        </w:rPr>
        <w:t>.</w:t>
      </w:r>
      <w:r w:rsidR="00FB1747">
        <w:rPr>
          <w:rFonts w:ascii="Arial" w:hAnsi="Arial" w:cs="B Badr" w:hint="cs"/>
          <w:sz w:val="28"/>
          <w:szCs w:val="28"/>
          <w:rtl/>
        </w:rPr>
        <w:t xml:space="preserve"> در این معنا گفته شده است</w:t>
      </w:r>
      <w:r w:rsidRPr="00E003C0">
        <w:rPr>
          <w:rFonts w:ascii="Arial" w:hAnsi="Arial" w:cs="B Badr" w:hint="cs"/>
          <w:sz w:val="28"/>
          <w:szCs w:val="28"/>
          <w:rtl/>
        </w:rPr>
        <w:t xml:space="preserve">: </w:t>
      </w:r>
    </w:p>
    <w:p w:rsidR="00B33E61" w:rsidRDefault="00B33E61" w:rsidP="00BA77F3">
      <w:pPr>
        <w:bidi/>
        <w:ind w:left="998"/>
        <w:rPr>
          <w:rFonts w:ascii="Arial" w:hAnsi="Arial" w:cs="B Badr" w:hint="cs"/>
          <w:sz w:val="28"/>
          <w:szCs w:val="28"/>
          <w:rtl/>
        </w:rPr>
      </w:pPr>
      <w:r w:rsidRPr="00E003C0">
        <w:rPr>
          <w:rFonts w:ascii="Arial" w:hAnsi="Arial" w:cs="B Badr" w:hint="cs"/>
          <w:sz w:val="28"/>
          <w:szCs w:val="28"/>
          <w:rtl/>
        </w:rPr>
        <w:t>ألا إنما التقوى هى العز والكرم               وحبك للدنيا هو الذل والسقم</w:t>
      </w:r>
    </w:p>
    <w:p w:rsidR="00FB1747" w:rsidRPr="00E003C0" w:rsidRDefault="00FB1747" w:rsidP="00FB1747">
      <w:pPr>
        <w:bidi/>
        <w:jc w:val="both"/>
        <w:rPr>
          <w:rFonts w:ascii="Arial" w:hAnsi="Arial" w:cs="B Badr" w:hint="cs"/>
          <w:sz w:val="28"/>
          <w:szCs w:val="28"/>
          <w:rtl/>
        </w:rPr>
      </w:pPr>
      <w:r>
        <w:rPr>
          <w:rFonts w:ascii="Arial" w:hAnsi="Arial" w:cs="B Badr" w:hint="cs"/>
          <w:sz w:val="28"/>
          <w:szCs w:val="28"/>
          <w:rtl/>
        </w:rPr>
        <w:t>آگاه باشید که تقوا فقط عزت و کرامت است      و دوست داشتن دنیا توسط تو همان ذلت و بیماری است</w:t>
      </w:r>
    </w:p>
    <w:p w:rsidR="00B33E61" w:rsidRDefault="00B33E61" w:rsidP="00BA77F3">
      <w:pPr>
        <w:bidi/>
        <w:ind w:left="998"/>
        <w:rPr>
          <w:rFonts w:ascii="Arial" w:hAnsi="Arial" w:cs="B Badr" w:hint="cs"/>
          <w:sz w:val="28"/>
          <w:szCs w:val="28"/>
          <w:rtl/>
        </w:rPr>
      </w:pPr>
      <w:r w:rsidRPr="00E003C0">
        <w:rPr>
          <w:rFonts w:ascii="Arial" w:hAnsi="Arial" w:cs="B Badr" w:hint="cs"/>
          <w:sz w:val="28"/>
          <w:szCs w:val="28"/>
          <w:rtl/>
        </w:rPr>
        <w:t>وليس على عبد تقى نقيصة إذا                حقق التقوى وإن حاك أو حجم</w:t>
      </w:r>
    </w:p>
    <w:p w:rsidR="00FB1747" w:rsidRPr="00E003C0" w:rsidRDefault="00AA327C" w:rsidP="00FB1747">
      <w:pPr>
        <w:bidi/>
        <w:rPr>
          <w:rFonts w:ascii="Arial" w:hAnsi="Arial" w:cs="B Badr" w:hint="cs"/>
          <w:sz w:val="28"/>
          <w:szCs w:val="28"/>
          <w:rtl/>
        </w:rPr>
      </w:pPr>
      <w:r>
        <w:rPr>
          <w:rFonts w:ascii="Arial" w:hAnsi="Arial" w:cs="B Badr" w:hint="cs"/>
          <w:sz w:val="28"/>
          <w:szCs w:val="28"/>
          <w:rtl/>
        </w:rPr>
        <w:t>و برای بنده</w:t>
      </w:r>
      <w:r>
        <w:rPr>
          <w:rFonts w:ascii="Arial" w:hAnsi="Arial" w:cs="B Badr" w:hint="cs"/>
          <w:sz w:val="28"/>
          <w:szCs w:val="28"/>
          <w:rtl/>
        </w:rPr>
        <w:softHyphen/>
        <w:t>ی با تقوا نق</w:t>
      </w:r>
      <w:r w:rsidR="00FB1747">
        <w:rPr>
          <w:rFonts w:ascii="Arial" w:hAnsi="Arial" w:cs="B Badr" w:hint="cs"/>
          <w:sz w:val="28"/>
          <w:szCs w:val="28"/>
          <w:rtl/>
        </w:rPr>
        <w:t>صانی نخواهد بود وقتی که          تقوا محقق گردد حتی اگر انجام پذیرد یا به عقب بیافتد</w:t>
      </w:r>
    </w:p>
    <w:p w:rsidR="00B33E61" w:rsidRPr="00E003C0" w:rsidRDefault="00B33E61" w:rsidP="002E13E9">
      <w:pPr>
        <w:bidi/>
        <w:jc w:val="both"/>
        <w:rPr>
          <w:rFonts w:ascii="Arial" w:hAnsi="Arial" w:cs="B Badr" w:hint="cs"/>
          <w:sz w:val="28"/>
          <w:szCs w:val="28"/>
          <w:rtl/>
        </w:rPr>
      </w:pPr>
      <w:r w:rsidRPr="00E003C0">
        <w:rPr>
          <w:rFonts w:ascii="Arial" w:hAnsi="Arial" w:cs="B Badr" w:hint="cs"/>
          <w:sz w:val="28"/>
          <w:szCs w:val="28"/>
          <w:rtl/>
        </w:rPr>
        <w:t xml:space="preserve">صالح باجى </w:t>
      </w:r>
      <w:r w:rsidR="00FB1747">
        <w:rPr>
          <w:rFonts w:ascii="Arial" w:hAnsi="Arial" w:cs="B Badr" w:hint="cs"/>
          <w:sz w:val="28"/>
          <w:szCs w:val="28"/>
          <w:rtl/>
        </w:rPr>
        <w:t>گفته است</w:t>
      </w:r>
      <w:r w:rsidRPr="00E003C0">
        <w:rPr>
          <w:rFonts w:ascii="Arial" w:hAnsi="Arial" w:cs="B Badr" w:hint="cs"/>
          <w:sz w:val="28"/>
          <w:szCs w:val="28"/>
          <w:rtl/>
        </w:rPr>
        <w:t xml:space="preserve">: </w:t>
      </w:r>
      <w:r w:rsidR="002E13E9">
        <w:rPr>
          <w:rFonts w:ascii="Arial" w:hAnsi="Arial" w:cs="B Badr" w:hint="cs"/>
          <w:sz w:val="28"/>
          <w:szCs w:val="28"/>
          <w:rtl/>
        </w:rPr>
        <w:t xml:space="preserve">اطاعت کردن [از الله تعالی] امیری </w:t>
      </w:r>
      <w:r w:rsidR="00AA327C">
        <w:rPr>
          <w:rFonts w:ascii="Arial" w:hAnsi="Arial" w:cs="B Badr" w:hint="cs"/>
          <w:sz w:val="28"/>
          <w:szCs w:val="28"/>
          <w:rtl/>
        </w:rPr>
        <w:t xml:space="preserve">بودن </w:t>
      </w:r>
      <w:r w:rsidR="002E13E9">
        <w:rPr>
          <w:rFonts w:ascii="Arial" w:hAnsi="Arial" w:cs="B Badr" w:hint="cs"/>
          <w:sz w:val="28"/>
          <w:szCs w:val="28"/>
          <w:rtl/>
        </w:rPr>
        <w:t>است و اطاعت کننده از الله متعال امیری است که به امیران امر می</w:t>
      </w:r>
      <w:r w:rsidR="002E13E9">
        <w:rPr>
          <w:rFonts w:ascii="Arial" w:hAnsi="Arial" w:cs="B Badr" w:hint="cs"/>
          <w:sz w:val="28"/>
          <w:szCs w:val="28"/>
          <w:rtl/>
        </w:rPr>
        <w:softHyphen/>
        <w:t>کند، آیا هیبت او را در سینه</w:t>
      </w:r>
      <w:r w:rsidR="002E13E9">
        <w:rPr>
          <w:rFonts w:ascii="Arial" w:hAnsi="Arial" w:cs="B Badr" w:hint="cs"/>
          <w:sz w:val="28"/>
          <w:szCs w:val="28"/>
          <w:rtl/>
        </w:rPr>
        <w:softHyphen/>
        <w:t>هایشان ندیده</w:t>
      </w:r>
      <w:r w:rsidR="002E13E9">
        <w:rPr>
          <w:rFonts w:ascii="Arial" w:hAnsi="Arial" w:cs="B Badr" w:hint="cs"/>
          <w:sz w:val="28"/>
          <w:szCs w:val="28"/>
          <w:rtl/>
        </w:rPr>
        <w:softHyphen/>
        <w:t>ای که اگر بگوید، قبول می</w:t>
      </w:r>
      <w:r w:rsidR="002E13E9">
        <w:rPr>
          <w:rFonts w:ascii="Arial" w:hAnsi="Arial" w:cs="B Badr" w:hint="cs"/>
          <w:sz w:val="28"/>
          <w:szCs w:val="28"/>
          <w:rtl/>
        </w:rPr>
        <w:softHyphen/>
        <w:t>کنند و اگر امر نماید، اطاعت می</w:t>
      </w:r>
      <w:r w:rsidR="002E13E9">
        <w:rPr>
          <w:rFonts w:ascii="Arial" w:hAnsi="Arial" w:cs="B Badr" w:hint="cs"/>
          <w:sz w:val="28"/>
          <w:szCs w:val="28"/>
          <w:rtl/>
        </w:rPr>
        <w:softHyphen/>
        <w:t>کنند. سپس گفت</w:t>
      </w:r>
      <w:r w:rsidRPr="00E003C0">
        <w:rPr>
          <w:rFonts w:ascii="Arial" w:hAnsi="Arial" w:cs="B Badr" w:hint="cs"/>
          <w:sz w:val="28"/>
          <w:szCs w:val="28"/>
          <w:rtl/>
        </w:rPr>
        <w:t>:</w:t>
      </w:r>
      <w:r w:rsidR="002E13E9">
        <w:rPr>
          <w:rFonts w:ascii="Arial" w:hAnsi="Arial" w:cs="B Badr" w:hint="cs"/>
          <w:sz w:val="28"/>
          <w:szCs w:val="28"/>
          <w:rtl/>
        </w:rPr>
        <w:t xml:space="preserve"> سزاوار است که کسی که در خدمت به تو نیکویی نماید و تو با محبتت بر وی منت قرار دهی از روی آن جباران ذلیل او شوند و از هیبت او در سینه</w:t>
      </w:r>
      <w:r w:rsidR="002E13E9">
        <w:rPr>
          <w:rFonts w:ascii="Arial" w:hAnsi="Arial" w:cs="B Badr" w:hint="cs"/>
          <w:sz w:val="28"/>
          <w:szCs w:val="28"/>
          <w:rtl/>
        </w:rPr>
        <w:softHyphen/>
        <w:t>هایشان و از هیبت تو در قلبشان بترسند و هر خیری که نزد تو است برای دوستان تو می</w:t>
      </w:r>
      <w:r w:rsidR="002E13E9">
        <w:rPr>
          <w:rFonts w:ascii="Arial" w:hAnsi="Arial" w:cs="B Badr" w:hint="cs"/>
          <w:sz w:val="28"/>
          <w:szCs w:val="28"/>
          <w:rtl/>
        </w:rPr>
        <w:softHyphen/>
        <w:t>باشد</w:t>
      </w:r>
      <w:r w:rsidRPr="00E003C0">
        <w:rPr>
          <w:rFonts w:ascii="Arial" w:hAnsi="Arial" w:cs="B Badr" w:hint="cs"/>
          <w:sz w:val="28"/>
          <w:szCs w:val="28"/>
          <w:rtl/>
        </w:rPr>
        <w:t xml:space="preserve">. </w:t>
      </w:r>
    </w:p>
    <w:p w:rsidR="00B33E61" w:rsidRPr="00E003C0" w:rsidRDefault="00B33E61" w:rsidP="002E13E9">
      <w:pPr>
        <w:bidi/>
        <w:jc w:val="both"/>
        <w:rPr>
          <w:rFonts w:ascii="Arial" w:hAnsi="Arial" w:cs="B Badr" w:hint="cs"/>
          <w:sz w:val="28"/>
          <w:szCs w:val="28"/>
          <w:rtl/>
        </w:rPr>
      </w:pPr>
      <w:r w:rsidRPr="00E003C0">
        <w:rPr>
          <w:rFonts w:ascii="Arial" w:hAnsi="Arial" w:cs="B Badr" w:hint="cs"/>
          <w:sz w:val="28"/>
          <w:szCs w:val="28"/>
          <w:rtl/>
        </w:rPr>
        <w:t xml:space="preserve">ذا النون مصرى </w:t>
      </w:r>
      <w:r w:rsidR="002E13E9">
        <w:rPr>
          <w:rFonts w:ascii="Arial" w:hAnsi="Arial" w:cs="B Badr" w:hint="cs"/>
          <w:sz w:val="28"/>
          <w:szCs w:val="28"/>
          <w:rtl/>
        </w:rPr>
        <w:t>گفته است</w:t>
      </w:r>
      <w:r w:rsidRPr="00E003C0">
        <w:rPr>
          <w:rFonts w:ascii="Arial" w:hAnsi="Arial" w:cs="B Badr" w:hint="cs"/>
          <w:sz w:val="28"/>
          <w:szCs w:val="28"/>
          <w:rtl/>
        </w:rPr>
        <w:t xml:space="preserve">: </w:t>
      </w:r>
      <w:r w:rsidR="002E13E9">
        <w:rPr>
          <w:rFonts w:ascii="Arial" w:hAnsi="Arial" w:cs="B Badr" w:hint="cs"/>
          <w:sz w:val="28"/>
          <w:szCs w:val="28"/>
          <w:rtl/>
        </w:rPr>
        <w:t>چه کسی باکرامت</w:t>
      </w:r>
      <w:r w:rsidR="002E13E9">
        <w:rPr>
          <w:rFonts w:ascii="Arial" w:hAnsi="Arial" w:cs="B Badr" w:hint="cs"/>
          <w:sz w:val="28"/>
          <w:szCs w:val="28"/>
          <w:rtl/>
        </w:rPr>
        <w:softHyphen/>
        <w:t>تر و باعزت</w:t>
      </w:r>
      <w:r w:rsidR="002E13E9">
        <w:rPr>
          <w:rFonts w:ascii="Arial" w:hAnsi="Arial" w:cs="B Badr" w:hint="cs"/>
          <w:sz w:val="28"/>
          <w:szCs w:val="28"/>
          <w:rtl/>
        </w:rPr>
        <w:softHyphen/>
        <w:t>تر از کسی است که از مالک شدن چیزها در دستش خودداری کند.</w:t>
      </w:r>
      <w:r w:rsidRPr="00E003C0">
        <w:rPr>
          <w:rFonts w:ascii="Arial" w:hAnsi="Arial" w:cs="B Badr" w:hint="cs"/>
          <w:sz w:val="28"/>
          <w:szCs w:val="28"/>
          <w:rtl/>
        </w:rPr>
        <w:t xml:space="preserve"> </w:t>
      </w:r>
    </w:p>
    <w:p w:rsidR="00B33E61" w:rsidRPr="00E003C0" w:rsidRDefault="00B33E61" w:rsidP="002E13E9">
      <w:pPr>
        <w:bidi/>
        <w:rPr>
          <w:rFonts w:ascii="Arial" w:hAnsi="Arial" w:cs="B Badr" w:hint="cs"/>
          <w:sz w:val="28"/>
          <w:szCs w:val="28"/>
          <w:rtl/>
        </w:rPr>
      </w:pPr>
      <w:r w:rsidRPr="00E003C0">
        <w:rPr>
          <w:rFonts w:ascii="Arial" w:hAnsi="Arial" w:cs="B Badr" w:hint="cs"/>
          <w:sz w:val="28"/>
          <w:szCs w:val="28"/>
          <w:rtl/>
        </w:rPr>
        <w:t xml:space="preserve">مالك بن أنس </w:t>
      </w:r>
      <w:r w:rsidR="002E13E9">
        <w:rPr>
          <w:rFonts w:ascii="Arial" w:hAnsi="Arial" w:cs="B Badr" w:hint="cs"/>
          <w:sz w:val="28"/>
          <w:szCs w:val="28"/>
          <w:rtl/>
        </w:rPr>
        <w:t>می</w:t>
      </w:r>
      <w:r w:rsidR="002E13E9">
        <w:rPr>
          <w:rFonts w:ascii="Arial" w:hAnsi="Arial" w:cs="B Badr" w:hint="cs"/>
          <w:sz w:val="28"/>
          <w:szCs w:val="28"/>
          <w:rtl/>
        </w:rPr>
        <w:softHyphen/>
        <w:t>ترسید که درخواست کند تا آن که گوینده</w:t>
      </w:r>
      <w:r w:rsidR="002E13E9">
        <w:rPr>
          <w:rFonts w:ascii="Arial" w:hAnsi="Arial" w:cs="B Badr" w:hint="cs"/>
          <w:sz w:val="28"/>
          <w:szCs w:val="28"/>
          <w:rtl/>
        </w:rPr>
        <w:softHyphen/>
        <w:t>ی درباره</w:t>
      </w:r>
      <w:r w:rsidR="002E13E9">
        <w:rPr>
          <w:rFonts w:ascii="Arial" w:hAnsi="Arial" w:cs="B Badr" w:hint="cs"/>
          <w:sz w:val="28"/>
          <w:szCs w:val="28"/>
          <w:rtl/>
        </w:rPr>
        <w:softHyphen/>
        <w:t>ی وی گفت</w:t>
      </w:r>
      <w:r w:rsidRPr="00E003C0">
        <w:rPr>
          <w:rFonts w:ascii="Arial" w:hAnsi="Arial" w:cs="B Badr" w:hint="cs"/>
          <w:sz w:val="28"/>
          <w:szCs w:val="28"/>
          <w:rtl/>
        </w:rPr>
        <w:t xml:space="preserve">: </w:t>
      </w:r>
    </w:p>
    <w:p w:rsidR="00B33E61" w:rsidRPr="00E003C0" w:rsidRDefault="00B33E61" w:rsidP="00BA77F3">
      <w:pPr>
        <w:bidi/>
        <w:ind w:left="998"/>
        <w:rPr>
          <w:rFonts w:ascii="Arial" w:hAnsi="Arial" w:cs="B Badr" w:hint="cs"/>
          <w:sz w:val="28"/>
          <w:szCs w:val="28"/>
          <w:rtl/>
        </w:rPr>
      </w:pPr>
      <w:r w:rsidRPr="00E003C0">
        <w:rPr>
          <w:rFonts w:ascii="Arial" w:hAnsi="Arial" w:cs="B Badr" w:hint="cs"/>
          <w:sz w:val="28"/>
          <w:szCs w:val="28"/>
          <w:rtl/>
        </w:rPr>
        <w:t xml:space="preserve"> يدع الجواب ولا يرجع هيبة          والسائلون نواكس الأذقان </w:t>
      </w:r>
    </w:p>
    <w:p w:rsidR="00B33E61" w:rsidRPr="00E003C0" w:rsidRDefault="00B33E61" w:rsidP="00BA77F3">
      <w:pPr>
        <w:bidi/>
        <w:ind w:left="998"/>
        <w:rPr>
          <w:rFonts w:ascii="Arial" w:hAnsi="Arial" w:cs="B Badr" w:hint="cs"/>
          <w:sz w:val="28"/>
          <w:szCs w:val="28"/>
          <w:rtl/>
        </w:rPr>
      </w:pPr>
      <w:r w:rsidRPr="00E003C0">
        <w:rPr>
          <w:rFonts w:ascii="Arial" w:hAnsi="Arial" w:cs="B Badr" w:hint="cs"/>
          <w:sz w:val="28"/>
          <w:szCs w:val="28"/>
          <w:rtl/>
        </w:rPr>
        <w:t xml:space="preserve"> نور الوقار وعز سلطان التقى        فهو المهيب وليس ذا سلطان</w:t>
      </w:r>
      <w:r w:rsidRPr="00E003C0">
        <w:rPr>
          <w:rStyle w:val="FootnoteReference"/>
          <w:rFonts w:ascii="Arial" w:hAnsi="Arial" w:cs="B Badr"/>
          <w:sz w:val="28"/>
          <w:szCs w:val="28"/>
          <w:rtl/>
        </w:rPr>
        <w:footnoteReference w:customMarkFollows="1" w:id="117"/>
        <w:t>(1)</w:t>
      </w:r>
    </w:p>
    <w:p w:rsidR="00B33E61" w:rsidRPr="00E003C0" w:rsidRDefault="00B33E61" w:rsidP="00AA327C">
      <w:pPr>
        <w:bidi/>
        <w:spacing w:before="240"/>
        <w:jc w:val="both"/>
        <w:rPr>
          <w:rFonts w:ascii="Arial" w:hAnsi="Arial" w:cs="B Badr" w:hint="cs"/>
          <w:b/>
          <w:bCs/>
          <w:sz w:val="28"/>
          <w:szCs w:val="28"/>
          <w:rtl/>
        </w:rPr>
      </w:pPr>
      <w:r w:rsidRPr="00E003C0">
        <w:rPr>
          <w:rFonts w:ascii="Arial" w:hAnsi="Arial" w:cs="B Badr" w:hint="cs"/>
          <w:b/>
          <w:bCs/>
          <w:sz w:val="28"/>
          <w:szCs w:val="28"/>
          <w:rtl/>
        </w:rPr>
        <w:t xml:space="preserve"> 14- </w:t>
      </w:r>
      <w:r w:rsidR="002E13E9">
        <w:rPr>
          <w:rFonts w:ascii="Arial" w:hAnsi="Arial" w:cs="B Badr" w:hint="cs"/>
          <w:b/>
          <w:bCs/>
          <w:sz w:val="28"/>
          <w:szCs w:val="28"/>
          <w:rtl/>
        </w:rPr>
        <w:t>ذره</w:t>
      </w:r>
      <w:r w:rsidR="002E13E9">
        <w:rPr>
          <w:rFonts w:ascii="Arial" w:hAnsi="Arial" w:cs="B Badr" w:hint="cs"/>
          <w:b/>
          <w:bCs/>
          <w:sz w:val="28"/>
          <w:szCs w:val="28"/>
          <w:rtl/>
        </w:rPr>
        <w:softHyphen/>
        <w:t>ای عبادت از شخصی با تقوا برتر از عباداتی است که به اندازه</w:t>
      </w:r>
      <w:r w:rsidR="002E13E9">
        <w:rPr>
          <w:rFonts w:ascii="Arial" w:hAnsi="Arial" w:cs="B Badr" w:hint="cs"/>
          <w:b/>
          <w:bCs/>
          <w:sz w:val="28"/>
          <w:szCs w:val="28"/>
          <w:rtl/>
        </w:rPr>
        <w:softHyphen/>
        <w:t>ی کوه می</w:t>
      </w:r>
      <w:r w:rsidR="002E13E9">
        <w:rPr>
          <w:rFonts w:ascii="Arial" w:hAnsi="Arial" w:cs="B Badr" w:hint="cs"/>
          <w:b/>
          <w:bCs/>
          <w:sz w:val="28"/>
          <w:szCs w:val="28"/>
          <w:rtl/>
        </w:rPr>
        <w:softHyphen/>
        <w:t>باشد و از جانب فریب خوردگان صورت می</w:t>
      </w:r>
      <w:r w:rsidR="002E13E9">
        <w:rPr>
          <w:rFonts w:ascii="Arial" w:hAnsi="Arial" w:cs="B Badr" w:hint="cs"/>
          <w:b/>
          <w:bCs/>
          <w:sz w:val="28"/>
          <w:szCs w:val="28"/>
          <w:rtl/>
        </w:rPr>
        <w:softHyphen/>
        <w:t>گیرد</w:t>
      </w:r>
      <w:r w:rsidRPr="00E003C0">
        <w:rPr>
          <w:rFonts w:ascii="Arial" w:hAnsi="Arial" w:cs="B Badr" w:hint="cs"/>
          <w:b/>
          <w:bCs/>
          <w:sz w:val="28"/>
          <w:szCs w:val="28"/>
          <w:rtl/>
        </w:rPr>
        <w:t xml:space="preserve">: </w:t>
      </w:r>
    </w:p>
    <w:p w:rsidR="00B33E61" w:rsidRPr="00E003C0" w:rsidRDefault="00B33E61" w:rsidP="00B031FA">
      <w:pPr>
        <w:bidi/>
        <w:jc w:val="both"/>
        <w:rPr>
          <w:rFonts w:ascii="Arial" w:hAnsi="Arial" w:cs="B Badr" w:hint="cs"/>
          <w:sz w:val="28"/>
          <w:szCs w:val="28"/>
          <w:rtl/>
        </w:rPr>
      </w:pPr>
      <w:r w:rsidRPr="00E003C0">
        <w:rPr>
          <w:rFonts w:ascii="Arial" w:hAnsi="Arial" w:cs="B Badr" w:hint="cs"/>
          <w:sz w:val="28"/>
          <w:szCs w:val="28"/>
          <w:rtl/>
        </w:rPr>
        <w:t>أبودرداء</w:t>
      </w:r>
      <w:r w:rsidR="002E13E9">
        <w:rPr>
          <w:rFonts w:ascii="Arial" w:hAnsi="Arial" w:cs="B Badr" w:hint="cs"/>
          <w:sz w:val="28"/>
          <w:szCs w:val="28"/>
        </w:rPr>
        <w:sym w:font="AGA Arabesque" w:char="F074"/>
      </w:r>
      <w:r w:rsidR="002E13E9">
        <w:rPr>
          <w:rFonts w:ascii="Arial" w:hAnsi="Arial" w:cs="B Badr" w:hint="cs"/>
          <w:sz w:val="28"/>
          <w:szCs w:val="28"/>
          <w:rtl/>
        </w:rPr>
        <w:t xml:space="preserve"> گفته است</w:t>
      </w:r>
      <w:r w:rsidRPr="00E003C0">
        <w:rPr>
          <w:rFonts w:ascii="Arial" w:hAnsi="Arial" w:cs="B Badr" w:hint="cs"/>
          <w:sz w:val="28"/>
          <w:szCs w:val="28"/>
          <w:rtl/>
        </w:rPr>
        <w:t xml:space="preserve">: </w:t>
      </w:r>
      <w:r w:rsidR="00B031FA">
        <w:rPr>
          <w:rFonts w:ascii="Arial" w:hAnsi="Arial" w:cs="B Badr" w:hint="cs"/>
          <w:sz w:val="28"/>
          <w:szCs w:val="28"/>
          <w:rtl/>
        </w:rPr>
        <w:t>چه نیکوست خواب کسانی که زرنگ هستند و روزه [مستحبی] نمی</w:t>
      </w:r>
      <w:r w:rsidR="00B031FA">
        <w:rPr>
          <w:rFonts w:ascii="Arial" w:hAnsi="Arial" w:cs="B Badr" w:hint="cs"/>
          <w:sz w:val="28"/>
          <w:szCs w:val="28"/>
          <w:rtl/>
        </w:rPr>
        <w:softHyphen/>
        <w:t>گیرند و چگونه است نماز احمقان و روزه</w:t>
      </w:r>
      <w:r w:rsidR="00B031FA">
        <w:rPr>
          <w:rFonts w:ascii="Arial" w:hAnsi="Arial" w:cs="B Badr" w:hint="cs"/>
          <w:sz w:val="28"/>
          <w:szCs w:val="28"/>
          <w:rtl/>
        </w:rPr>
        <w:softHyphen/>
        <w:t>ی آنها، ذره</w:t>
      </w:r>
      <w:r w:rsidR="00B031FA">
        <w:rPr>
          <w:rFonts w:ascii="Arial" w:hAnsi="Arial" w:cs="B Badr" w:hint="cs"/>
          <w:sz w:val="28"/>
          <w:szCs w:val="28"/>
          <w:rtl/>
        </w:rPr>
        <w:softHyphen/>
        <w:t>ای [عبادت] از شخص متقی به مانند کوه</w:t>
      </w:r>
      <w:r w:rsidR="00B031FA">
        <w:rPr>
          <w:rFonts w:ascii="Arial" w:hAnsi="Arial" w:cs="B Badr" w:hint="cs"/>
          <w:sz w:val="28"/>
          <w:szCs w:val="28"/>
          <w:rtl/>
        </w:rPr>
        <w:softHyphen/>
        <w:t>هایی عبادت از فریب خوردگان است و این از جواهری است که در سخن آمده است و دلیلی بر کمال فهم صحابه و برتر بودن آنها از بعد از خودشان در تمامی امور خیر می</w:t>
      </w:r>
      <w:r w:rsidR="00B031FA">
        <w:rPr>
          <w:rFonts w:ascii="Arial" w:hAnsi="Arial" w:cs="B Badr" w:hint="cs"/>
          <w:sz w:val="28"/>
          <w:szCs w:val="28"/>
          <w:rtl/>
        </w:rPr>
        <w:softHyphen/>
        <w:t xml:space="preserve">باشد، </w:t>
      </w:r>
      <w:r w:rsidRPr="00E003C0">
        <w:rPr>
          <w:rFonts w:ascii="Arial" w:hAnsi="Arial" w:cs="B Badr" w:hint="cs"/>
          <w:sz w:val="28"/>
          <w:szCs w:val="28"/>
          <w:rtl/>
        </w:rPr>
        <w:t xml:space="preserve">رضى الله عنهم . </w:t>
      </w:r>
    </w:p>
    <w:p w:rsidR="00B33E61" w:rsidRPr="00E003C0" w:rsidRDefault="00B031FA" w:rsidP="00153F2B">
      <w:pPr>
        <w:bidi/>
        <w:jc w:val="both"/>
        <w:rPr>
          <w:rFonts w:ascii="Arial" w:hAnsi="Arial" w:cs="B Badr"/>
          <w:sz w:val="28"/>
          <w:szCs w:val="28"/>
          <w:rtl/>
        </w:rPr>
      </w:pPr>
      <w:r>
        <w:rPr>
          <w:rFonts w:ascii="Arial" w:hAnsi="Arial" w:cs="B Badr" w:hint="cs"/>
          <w:sz w:val="28"/>
          <w:szCs w:val="28"/>
          <w:rtl/>
        </w:rPr>
        <w:t>بدان که بنده منزلتهای سیر به سوی الله تعالی را با قلبش می</w:t>
      </w:r>
      <w:r>
        <w:rPr>
          <w:rFonts w:ascii="Arial" w:hAnsi="Arial" w:cs="B Badr" w:hint="cs"/>
          <w:sz w:val="28"/>
          <w:szCs w:val="28"/>
          <w:rtl/>
        </w:rPr>
        <w:softHyphen/>
        <w:t>پیماید و نه با بدنش و تق</w:t>
      </w:r>
      <w:r w:rsidR="00153F2B">
        <w:rPr>
          <w:rFonts w:ascii="Arial" w:hAnsi="Arial" w:cs="B Badr" w:hint="cs"/>
          <w:sz w:val="28"/>
          <w:szCs w:val="28"/>
          <w:rtl/>
        </w:rPr>
        <w:t>وا</w:t>
      </w:r>
      <w:r>
        <w:rPr>
          <w:rFonts w:ascii="Arial" w:hAnsi="Arial" w:cs="B Badr" w:hint="cs"/>
          <w:sz w:val="28"/>
          <w:szCs w:val="28"/>
          <w:rtl/>
        </w:rPr>
        <w:t xml:space="preserve"> به طور حقیقی د</w:t>
      </w:r>
      <w:r w:rsidR="00153F2B">
        <w:rPr>
          <w:rFonts w:ascii="Arial" w:hAnsi="Arial" w:cs="B Badr" w:hint="cs"/>
          <w:sz w:val="28"/>
          <w:szCs w:val="28"/>
          <w:rtl/>
        </w:rPr>
        <w:t>ر</w:t>
      </w:r>
      <w:r>
        <w:rPr>
          <w:rFonts w:ascii="Arial" w:hAnsi="Arial" w:cs="B Badr" w:hint="cs"/>
          <w:sz w:val="28"/>
          <w:szCs w:val="28"/>
          <w:rtl/>
        </w:rPr>
        <w:t xml:space="preserve"> </w:t>
      </w:r>
      <w:r w:rsidR="00153F2B">
        <w:rPr>
          <w:rFonts w:ascii="Arial" w:hAnsi="Arial" w:cs="B Badr" w:hint="cs"/>
          <w:sz w:val="28"/>
          <w:szCs w:val="28"/>
          <w:rtl/>
        </w:rPr>
        <w:t>روح</w:t>
      </w:r>
      <w:r>
        <w:rPr>
          <w:rFonts w:ascii="Arial" w:hAnsi="Arial" w:cs="B Badr" w:hint="cs"/>
          <w:sz w:val="28"/>
          <w:szCs w:val="28"/>
          <w:rtl/>
        </w:rPr>
        <w:t xml:space="preserve"> وجود دارد نه در اعضای بدن</w:t>
      </w:r>
      <w:r w:rsidR="00B33E61" w:rsidRPr="00E003C0">
        <w:rPr>
          <w:rFonts w:ascii="Arial" w:hAnsi="Arial" w:cs="B Badr" w:hint="cs"/>
          <w:sz w:val="28"/>
          <w:szCs w:val="28"/>
          <w:rtl/>
        </w:rPr>
        <w:t xml:space="preserve">.  </w:t>
      </w:r>
    </w:p>
    <w:p w:rsidR="00B33E61" w:rsidRPr="00E003C0" w:rsidRDefault="00B031FA" w:rsidP="00B031FA">
      <w:pPr>
        <w:bidi/>
        <w:jc w:val="both"/>
        <w:rPr>
          <w:rFonts w:ascii="Arial" w:hAnsi="Arial" w:cs="B Badr" w:hint="cs"/>
          <w:sz w:val="28"/>
          <w:szCs w:val="28"/>
          <w:rtl/>
        </w:rPr>
      </w:pPr>
      <w:r>
        <w:rPr>
          <w:rFonts w:ascii="Arial" w:hAnsi="Arial" w:cs="B Badr" w:hint="cs"/>
          <w:sz w:val="28"/>
          <w:szCs w:val="28"/>
          <w:rtl/>
        </w:rPr>
        <w:t>زرنگ کسی است که راه را با درست بودن عزم، والایی همت، پاک کردن هدف و درستی نیت همراه با عمل کم انجام می</w:t>
      </w:r>
      <w:r>
        <w:rPr>
          <w:rFonts w:ascii="Arial" w:hAnsi="Arial" w:cs="B Badr" w:hint="cs"/>
          <w:sz w:val="28"/>
          <w:szCs w:val="28"/>
          <w:rtl/>
        </w:rPr>
        <w:softHyphen/>
        <w:t>دهد و بسیار بسیار بیشتر از کسی که راه را با سختی و مشقت می</w:t>
      </w:r>
      <w:r>
        <w:rPr>
          <w:rFonts w:ascii="Arial" w:hAnsi="Arial" w:cs="B Badr" w:hint="cs"/>
          <w:sz w:val="28"/>
          <w:szCs w:val="28"/>
          <w:rtl/>
        </w:rPr>
        <w:softHyphen/>
        <w:t>پیماید و عزم و محبت او مشقت را از بین می</w:t>
      </w:r>
      <w:r>
        <w:rPr>
          <w:rFonts w:ascii="Arial" w:hAnsi="Arial" w:cs="B Badr" w:hint="cs"/>
          <w:sz w:val="28"/>
          <w:szCs w:val="28"/>
          <w:rtl/>
        </w:rPr>
        <w:softHyphen/>
        <w:t>برد و راه را گوارا می</w:t>
      </w:r>
      <w:r>
        <w:rPr>
          <w:rFonts w:ascii="Arial" w:hAnsi="Arial" w:cs="B Badr" w:hint="cs"/>
          <w:sz w:val="28"/>
          <w:szCs w:val="28"/>
          <w:rtl/>
        </w:rPr>
        <w:softHyphen/>
        <w:t>کند و به سوی الله سبحانه پیشی گرفته و جلو می</w:t>
      </w:r>
      <w:r>
        <w:rPr>
          <w:rFonts w:ascii="Arial" w:hAnsi="Arial" w:cs="B Badr" w:hint="cs"/>
          <w:sz w:val="28"/>
          <w:szCs w:val="28"/>
          <w:rtl/>
        </w:rPr>
        <w:softHyphen/>
        <w:t>افتد. آن فقط با همت و صادقانه بودن رغبت و عزیمت می</w:t>
      </w:r>
      <w:r>
        <w:rPr>
          <w:rFonts w:ascii="Arial" w:hAnsi="Arial" w:cs="B Badr" w:hint="cs"/>
          <w:sz w:val="28"/>
          <w:szCs w:val="28"/>
          <w:rtl/>
        </w:rPr>
        <w:softHyphen/>
        <w:t>باشد و همت او صاحب آن را جلو می</w:t>
      </w:r>
      <w:r>
        <w:rPr>
          <w:rFonts w:ascii="Arial" w:hAnsi="Arial" w:cs="B Badr" w:hint="cs"/>
          <w:sz w:val="28"/>
          <w:szCs w:val="28"/>
          <w:rtl/>
        </w:rPr>
        <w:softHyphen/>
        <w:t>اندازد و این در حالی است که کسی که عمل زیادی انجام می</w:t>
      </w:r>
      <w:r>
        <w:rPr>
          <w:rFonts w:ascii="Arial" w:hAnsi="Arial" w:cs="B Badr" w:hint="cs"/>
          <w:sz w:val="28"/>
          <w:szCs w:val="28"/>
          <w:rtl/>
        </w:rPr>
        <w:softHyphen/>
        <w:t>دهد در طی کردن مراحل ساکن می</w:t>
      </w:r>
      <w:r>
        <w:rPr>
          <w:rFonts w:ascii="Arial" w:hAnsi="Arial" w:cs="B Badr" w:hint="cs"/>
          <w:sz w:val="28"/>
          <w:szCs w:val="28"/>
          <w:rtl/>
        </w:rPr>
        <w:softHyphen/>
        <w:t>ماند، ولی اگر در همت یکی باشند با عملش جلو می</w:t>
      </w:r>
      <w:r>
        <w:rPr>
          <w:rFonts w:ascii="Arial" w:hAnsi="Arial" w:cs="B Badr" w:hint="cs"/>
          <w:sz w:val="28"/>
          <w:szCs w:val="28"/>
          <w:rtl/>
        </w:rPr>
        <w:softHyphen/>
        <w:t>افتد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118"/>
        <w:t>(1)</w:t>
      </w:r>
    </w:p>
    <w:p w:rsidR="00B33E61" w:rsidRPr="00E003C0" w:rsidRDefault="00B031FA" w:rsidP="00BA77F3">
      <w:pPr>
        <w:pStyle w:val="BodyText"/>
        <w:spacing w:line="240" w:lineRule="auto"/>
        <w:jc w:val="lowKashida"/>
        <w:rPr>
          <w:rFonts w:cs="B Badr" w:hint="cs"/>
          <w:sz w:val="28"/>
          <w:szCs w:val="28"/>
          <w:rtl/>
        </w:rPr>
      </w:pPr>
      <w:r>
        <w:rPr>
          <w:rFonts w:cs="B Badr" w:hint="cs"/>
          <w:sz w:val="28"/>
          <w:szCs w:val="28"/>
          <w:rtl/>
        </w:rPr>
        <w:lastRenderedPageBreak/>
        <w:t>در نتیجه اعمال بین اشخاص دارای برتری</w:t>
      </w:r>
      <w:r>
        <w:rPr>
          <w:rFonts w:cs="B Badr" w:hint="cs"/>
          <w:sz w:val="28"/>
          <w:szCs w:val="28"/>
          <w:rtl/>
        </w:rPr>
        <w:softHyphen/>
        <w:t>هایی است و آن بر حسب قلبهای انجام دهندگان آن در ایمان و تقوای از الله</w:t>
      </w:r>
      <w:r>
        <w:rPr>
          <w:rFonts w:cs="B Badr" w:hint="cs"/>
          <w:sz w:val="28"/>
          <w:szCs w:val="28"/>
        </w:rPr>
        <w:sym w:font="AGA Arabesque" w:char="F055"/>
      </w:r>
      <w:r>
        <w:rPr>
          <w:rFonts w:cs="B Badr" w:hint="cs"/>
          <w:sz w:val="28"/>
          <w:szCs w:val="28"/>
          <w:rtl/>
        </w:rPr>
        <w:t xml:space="preserve"> می</w:t>
      </w:r>
      <w:r>
        <w:rPr>
          <w:rFonts w:cs="B Badr" w:hint="cs"/>
          <w:sz w:val="28"/>
          <w:szCs w:val="28"/>
          <w:rtl/>
        </w:rPr>
        <w:softHyphen/>
        <w:t>باشد</w:t>
      </w:r>
      <w:r w:rsidR="005810B6">
        <w:rPr>
          <w:rFonts w:cs="B Badr" w:hint="cs"/>
          <w:sz w:val="28"/>
          <w:szCs w:val="28"/>
          <w:rtl/>
        </w:rPr>
        <w:t xml:space="preserve"> و دو مرد هستند که در یک صف نماز می</w:t>
      </w:r>
      <w:r w:rsidR="005810B6">
        <w:rPr>
          <w:rFonts w:cs="B Badr" w:hint="cs"/>
          <w:sz w:val="28"/>
          <w:szCs w:val="28"/>
          <w:rtl/>
        </w:rPr>
        <w:softHyphen/>
        <w:t>باشند و پشت سر یک امام نماز می</w:t>
      </w:r>
      <w:r w:rsidR="005810B6">
        <w:rPr>
          <w:rFonts w:cs="B Badr" w:hint="cs"/>
          <w:sz w:val="28"/>
          <w:szCs w:val="28"/>
          <w:rtl/>
        </w:rPr>
        <w:softHyphen/>
        <w:t>خوانند با تکبیر او تکبیر می</w:t>
      </w:r>
      <w:r w:rsidR="005810B6">
        <w:rPr>
          <w:rFonts w:cs="B Badr" w:hint="cs"/>
          <w:sz w:val="28"/>
          <w:szCs w:val="28"/>
          <w:rtl/>
        </w:rPr>
        <w:softHyphen/>
        <w:t>گویند و با سلام او سلام می</w:t>
      </w:r>
      <w:r w:rsidR="005810B6">
        <w:rPr>
          <w:rFonts w:cs="B Badr" w:hint="cs"/>
          <w:sz w:val="28"/>
          <w:szCs w:val="28"/>
          <w:rtl/>
        </w:rPr>
        <w:softHyphen/>
        <w:t>دهند و فاصله</w:t>
      </w:r>
      <w:r w:rsidR="005810B6">
        <w:rPr>
          <w:rFonts w:cs="B Badr" w:hint="cs"/>
          <w:sz w:val="28"/>
          <w:szCs w:val="28"/>
          <w:rtl/>
        </w:rPr>
        <w:softHyphen/>
        <w:t>ی بین نماز آن دو به مانند فاصله</w:t>
      </w:r>
      <w:r w:rsidR="005810B6">
        <w:rPr>
          <w:rFonts w:cs="B Badr" w:hint="cs"/>
          <w:sz w:val="28"/>
          <w:szCs w:val="28"/>
          <w:rtl/>
        </w:rPr>
        <w:softHyphen/>
        <w:t>ی بین آسمان و زمین است. چه بسیار کسانی هستند که نماز شب می</w:t>
      </w:r>
      <w:r w:rsidR="005810B6">
        <w:rPr>
          <w:rFonts w:cs="B Badr" w:hint="cs"/>
          <w:sz w:val="28"/>
          <w:szCs w:val="28"/>
          <w:rtl/>
        </w:rPr>
        <w:softHyphen/>
        <w:t>خوانند و محروم هستند و چه بسیار کسانی هستند که می</w:t>
      </w:r>
      <w:r w:rsidR="005810B6">
        <w:rPr>
          <w:rFonts w:cs="B Badr" w:hint="cs"/>
          <w:sz w:val="28"/>
          <w:szCs w:val="28"/>
          <w:rtl/>
        </w:rPr>
        <w:softHyphen/>
        <w:t>خوابند و مورد رحمت قرار می</w:t>
      </w:r>
      <w:r w:rsidR="005810B6">
        <w:rPr>
          <w:rFonts w:cs="B Badr" w:hint="cs"/>
          <w:sz w:val="28"/>
          <w:szCs w:val="28"/>
          <w:rtl/>
        </w:rPr>
        <w:softHyphen/>
        <w:t>گیرند. این یکی نماز می</w:t>
      </w:r>
      <w:r w:rsidR="005810B6">
        <w:rPr>
          <w:rFonts w:cs="B Badr" w:hint="cs"/>
          <w:sz w:val="28"/>
          <w:szCs w:val="28"/>
          <w:rtl/>
        </w:rPr>
        <w:softHyphen/>
        <w:t>خواند و قلب او گناهکار است و دیگر</w:t>
      </w:r>
      <w:r w:rsidR="00153F2B">
        <w:rPr>
          <w:rFonts w:cs="B Badr" w:hint="cs"/>
          <w:sz w:val="28"/>
          <w:szCs w:val="28"/>
          <w:rtl/>
        </w:rPr>
        <w:t>ی</w:t>
      </w:r>
      <w:r w:rsidR="005810B6">
        <w:rPr>
          <w:rFonts w:cs="B Badr" w:hint="cs"/>
          <w:sz w:val="28"/>
          <w:szCs w:val="28"/>
          <w:rtl/>
        </w:rPr>
        <w:t xml:space="preserve"> می</w:t>
      </w:r>
      <w:r w:rsidR="005810B6">
        <w:rPr>
          <w:rFonts w:cs="B Badr" w:hint="cs"/>
          <w:sz w:val="28"/>
          <w:szCs w:val="28"/>
          <w:rtl/>
        </w:rPr>
        <w:softHyphen/>
        <w:t>خوابد و قلب او آباد کننده است و راه، راه قلبها است و پیشی گرفتن پیشی گرفتن همتها</w:t>
      </w:r>
      <w:r w:rsidR="00B33E61" w:rsidRPr="00E003C0">
        <w:rPr>
          <w:rFonts w:cs="B Badr" w:hint="cs"/>
          <w:sz w:val="28"/>
          <w:szCs w:val="28"/>
          <w:rtl/>
        </w:rPr>
        <w:t xml:space="preserve">. </w:t>
      </w:r>
    </w:p>
    <w:p w:rsidR="00B33E61" w:rsidRPr="00E003C0" w:rsidRDefault="00B33E61" w:rsidP="00BA77F3">
      <w:pPr>
        <w:bidi/>
        <w:ind w:left="998"/>
        <w:rPr>
          <w:rFonts w:ascii="Arial" w:hAnsi="Arial" w:cs="B Badr" w:hint="cs"/>
          <w:sz w:val="28"/>
          <w:szCs w:val="28"/>
          <w:rtl/>
        </w:rPr>
      </w:pPr>
      <w:r w:rsidRPr="00E003C0">
        <w:rPr>
          <w:rFonts w:ascii="Arial" w:hAnsi="Arial" w:cs="B Badr" w:hint="cs"/>
          <w:sz w:val="28"/>
          <w:szCs w:val="28"/>
          <w:rtl/>
        </w:rPr>
        <w:t>من لى بمثل سيرك المدلل             تسير رويداً وتجئ  فى الاول</w:t>
      </w:r>
    </w:p>
    <w:p w:rsidR="00B33E61" w:rsidRPr="005810B6" w:rsidRDefault="005810B6" w:rsidP="00AA327C">
      <w:pPr>
        <w:pStyle w:val="Heading2"/>
        <w:spacing w:before="240" w:line="240" w:lineRule="auto"/>
        <w:rPr>
          <w:rFonts w:cs="B Badr" w:hint="cs"/>
          <w:b/>
          <w:bCs/>
          <w:sz w:val="28"/>
          <w:szCs w:val="28"/>
          <w:rtl/>
        </w:rPr>
      </w:pPr>
      <w:r w:rsidRPr="005810B6">
        <w:rPr>
          <w:rFonts w:cs="B Badr" w:hint="cs"/>
          <w:b/>
          <w:bCs/>
          <w:sz w:val="28"/>
          <w:szCs w:val="28"/>
          <w:rtl/>
        </w:rPr>
        <w:t>میوه</w:t>
      </w:r>
      <w:r w:rsidRPr="005810B6">
        <w:rPr>
          <w:rFonts w:cs="B Badr" w:hint="cs"/>
          <w:b/>
          <w:bCs/>
          <w:sz w:val="28"/>
          <w:szCs w:val="28"/>
          <w:rtl/>
        </w:rPr>
        <w:softHyphen/>
        <w:t>ها و نتایج دور تقوا</w:t>
      </w:r>
      <w:r w:rsidR="00D43726">
        <w:rPr>
          <w:rFonts w:cs="B Badr" w:hint="cs"/>
          <w:b/>
          <w:bCs/>
          <w:sz w:val="28"/>
          <w:szCs w:val="28"/>
          <w:rtl/>
        </w:rPr>
        <w:t xml:space="preserve"> [البته اگر بتوان مرگ را دور در نظر گرفت!!]</w:t>
      </w:r>
    </w:p>
    <w:p w:rsidR="00B33E61" w:rsidRPr="00E003C0" w:rsidRDefault="007F6ABF" w:rsidP="00AA327C">
      <w:pPr>
        <w:pStyle w:val="BodyText"/>
        <w:tabs>
          <w:tab w:val="num" w:pos="458"/>
        </w:tabs>
        <w:spacing w:line="240" w:lineRule="auto"/>
        <w:ind w:left="638"/>
        <w:jc w:val="center"/>
        <w:rPr>
          <w:rFonts w:cs="B Badr" w:hint="cs"/>
          <w:b/>
          <w:bCs/>
          <w:sz w:val="28"/>
          <w:szCs w:val="28"/>
          <w:rtl/>
        </w:rPr>
      </w:pPr>
      <w:r>
        <w:rPr>
          <w:rFonts w:cs="B Badr" w:hint="cs"/>
          <w:b/>
          <w:bCs/>
          <w:sz w:val="28"/>
          <w:szCs w:val="28"/>
          <w:rtl/>
        </w:rPr>
        <w:t>پاک شدن بدی</w:t>
      </w:r>
      <w:r>
        <w:rPr>
          <w:rFonts w:cs="B Badr" w:hint="cs"/>
          <w:b/>
          <w:bCs/>
          <w:sz w:val="28"/>
          <w:szCs w:val="28"/>
          <w:rtl/>
        </w:rPr>
        <w:softHyphen/>
        <w:t>ها و سبب نجات از آتش جهنم و اجری بزرگ که سبب کامیاب شدن به درجات بالای بهشت می</w:t>
      </w:r>
      <w:r>
        <w:rPr>
          <w:rFonts w:cs="B Badr" w:hint="cs"/>
          <w:b/>
          <w:bCs/>
          <w:sz w:val="28"/>
          <w:szCs w:val="28"/>
          <w:rtl/>
        </w:rPr>
        <w:softHyphen/>
        <w:t>شود</w:t>
      </w:r>
      <w:r w:rsidR="00B33E61" w:rsidRPr="00E003C0">
        <w:rPr>
          <w:rFonts w:cs="B Badr" w:hint="cs"/>
          <w:b/>
          <w:bCs/>
          <w:sz w:val="28"/>
          <w:szCs w:val="28"/>
          <w:rtl/>
        </w:rPr>
        <w:t>:</w:t>
      </w:r>
    </w:p>
    <w:p w:rsidR="00B33E61" w:rsidRPr="00E003C0" w:rsidRDefault="007F6ABF" w:rsidP="004657A8">
      <w:pPr>
        <w:bidi/>
        <w:jc w:val="both"/>
        <w:rPr>
          <w:rFonts w:ascii="Arial" w:hAnsi="Arial" w:cs="B Badr" w:hint="cs"/>
          <w:sz w:val="28"/>
          <w:szCs w:val="28"/>
          <w:rtl/>
        </w:rPr>
      </w:pPr>
      <w:r>
        <w:rPr>
          <w:rFonts w:ascii="Arial" w:hAnsi="Arial" w:cs="B Badr" w:hint="cs"/>
          <w:sz w:val="28"/>
          <w:szCs w:val="28"/>
          <w:rtl/>
        </w:rPr>
        <w:t>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وَمَن يَتَّقِ اللَّهَ يُكَفِّرْ عَنْهُ سَيِّئَاتِهِ وَيُعْظِمْ لَهُ أَجْرًا</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[الطلاق</w:t>
      </w:r>
      <w:r w:rsidR="00B33E61" w:rsidRPr="00E003C0">
        <w:rPr>
          <w:rFonts w:ascii="Arial" w:hAnsi="Arial" w:cs="B Badr" w:hint="cs"/>
          <w:b/>
          <w:bCs/>
          <w:sz w:val="28"/>
          <w:szCs w:val="28"/>
          <w:rtl/>
        </w:rPr>
        <w:t>: 5</w:t>
      </w:r>
      <w:r>
        <w:rPr>
          <w:rFonts w:ascii="Arial" w:hAnsi="Arial" w:cs="B Badr" w:hint="cs"/>
          <w:b/>
          <w:bCs/>
          <w:sz w:val="28"/>
          <w:szCs w:val="28"/>
          <w:rtl/>
        </w:rPr>
        <w:t xml:space="preserve">] </w:t>
      </w:r>
      <w:r w:rsidR="00AA327C">
        <w:rPr>
          <w:rFonts w:ascii="Arial" w:hAnsi="Arial" w:cs="B Badr" w:hint="cs"/>
          <w:b/>
          <w:bCs/>
          <w:sz w:val="28"/>
          <w:szCs w:val="28"/>
          <w:rtl/>
        </w:rPr>
        <w:t>(</w:t>
      </w:r>
      <w:r>
        <w:rPr>
          <w:rFonts w:ascii="Arial" w:hAnsi="Arial" w:cs="B Badr" w:hint="cs"/>
          <w:sz w:val="28"/>
          <w:szCs w:val="28"/>
          <w:rtl/>
        </w:rPr>
        <w:t>و کسی که از الله [متعال] تقوا پیشه کند، بدی</w:t>
      </w:r>
      <w:r>
        <w:rPr>
          <w:rFonts w:ascii="Arial" w:hAnsi="Arial" w:cs="B Badr" w:hint="cs"/>
          <w:sz w:val="28"/>
          <w:szCs w:val="28"/>
          <w:rtl/>
        </w:rPr>
        <w:softHyphen/>
        <w:t>های او پوشیده می</w:t>
      </w:r>
      <w:r>
        <w:rPr>
          <w:rFonts w:ascii="Arial" w:hAnsi="Arial" w:cs="B Badr" w:hint="cs"/>
          <w:sz w:val="28"/>
          <w:szCs w:val="28"/>
          <w:rtl/>
        </w:rPr>
        <w:softHyphen/>
        <w:t>شود و برای او اجر بزرگی خواهد بود).</w:t>
      </w:r>
    </w:p>
    <w:p w:rsidR="00B33E61" w:rsidRPr="00E003C0" w:rsidRDefault="00B33E61" w:rsidP="004657A8">
      <w:pPr>
        <w:bidi/>
        <w:jc w:val="both"/>
        <w:rPr>
          <w:rFonts w:ascii="Arial" w:hAnsi="Arial" w:cs="B Badr" w:hint="cs"/>
          <w:sz w:val="28"/>
          <w:szCs w:val="28"/>
          <w:rtl/>
        </w:rPr>
      </w:pPr>
      <w:r w:rsidRPr="00E003C0">
        <w:rPr>
          <w:rFonts w:ascii="Arial" w:hAnsi="Arial" w:cs="B Badr" w:hint="cs"/>
          <w:sz w:val="28"/>
          <w:szCs w:val="28"/>
          <w:rtl/>
        </w:rPr>
        <w:t xml:space="preserve">ابن كثير رحمه الله </w:t>
      </w:r>
      <w:r w:rsidR="007F6ABF">
        <w:rPr>
          <w:rFonts w:ascii="Arial" w:hAnsi="Arial" w:cs="B Badr" w:hint="cs"/>
          <w:sz w:val="28"/>
          <w:szCs w:val="28"/>
          <w:rtl/>
        </w:rPr>
        <w:t>گفته است</w:t>
      </w:r>
      <w:r w:rsidRPr="00E003C0">
        <w:rPr>
          <w:rFonts w:ascii="Arial" w:hAnsi="Arial" w:cs="B Badr" w:hint="cs"/>
          <w:sz w:val="28"/>
          <w:szCs w:val="28"/>
          <w:rtl/>
        </w:rPr>
        <w:t xml:space="preserve">: </w:t>
      </w:r>
      <w:r w:rsidR="007F6ABF">
        <w:rPr>
          <w:rFonts w:ascii="Arial" w:hAnsi="Arial" w:cs="B Badr" w:hint="cs"/>
          <w:sz w:val="28"/>
          <w:szCs w:val="28"/>
          <w:rtl/>
        </w:rPr>
        <w:t>به این معناست که نهی شده</w:t>
      </w:r>
      <w:r w:rsidR="007F6ABF">
        <w:rPr>
          <w:rFonts w:ascii="Arial" w:hAnsi="Arial" w:cs="B Badr" w:hint="cs"/>
          <w:sz w:val="28"/>
          <w:szCs w:val="28"/>
          <w:rtl/>
        </w:rPr>
        <w:softHyphen/>
        <w:t>ها از او پاک می</w:t>
      </w:r>
      <w:r w:rsidR="007F6ABF">
        <w:rPr>
          <w:rFonts w:ascii="Arial" w:hAnsi="Arial" w:cs="B Badr" w:hint="cs"/>
          <w:sz w:val="28"/>
          <w:szCs w:val="28"/>
          <w:rtl/>
        </w:rPr>
        <w:softHyphen/>
        <w:t>شود و برای او ثوابی بر عمل آسان داده می</w:t>
      </w:r>
      <w:r w:rsidR="007F6ABF">
        <w:rPr>
          <w:rFonts w:ascii="Arial" w:hAnsi="Arial" w:cs="B Badr" w:hint="cs"/>
          <w:sz w:val="28"/>
          <w:szCs w:val="28"/>
          <w:rtl/>
        </w:rPr>
        <w:softHyphen/>
        <w:t>شود</w:t>
      </w:r>
      <w:r w:rsidRPr="00E003C0">
        <w:rPr>
          <w:rFonts w:ascii="Arial" w:hAnsi="Arial" w:cs="B Badr" w:hint="cs"/>
          <w:sz w:val="28"/>
          <w:szCs w:val="28"/>
          <w:rtl/>
        </w:rPr>
        <w:t>.</w:t>
      </w:r>
      <w:r w:rsidRPr="00E003C0">
        <w:rPr>
          <w:rStyle w:val="FootnoteReference"/>
          <w:rFonts w:ascii="Arial" w:hAnsi="Arial" w:cs="B Badr"/>
          <w:sz w:val="28"/>
          <w:szCs w:val="28"/>
          <w:rtl/>
        </w:rPr>
        <w:footnoteReference w:customMarkFollows="1" w:id="119"/>
        <w:t>(1)</w:t>
      </w:r>
    </w:p>
    <w:p w:rsidR="00B33E61" w:rsidRPr="00E003C0" w:rsidRDefault="00B33E61" w:rsidP="00DD581B">
      <w:pPr>
        <w:bidi/>
        <w:jc w:val="both"/>
        <w:rPr>
          <w:rFonts w:ascii="Arial" w:hAnsi="Arial" w:cs="B Badr" w:hint="cs"/>
          <w:sz w:val="28"/>
          <w:szCs w:val="28"/>
          <w:rtl/>
        </w:rPr>
      </w:pPr>
      <w:r w:rsidRPr="00E003C0">
        <w:rPr>
          <w:rFonts w:ascii="Arial" w:hAnsi="Arial" w:cs="B Badr" w:hint="cs"/>
          <w:sz w:val="28"/>
          <w:szCs w:val="28"/>
          <w:rtl/>
        </w:rPr>
        <w:t xml:space="preserve">ابن جرير رحمه الله </w:t>
      </w:r>
      <w:r w:rsidR="007F6ABF">
        <w:rPr>
          <w:rFonts w:ascii="Arial" w:hAnsi="Arial" w:cs="B Badr" w:hint="cs"/>
          <w:sz w:val="28"/>
          <w:szCs w:val="28"/>
          <w:rtl/>
        </w:rPr>
        <w:t>گفته است</w:t>
      </w:r>
      <w:r w:rsidRPr="00E003C0">
        <w:rPr>
          <w:rFonts w:ascii="Arial" w:hAnsi="Arial" w:cs="B Badr" w:hint="cs"/>
          <w:sz w:val="28"/>
          <w:szCs w:val="28"/>
          <w:rtl/>
        </w:rPr>
        <w:t xml:space="preserve">: </w:t>
      </w:r>
      <w:r w:rsidR="00DD581B">
        <w:rPr>
          <w:rFonts w:ascii="Arial" w:hAnsi="Arial" w:cs="B Badr" w:hint="cs"/>
          <w:sz w:val="28"/>
          <w:szCs w:val="28"/>
          <w:rtl/>
        </w:rPr>
        <w:t>کسی که از الله تعالی بترسد و با خودداری از نافرمانی</w:t>
      </w:r>
      <w:r w:rsidR="00DD581B">
        <w:rPr>
          <w:rFonts w:ascii="Arial" w:hAnsi="Arial" w:cs="B Badr" w:hint="cs"/>
          <w:sz w:val="28"/>
          <w:szCs w:val="28"/>
          <w:rtl/>
        </w:rPr>
        <w:softHyphen/>
        <w:t>هایش و انجام واجباتش از او تقوا پیشه کند، الله تعالی گناهانش و اعمال بدش را محو می</w:t>
      </w:r>
      <w:r w:rsidR="00DD581B">
        <w:rPr>
          <w:rFonts w:ascii="Arial" w:hAnsi="Arial" w:cs="B Badr" w:hint="cs"/>
          <w:sz w:val="28"/>
          <w:szCs w:val="28"/>
          <w:rtl/>
        </w:rPr>
        <w:softHyphen/>
        <w:t>نماید.</w:t>
      </w:r>
      <w:r w:rsidRPr="00E003C0">
        <w:rPr>
          <w:rFonts w:ascii="Arial" w:hAnsi="Arial" w:cs="B Badr" w:hint="cs"/>
          <w:sz w:val="28"/>
          <w:szCs w:val="28"/>
          <w:rtl/>
        </w:rPr>
        <w:t xml:space="preserve"> </w:t>
      </w:r>
      <w:r w:rsidR="00DD581B">
        <w:rPr>
          <w:rFonts w:ascii="Arial" w:hAnsi="Arial" w:cs="B Badr" w:hint="cs"/>
          <w:sz w:val="28"/>
          <w:szCs w:val="28"/>
        </w:rPr>
        <w:sym w:font="AGA Arabesque" w:char="F029"/>
      </w:r>
      <w:r w:rsidRPr="00E003C0">
        <w:rPr>
          <w:rFonts w:ascii="Arial" w:hAnsi="Arial" w:cs="B Badr" w:hint="cs"/>
          <w:sz w:val="28"/>
          <w:szCs w:val="28"/>
          <w:rtl/>
        </w:rPr>
        <w:t>وَيُعْظِمْ لَهُ أَجْرًا</w:t>
      </w:r>
      <w:r w:rsidR="00DD581B">
        <w:rPr>
          <w:rFonts w:ascii="Arial" w:hAnsi="Arial" w:cs="B Badr" w:hint="cs"/>
          <w:sz w:val="28"/>
          <w:szCs w:val="28"/>
        </w:rPr>
        <w:sym w:font="AGA Arabesque" w:char="F028"/>
      </w:r>
      <w:r w:rsidR="00DD581B">
        <w:rPr>
          <w:rFonts w:ascii="Arial" w:hAnsi="Arial" w:cs="B Badr" w:hint="cs"/>
          <w:sz w:val="28"/>
          <w:szCs w:val="28"/>
          <w:rtl/>
        </w:rPr>
        <w:t xml:space="preserve"> می</w:t>
      </w:r>
      <w:r w:rsidR="00DD581B">
        <w:rPr>
          <w:rFonts w:ascii="Arial" w:hAnsi="Arial" w:cs="B Badr" w:hint="cs"/>
          <w:sz w:val="28"/>
          <w:szCs w:val="28"/>
          <w:rtl/>
        </w:rPr>
        <w:softHyphen/>
        <w:t>فرماید برای او برای عملش و تقوای از او ثواب زیادی قرار می</w:t>
      </w:r>
      <w:r w:rsidR="00DD581B">
        <w:rPr>
          <w:rFonts w:ascii="Arial" w:hAnsi="Arial" w:cs="B Badr" w:hint="cs"/>
          <w:sz w:val="28"/>
          <w:szCs w:val="28"/>
          <w:rtl/>
        </w:rPr>
        <w:softHyphen/>
        <w:t>دهد و از بزرگی اجری که به او می</w:t>
      </w:r>
      <w:r w:rsidR="00DD581B">
        <w:rPr>
          <w:rFonts w:ascii="Arial" w:hAnsi="Arial" w:cs="B Badr" w:hint="cs"/>
          <w:sz w:val="28"/>
          <w:szCs w:val="28"/>
          <w:rtl/>
        </w:rPr>
        <w:softHyphen/>
        <w:t>دهد، او را داخل بهشت می</w:t>
      </w:r>
      <w:r w:rsidR="00DD581B">
        <w:rPr>
          <w:rFonts w:ascii="Arial" w:hAnsi="Arial" w:cs="B Badr" w:hint="cs"/>
          <w:sz w:val="28"/>
          <w:szCs w:val="28"/>
          <w:rtl/>
        </w:rPr>
        <w:softHyphen/>
        <w:t>فرماید و در آن جاودان می</w:t>
      </w:r>
      <w:r w:rsidR="00DD581B">
        <w:rPr>
          <w:rFonts w:ascii="Arial" w:hAnsi="Arial" w:cs="B Badr" w:hint="cs"/>
          <w:sz w:val="28"/>
          <w:szCs w:val="28"/>
          <w:rtl/>
        </w:rPr>
        <w:softHyphen/>
        <w:t>سازد</w:t>
      </w:r>
      <w:r w:rsidRPr="00E003C0">
        <w:rPr>
          <w:rFonts w:ascii="Arial" w:hAnsi="Arial" w:cs="B Badr" w:hint="cs"/>
          <w:sz w:val="28"/>
          <w:szCs w:val="28"/>
          <w:rtl/>
        </w:rPr>
        <w:t>.</w:t>
      </w:r>
      <w:r w:rsidRPr="00E003C0">
        <w:rPr>
          <w:rStyle w:val="FootnoteReference"/>
          <w:rFonts w:ascii="Arial" w:hAnsi="Arial" w:cs="B Badr"/>
          <w:sz w:val="28"/>
          <w:szCs w:val="28"/>
          <w:rtl/>
        </w:rPr>
        <w:footnoteReference w:customMarkFollows="1" w:id="120"/>
        <w:t>(2)</w:t>
      </w:r>
    </w:p>
    <w:p w:rsidR="00B33E61" w:rsidRPr="00E003C0" w:rsidRDefault="00DD581B" w:rsidP="00DD581B">
      <w:pPr>
        <w:pStyle w:val="Heading1"/>
        <w:spacing w:line="240" w:lineRule="auto"/>
        <w:jc w:val="lowKashida"/>
        <w:rPr>
          <w:rFonts w:cs="B Badr" w:hint="cs"/>
          <w:sz w:val="28"/>
          <w:szCs w:val="28"/>
          <w:rtl/>
        </w:rPr>
      </w:pPr>
      <w:r>
        <w:rPr>
          <w:rFonts w:cs="B Badr" w:hint="cs"/>
          <w:sz w:val="28"/>
          <w:szCs w:val="28"/>
          <w:rtl/>
        </w:rPr>
        <w:t>الله تعالی می</w:t>
      </w:r>
      <w:r>
        <w:rPr>
          <w:rFonts w:cs="B Badr" w:hint="cs"/>
          <w:sz w:val="28"/>
          <w:szCs w:val="28"/>
          <w:rtl/>
        </w:rPr>
        <w:softHyphen/>
        <w:t>فرماید</w:t>
      </w:r>
      <w:r w:rsidR="00B33E61" w:rsidRPr="00E003C0">
        <w:rPr>
          <w:rFonts w:cs="B Badr" w:hint="cs"/>
          <w:sz w:val="28"/>
          <w:szCs w:val="28"/>
          <w:rtl/>
        </w:rPr>
        <w:t xml:space="preserve">: </w:t>
      </w:r>
      <w:r>
        <w:rPr>
          <w:rFonts w:cs="B Badr"/>
          <w:b/>
          <w:bCs/>
          <w:sz w:val="28"/>
          <w:szCs w:val="28"/>
        </w:rPr>
        <w:sym w:font="AGA Arabesque" w:char="F029"/>
      </w:r>
      <w:r w:rsidR="00B33E61" w:rsidRPr="00E003C0">
        <w:rPr>
          <w:rFonts w:cs="B Badr" w:hint="cs"/>
          <w:sz w:val="28"/>
          <w:szCs w:val="28"/>
          <w:rtl/>
        </w:rPr>
        <w:t>وَلَوْ أَنَّ أَهْلَ الْكِتَابِ آمَنُواْ وَاتَّقَوْاْ لَكَفَّرْنَا عَنْهُمْ سَيِّئَاتِهِمْ</w:t>
      </w:r>
      <w:r>
        <w:rPr>
          <w:rFonts w:cs="B Badr"/>
          <w:b/>
          <w:bCs/>
          <w:sz w:val="28"/>
          <w:szCs w:val="28"/>
        </w:rPr>
        <w:sym w:font="AGA Arabesque" w:char="F028"/>
      </w:r>
      <w:r w:rsidR="00B33E61" w:rsidRPr="00E003C0">
        <w:rPr>
          <w:rFonts w:cs="B Badr" w:hint="cs"/>
          <w:sz w:val="28"/>
          <w:szCs w:val="28"/>
          <w:rtl/>
        </w:rPr>
        <w:t xml:space="preserve"> </w:t>
      </w:r>
      <w:r>
        <w:rPr>
          <w:rFonts w:cs="B Badr" w:hint="cs"/>
          <w:b/>
          <w:bCs/>
          <w:sz w:val="28"/>
          <w:szCs w:val="28"/>
          <w:rtl/>
        </w:rPr>
        <w:t>[</w:t>
      </w:r>
      <w:r w:rsidR="00B33E61" w:rsidRPr="00E003C0">
        <w:rPr>
          <w:rFonts w:cs="B Badr" w:hint="cs"/>
          <w:b/>
          <w:bCs/>
          <w:sz w:val="28"/>
          <w:szCs w:val="28"/>
          <w:rtl/>
        </w:rPr>
        <w:t>المائد</w:t>
      </w:r>
      <w:r>
        <w:rPr>
          <w:rFonts w:cs="B Badr" w:hint="cs"/>
          <w:b/>
          <w:bCs/>
          <w:sz w:val="28"/>
          <w:szCs w:val="28"/>
          <w:rtl/>
        </w:rPr>
        <w:t>ة</w:t>
      </w:r>
      <w:r w:rsidR="00B33E61" w:rsidRPr="00E003C0">
        <w:rPr>
          <w:rFonts w:cs="B Badr" w:hint="cs"/>
          <w:b/>
          <w:bCs/>
          <w:sz w:val="28"/>
          <w:szCs w:val="28"/>
          <w:rtl/>
        </w:rPr>
        <w:t>: 65</w:t>
      </w:r>
      <w:r>
        <w:rPr>
          <w:rFonts w:cs="B Badr" w:hint="cs"/>
          <w:b/>
          <w:bCs/>
          <w:sz w:val="28"/>
          <w:szCs w:val="28"/>
          <w:rtl/>
        </w:rPr>
        <w:t xml:space="preserve">] </w:t>
      </w:r>
      <w:r>
        <w:rPr>
          <w:rFonts w:cs="B Badr" w:hint="cs"/>
          <w:sz w:val="28"/>
          <w:szCs w:val="28"/>
          <w:rtl/>
        </w:rPr>
        <w:t>(و اگر اهل کتاب ایمان بیاورند و تقوا پیشه کنند، بدی</w:t>
      </w:r>
      <w:r>
        <w:rPr>
          <w:rFonts w:cs="B Badr" w:hint="cs"/>
          <w:sz w:val="28"/>
          <w:szCs w:val="28"/>
          <w:rtl/>
        </w:rPr>
        <w:softHyphen/>
        <w:t>های آنها را از آنها می</w:t>
      </w:r>
      <w:r>
        <w:rPr>
          <w:rFonts w:cs="B Badr" w:hint="cs"/>
          <w:sz w:val="28"/>
          <w:szCs w:val="28"/>
          <w:rtl/>
        </w:rPr>
        <w:softHyphen/>
        <w:t>پوشانیم).</w:t>
      </w:r>
    </w:p>
    <w:p w:rsidR="00B33E61" w:rsidRPr="00E003C0" w:rsidRDefault="00DD581B" w:rsidP="00DD581B">
      <w:pPr>
        <w:bidi/>
        <w:jc w:val="both"/>
        <w:rPr>
          <w:rFonts w:ascii="Arial" w:hAnsi="Arial" w:cs="B Badr" w:hint="cs"/>
          <w:sz w:val="28"/>
          <w:szCs w:val="28"/>
          <w:rtl/>
        </w:rPr>
      </w:pPr>
      <w:r>
        <w:rPr>
          <w:rFonts w:ascii="Arial" w:hAnsi="Arial" w:cs="B Badr" w:hint="cs"/>
          <w:sz w:val="28"/>
          <w:szCs w:val="28"/>
          <w:rtl/>
        </w:rPr>
        <w:t>بعد از وارد شدن به آتش جهنم کسی از آن خارج نمی</w:t>
      </w:r>
      <w:r>
        <w:rPr>
          <w:rFonts w:ascii="Arial" w:hAnsi="Arial" w:cs="B Badr" w:hint="cs"/>
          <w:sz w:val="28"/>
          <w:szCs w:val="28"/>
          <w:rtl/>
        </w:rPr>
        <w:softHyphen/>
        <w:t>شود، مگر متقیان. 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w:t>
      </w:r>
      <w:r w:rsidR="00B33E61" w:rsidRPr="00E003C0">
        <w:rPr>
          <w:rFonts w:ascii="Arial" w:hAnsi="Arial" w:cs="B Badr" w:hint="cs"/>
          <w:b/>
          <w:b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وَإِن مِّنكُمْ إِلَّا وَارِدُهَا كَانَ عَلَى رَبِّكَ حَتْمًا مَّقْضِيًّا (71) ثُمَّ نُنَجِّي الَّذِينَ اتَّقَوا وَّنَذَرُ الظَّالِمِينَ فِيهَا جِثِيًّا</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w:t>
      </w:r>
      <w:r w:rsidR="00B33E61" w:rsidRPr="00E003C0">
        <w:rPr>
          <w:rFonts w:ascii="Arial" w:hAnsi="Arial" w:cs="B Badr" w:hint="cs"/>
          <w:b/>
          <w:bCs/>
          <w:sz w:val="28"/>
          <w:szCs w:val="28"/>
          <w:rtl/>
        </w:rPr>
        <w:t>مريم</w:t>
      </w:r>
      <w:r>
        <w:rPr>
          <w:rFonts w:ascii="Arial" w:hAnsi="Arial" w:cs="B Badr" w:hint="cs"/>
          <w:b/>
          <w:bCs/>
          <w:sz w:val="28"/>
          <w:szCs w:val="28"/>
          <w:rtl/>
        </w:rPr>
        <w:t>:</w:t>
      </w:r>
      <w:r w:rsidR="00B33E61" w:rsidRPr="00E003C0">
        <w:rPr>
          <w:rFonts w:ascii="Arial" w:hAnsi="Arial" w:cs="B Badr" w:hint="cs"/>
          <w:b/>
          <w:bCs/>
          <w:sz w:val="28"/>
          <w:szCs w:val="28"/>
          <w:rtl/>
        </w:rPr>
        <w:t xml:space="preserve"> 71 </w:t>
      </w:r>
      <w:r w:rsidR="00B33E61" w:rsidRPr="00E003C0">
        <w:rPr>
          <w:rFonts w:ascii="Arial" w:hAnsi="Arial" w:cs="B Badr"/>
          <w:b/>
          <w:bCs/>
          <w:sz w:val="28"/>
          <w:szCs w:val="28"/>
          <w:rtl/>
        </w:rPr>
        <w:t>–</w:t>
      </w:r>
      <w:r w:rsidR="00B33E61" w:rsidRPr="00E003C0">
        <w:rPr>
          <w:rFonts w:ascii="Arial" w:hAnsi="Arial" w:cs="B Badr" w:hint="cs"/>
          <w:b/>
          <w:bCs/>
          <w:sz w:val="28"/>
          <w:szCs w:val="28"/>
          <w:rtl/>
        </w:rPr>
        <w:t xml:space="preserve"> 72</w:t>
      </w:r>
      <w:r>
        <w:rPr>
          <w:rFonts w:ascii="Arial" w:hAnsi="Arial" w:cs="B Badr" w:hint="cs"/>
          <w:b/>
          <w:bCs/>
          <w:sz w:val="28"/>
          <w:szCs w:val="28"/>
          <w:rtl/>
        </w:rPr>
        <w:t xml:space="preserve">] </w:t>
      </w:r>
      <w:r>
        <w:rPr>
          <w:rFonts w:ascii="Arial" w:hAnsi="Arial" w:cs="B Badr" w:hint="cs"/>
          <w:sz w:val="28"/>
          <w:szCs w:val="28"/>
          <w:rtl/>
        </w:rPr>
        <w:t xml:space="preserve">(و از </w:t>
      </w:r>
      <w:r w:rsidR="004657A8">
        <w:rPr>
          <w:rFonts w:ascii="Arial" w:hAnsi="Arial" w:cs="B Badr" w:hint="cs"/>
          <w:sz w:val="28"/>
          <w:szCs w:val="28"/>
          <w:rtl/>
        </w:rPr>
        <w:t>ش</w:t>
      </w:r>
      <w:r>
        <w:rPr>
          <w:rFonts w:ascii="Arial" w:hAnsi="Arial" w:cs="B Badr" w:hint="cs"/>
          <w:sz w:val="28"/>
          <w:szCs w:val="28"/>
          <w:rtl/>
        </w:rPr>
        <w:t>ما نیست کسی</w:t>
      </w:r>
      <w:r w:rsidR="00744CDB">
        <w:rPr>
          <w:rFonts w:ascii="Arial" w:hAnsi="Arial" w:cs="B Badr" w:hint="cs"/>
          <w:sz w:val="28"/>
          <w:szCs w:val="28"/>
          <w:rtl/>
        </w:rPr>
        <w:t>،</w:t>
      </w:r>
      <w:r>
        <w:rPr>
          <w:rFonts w:ascii="Arial" w:hAnsi="Arial" w:cs="B Badr" w:hint="cs"/>
          <w:sz w:val="28"/>
          <w:szCs w:val="28"/>
          <w:rtl/>
        </w:rPr>
        <w:t xml:space="preserve"> مگر آن که به آن وارد می</w:t>
      </w:r>
      <w:r>
        <w:rPr>
          <w:rFonts w:ascii="Arial" w:hAnsi="Arial" w:cs="B Badr" w:hint="cs"/>
          <w:sz w:val="28"/>
          <w:szCs w:val="28"/>
          <w:rtl/>
        </w:rPr>
        <w:softHyphen/>
        <w:t>شود و آن برای</w:t>
      </w:r>
      <w:r w:rsidR="00744CDB">
        <w:rPr>
          <w:rFonts w:ascii="Arial" w:hAnsi="Arial" w:cs="B Badr" w:hint="cs"/>
          <w:sz w:val="28"/>
          <w:szCs w:val="28"/>
          <w:rtl/>
        </w:rPr>
        <w:t xml:space="preserve"> پروردگارت</w:t>
      </w:r>
      <w:r>
        <w:rPr>
          <w:rFonts w:ascii="Arial" w:hAnsi="Arial" w:cs="B Badr" w:hint="cs"/>
          <w:sz w:val="28"/>
          <w:szCs w:val="28"/>
          <w:rtl/>
        </w:rPr>
        <w:t xml:space="preserve"> امری حتمی و </w:t>
      </w:r>
      <w:r w:rsidR="004657A8">
        <w:rPr>
          <w:rFonts w:ascii="Arial" w:hAnsi="Arial" w:cs="B Badr" w:hint="cs"/>
          <w:sz w:val="28"/>
          <w:szCs w:val="28"/>
          <w:rtl/>
        </w:rPr>
        <w:t>ح</w:t>
      </w:r>
      <w:r>
        <w:rPr>
          <w:rFonts w:ascii="Arial" w:hAnsi="Arial" w:cs="B Badr" w:hint="cs"/>
          <w:sz w:val="28"/>
          <w:szCs w:val="28"/>
          <w:rtl/>
        </w:rPr>
        <w:t>کم شده است * سپس کسانی که تقوا پیشه می</w:t>
      </w:r>
      <w:r>
        <w:rPr>
          <w:rFonts w:ascii="Arial" w:hAnsi="Arial" w:cs="B Badr" w:hint="cs"/>
          <w:sz w:val="28"/>
          <w:szCs w:val="28"/>
          <w:rtl/>
        </w:rPr>
        <w:softHyphen/>
        <w:t>کنند را نجات می</w:t>
      </w:r>
      <w:r>
        <w:rPr>
          <w:rFonts w:ascii="Arial" w:hAnsi="Arial" w:cs="B Badr" w:hint="cs"/>
          <w:sz w:val="28"/>
          <w:szCs w:val="28"/>
          <w:rtl/>
        </w:rPr>
        <w:softHyphen/>
        <w:t>دهیم و ستمگران را در آن زانو زده رها می</w:t>
      </w:r>
      <w:r>
        <w:rPr>
          <w:rFonts w:ascii="Arial" w:hAnsi="Arial" w:cs="B Badr" w:hint="cs"/>
          <w:sz w:val="28"/>
          <w:szCs w:val="28"/>
          <w:rtl/>
        </w:rPr>
        <w:softHyphen/>
        <w:t>کنیم).</w:t>
      </w:r>
    </w:p>
    <w:p w:rsidR="00B33E61" w:rsidRPr="00E003C0" w:rsidRDefault="00B33E61" w:rsidP="00744CDB">
      <w:pPr>
        <w:bidi/>
        <w:spacing w:before="240"/>
        <w:rPr>
          <w:rFonts w:ascii="Arial" w:hAnsi="Arial" w:cs="B Badr" w:hint="cs"/>
          <w:b/>
          <w:bCs/>
          <w:sz w:val="28"/>
          <w:szCs w:val="28"/>
          <w:rtl/>
        </w:rPr>
      </w:pPr>
      <w:r w:rsidRPr="00E003C0">
        <w:rPr>
          <w:rFonts w:ascii="Arial" w:hAnsi="Arial" w:cs="B Badr" w:hint="cs"/>
          <w:b/>
          <w:bCs/>
          <w:sz w:val="28"/>
          <w:szCs w:val="28"/>
          <w:rtl/>
        </w:rPr>
        <w:t>2- عز</w:t>
      </w:r>
      <w:r w:rsidR="00744CDB">
        <w:rPr>
          <w:rFonts w:ascii="Arial" w:hAnsi="Arial" w:cs="B Badr" w:hint="cs"/>
          <w:b/>
          <w:bCs/>
          <w:sz w:val="28"/>
          <w:szCs w:val="28"/>
          <w:rtl/>
        </w:rPr>
        <w:t>تی در</w:t>
      </w:r>
      <w:r w:rsidR="00DD581B">
        <w:rPr>
          <w:rFonts w:ascii="Arial" w:hAnsi="Arial" w:cs="B Badr" w:hint="cs"/>
          <w:b/>
          <w:bCs/>
          <w:sz w:val="28"/>
          <w:szCs w:val="28"/>
          <w:rtl/>
        </w:rPr>
        <w:t xml:space="preserve"> بالاتر بودن آنان بر بقیه</w:t>
      </w:r>
      <w:r w:rsidR="00DD581B">
        <w:rPr>
          <w:rFonts w:ascii="Arial" w:hAnsi="Arial" w:cs="B Badr" w:hint="cs"/>
          <w:b/>
          <w:bCs/>
          <w:sz w:val="28"/>
          <w:szCs w:val="28"/>
          <w:rtl/>
        </w:rPr>
        <w:softHyphen/>
        <w:t>ی مخلوقات در روز قیامت خواهد بود</w:t>
      </w:r>
      <w:r w:rsidRPr="00E003C0">
        <w:rPr>
          <w:rFonts w:ascii="Arial" w:hAnsi="Arial" w:cs="B Badr" w:hint="cs"/>
          <w:b/>
          <w:bCs/>
          <w:sz w:val="28"/>
          <w:szCs w:val="28"/>
          <w:rtl/>
        </w:rPr>
        <w:t>:</w:t>
      </w:r>
    </w:p>
    <w:p w:rsidR="00B33E61" w:rsidRPr="00E003C0" w:rsidRDefault="00DD581B" w:rsidP="0004220F">
      <w:pPr>
        <w:bidi/>
        <w:jc w:val="both"/>
        <w:rPr>
          <w:rFonts w:ascii="Arial" w:hAnsi="Arial" w:cs="B Badr"/>
          <w:sz w:val="28"/>
          <w:szCs w:val="28"/>
          <w:rtl/>
        </w:rPr>
      </w:pPr>
      <w:r>
        <w:rPr>
          <w:rFonts w:ascii="Arial" w:hAnsi="Arial" w:cs="B Badr" w:hint="cs"/>
          <w:sz w:val="28"/>
          <w:szCs w:val="28"/>
          <w:rtl/>
        </w:rPr>
        <w:t>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زُيِّنَ لِلَّذِينَ كَفَرُواْ الْحَيَاةُ الدُّنْيَا وَيَسْخَرُونَ مِنَ الَّذِينَ آمَنُواْ وَالَّذِينَ اتَّقَواْ فَوْقَهُمْ يَوْمَ الْقِيَامَةِ</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w:t>
      </w:r>
      <w:r w:rsidR="00B33E61" w:rsidRPr="00E003C0">
        <w:rPr>
          <w:rFonts w:ascii="Arial" w:hAnsi="Arial" w:cs="B Badr" w:hint="cs"/>
          <w:b/>
          <w:bCs/>
          <w:sz w:val="28"/>
          <w:szCs w:val="28"/>
          <w:rtl/>
        </w:rPr>
        <w:t>البقر</w:t>
      </w:r>
      <w:r>
        <w:rPr>
          <w:rFonts w:ascii="Arial" w:hAnsi="Arial" w:cs="B Badr" w:hint="cs"/>
          <w:b/>
          <w:bCs/>
          <w:sz w:val="28"/>
          <w:szCs w:val="28"/>
          <w:rtl/>
        </w:rPr>
        <w:t>ة</w:t>
      </w:r>
      <w:r w:rsidR="00B33E61" w:rsidRPr="00E003C0">
        <w:rPr>
          <w:rFonts w:ascii="Arial" w:hAnsi="Arial" w:cs="B Badr" w:hint="cs"/>
          <w:b/>
          <w:bCs/>
          <w:sz w:val="28"/>
          <w:szCs w:val="28"/>
          <w:rtl/>
        </w:rPr>
        <w:t>: 212</w:t>
      </w:r>
      <w:r>
        <w:rPr>
          <w:rFonts w:ascii="Arial" w:hAnsi="Arial" w:cs="B Badr" w:hint="cs"/>
          <w:b/>
          <w:bCs/>
          <w:sz w:val="28"/>
          <w:szCs w:val="28"/>
          <w:rtl/>
        </w:rPr>
        <w:t xml:space="preserve">] </w:t>
      </w:r>
      <w:r w:rsidR="0004220F">
        <w:rPr>
          <w:rFonts w:ascii="Arial" w:hAnsi="Arial" w:cs="B Badr" w:hint="cs"/>
          <w:sz w:val="28"/>
          <w:szCs w:val="28"/>
          <w:rtl/>
        </w:rPr>
        <w:t>(برای کسانی که کفر زندگی دنیوی زینت یافته است و کسانی که ایمان آورده</w:t>
      </w:r>
      <w:r w:rsidR="0004220F">
        <w:rPr>
          <w:rFonts w:ascii="Arial" w:hAnsi="Arial" w:cs="B Badr" w:hint="cs"/>
          <w:sz w:val="28"/>
          <w:szCs w:val="28"/>
          <w:rtl/>
        </w:rPr>
        <w:softHyphen/>
        <w:t>اند را مسخره می</w:t>
      </w:r>
      <w:r w:rsidR="0004220F">
        <w:rPr>
          <w:rFonts w:ascii="Arial" w:hAnsi="Arial" w:cs="B Badr" w:hint="cs"/>
          <w:sz w:val="28"/>
          <w:szCs w:val="28"/>
          <w:rtl/>
        </w:rPr>
        <w:softHyphen/>
        <w:t>کنند و کسانی که تقوا پیشه می</w:t>
      </w:r>
      <w:r w:rsidR="0004220F">
        <w:rPr>
          <w:rFonts w:ascii="Arial" w:hAnsi="Arial" w:cs="B Badr" w:hint="cs"/>
          <w:sz w:val="28"/>
          <w:szCs w:val="28"/>
          <w:rtl/>
        </w:rPr>
        <w:softHyphen/>
        <w:t>کنند، روز قیامت بالاتر از آنها خواه</w:t>
      </w:r>
      <w:r w:rsidR="004657A8">
        <w:rPr>
          <w:rFonts w:ascii="Arial" w:hAnsi="Arial" w:cs="B Badr" w:hint="cs"/>
          <w:sz w:val="28"/>
          <w:szCs w:val="28"/>
          <w:rtl/>
        </w:rPr>
        <w:t>ن</w:t>
      </w:r>
      <w:r w:rsidR="0004220F">
        <w:rPr>
          <w:rFonts w:ascii="Arial" w:hAnsi="Arial" w:cs="B Badr" w:hint="cs"/>
          <w:sz w:val="28"/>
          <w:szCs w:val="28"/>
          <w:rtl/>
        </w:rPr>
        <w:t>د بود).</w:t>
      </w:r>
      <w:r w:rsidR="00B33E61" w:rsidRPr="00E003C0">
        <w:rPr>
          <w:rFonts w:ascii="Arial" w:hAnsi="Arial" w:cs="B Badr" w:hint="cs"/>
          <w:sz w:val="28"/>
          <w:szCs w:val="28"/>
          <w:rtl/>
        </w:rPr>
        <w:t xml:space="preserve"> </w:t>
      </w:r>
    </w:p>
    <w:p w:rsidR="00B33E61" w:rsidRPr="00E003C0" w:rsidRDefault="0004220F" w:rsidP="004657A8">
      <w:pPr>
        <w:bidi/>
        <w:jc w:val="both"/>
        <w:rPr>
          <w:rFonts w:ascii="Arial" w:hAnsi="Arial" w:cs="B Badr" w:hint="cs"/>
          <w:sz w:val="28"/>
          <w:szCs w:val="28"/>
          <w:rtl/>
        </w:rPr>
      </w:pPr>
      <w:r>
        <w:rPr>
          <w:rFonts w:ascii="Arial" w:hAnsi="Arial" w:cs="B Badr" w:hint="cs"/>
          <w:sz w:val="28"/>
          <w:szCs w:val="28"/>
          <w:rtl/>
        </w:rPr>
        <w:t>قاسمى رحمه</w:t>
      </w:r>
      <w:r w:rsidR="00B33E61" w:rsidRPr="00E003C0">
        <w:rPr>
          <w:rFonts w:ascii="Arial" w:hAnsi="Arial" w:cs="B Badr" w:hint="cs"/>
          <w:sz w:val="28"/>
          <w:szCs w:val="28"/>
          <w:rtl/>
        </w:rPr>
        <w:t xml:space="preserve"> الله </w:t>
      </w:r>
      <w:r>
        <w:rPr>
          <w:rFonts w:ascii="Arial" w:hAnsi="Arial" w:cs="B Badr" w:hint="cs"/>
          <w:sz w:val="28"/>
          <w:szCs w:val="28"/>
          <w:rtl/>
        </w:rPr>
        <w:t>گفته است</w:t>
      </w:r>
      <w:r w:rsidR="00B33E61" w:rsidRPr="00E003C0">
        <w:rPr>
          <w:rFonts w:ascii="Arial" w:hAnsi="Arial" w:cs="B Badr" w:hint="cs"/>
          <w:sz w:val="28"/>
          <w:szCs w:val="28"/>
          <w:rtl/>
        </w:rPr>
        <w:t xml:space="preserve">: </w:t>
      </w:r>
      <w:r>
        <w:rPr>
          <w:rFonts w:ascii="Arial" w:hAnsi="Arial" w:cs="B Badr" w:hint="cs"/>
          <w:sz w:val="28"/>
          <w:szCs w:val="28"/>
        </w:rPr>
        <w:sym w:font="AGA Arabesque" w:char="F029"/>
      </w:r>
      <w:r w:rsidR="00B33E61" w:rsidRPr="00E003C0">
        <w:rPr>
          <w:rFonts w:ascii="Arial" w:hAnsi="Arial" w:cs="B Badr" w:hint="cs"/>
          <w:sz w:val="28"/>
          <w:szCs w:val="28"/>
          <w:rtl/>
        </w:rPr>
        <w:t>زُيِّنَ لِلَّذِينَ كَفَرُواْ</w:t>
      </w:r>
      <w:r>
        <w:rPr>
          <w:rFonts w:ascii="Arial" w:hAnsi="Arial" w:cs="B Badr" w:hint="cs"/>
          <w:sz w:val="28"/>
          <w:szCs w:val="28"/>
        </w:rPr>
        <w:sym w:font="AGA Arabesque" w:char="F028"/>
      </w:r>
      <w:r>
        <w:rPr>
          <w:rFonts w:ascii="Arial" w:hAnsi="Arial" w:cs="B Badr" w:hint="cs"/>
          <w:sz w:val="28"/>
          <w:szCs w:val="28"/>
          <w:rtl/>
        </w:rPr>
        <w:t xml:space="preserve"> (برای کسانی که کفر می</w:t>
      </w:r>
      <w:r>
        <w:rPr>
          <w:rFonts w:ascii="Arial" w:hAnsi="Arial" w:cs="B Badr" w:hint="cs"/>
          <w:sz w:val="28"/>
          <w:szCs w:val="28"/>
          <w:rtl/>
        </w:rPr>
        <w:softHyphen/>
        <w:t>ورزند، زینت داده شده است) تا آن که نعمت را تغییر داده</w:t>
      </w:r>
      <w:r>
        <w:rPr>
          <w:rFonts w:ascii="Arial" w:hAnsi="Arial" w:cs="B Badr" w:hint="cs"/>
          <w:sz w:val="28"/>
          <w:szCs w:val="28"/>
          <w:rtl/>
        </w:rPr>
        <w:softHyphen/>
        <w:t xml:space="preserve">اند. </w:t>
      </w:r>
      <w:r>
        <w:rPr>
          <w:rFonts w:ascii="Arial" w:hAnsi="Arial" w:cs="B Badr" w:hint="cs"/>
          <w:sz w:val="28"/>
          <w:szCs w:val="28"/>
        </w:rPr>
        <w:sym w:font="AGA Arabesque" w:char="F029"/>
      </w:r>
      <w:r w:rsidR="00B33E61" w:rsidRPr="00E003C0">
        <w:rPr>
          <w:rFonts w:ascii="Arial" w:hAnsi="Arial" w:cs="B Badr" w:hint="cs"/>
          <w:sz w:val="28"/>
          <w:szCs w:val="28"/>
          <w:rtl/>
        </w:rPr>
        <w:t>الْحَيَاةُ الدُّنْيَا</w:t>
      </w:r>
      <w:r>
        <w:rPr>
          <w:rFonts w:ascii="Arial" w:hAnsi="Arial" w:cs="B Badr" w:hint="cs"/>
          <w:sz w:val="28"/>
          <w:szCs w:val="28"/>
        </w:rPr>
        <w:sym w:font="AGA Arabesque" w:char="F028"/>
      </w:r>
      <w:r w:rsidR="00B33E61" w:rsidRPr="00E003C0">
        <w:rPr>
          <w:rFonts w:ascii="Arial" w:hAnsi="Arial" w:cs="B Badr" w:hint="cs"/>
          <w:sz w:val="28"/>
          <w:szCs w:val="28"/>
          <w:rtl/>
        </w:rPr>
        <w:t xml:space="preserve"> </w:t>
      </w:r>
      <w:r>
        <w:rPr>
          <w:rFonts w:ascii="Arial" w:hAnsi="Arial" w:cs="B Badr" w:hint="cs"/>
          <w:sz w:val="28"/>
          <w:szCs w:val="28"/>
          <w:rtl/>
        </w:rPr>
        <w:t>(زندگی دنیوی) در حضور</w:t>
      </w:r>
      <w:r w:rsidR="00B33E61" w:rsidRPr="00E003C0">
        <w:rPr>
          <w:rFonts w:ascii="Arial" w:hAnsi="Arial" w:cs="B Badr" w:hint="cs"/>
          <w:sz w:val="28"/>
          <w:szCs w:val="28"/>
          <w:rtl/>
        </w:rPr>
        <w:t xml:space="preserve"> </w:t>
      </w:r>
      <w:r>
        <w:rPr>
          <w:rFonts w:ascii="Arial" w:hAnsi="Arial" w:cs="B Badr" w:hint="cs"/>
          <w:sz w:val="28"/>
          <w:szCs w:val="28"/>
          <w:rtl/>
        </w:rPr>
        <w:t>آن و باعث فراموشی آنها از آخرت شده است</w:t>
      </w:r>
      <w:r w:rsidR="00B33E61" w:rsidRPr="00E003C0">
        <w:rPr>
          <w:rFonts w:ascii="Arial" w:hAnsi="Arial" w:cs="B Badr" w:hint="cs"/>
          <w:sz w:val="28"/>
          <w:szCs w:val="28"/>
          <w:rtl/>
        </w:rPr>
        <w:t xml:space="preserve">. </w:t>
      </w:r>
    </w:p>
    <w:p w:rsidR="00B33E61" w:rsidRPr="00E003C0" w:rsidRDefault="00B33E61" w:rsidP="004657A8">
      <w:pPr>
        <w:bidi/>
        <w:jc w:val="both"/>
        <w:rPr>
          <w:rFonts w:ascii="Arial" w:hAnsi="Arial" w:cs="B Badr" w:hint="cs"/>
          <w:sz w:val="28"/>
          <w:szCs w:val="28"/>
          <w:rtl/>
        </w:rPr>
      </w:pPr>
      <w:r w:rsidRPr="00E003C0">
        <w:rPr>
          <w:rFonts w:ascii="Arial" w:hAnsi="Arial" w:cs="B Badr" w:hint="cs"/>
          <w:sz w:val="28"/>
          <w:szCs w:val="28"/>
          <w:rtl/>
        </w:rPr>
        <w:lastRenderedPageBreak/>
        <w:t xml:space="preserve">حدالى </w:t>
      </w:r>
      <w:r w:rsidR="0004220F">
        <w:rPr>
          <w:rFonts w:ascii="Arial" w:hAnsi="Arial" w:cs="B Badr" w:hint="cs"/>
          <w:sz w:val="28"/>
          <w:szCs w:val="28"/>
          <w:rtl/>
        </w:rPr>
        <w:t>گفته است</w:t>
      </w:r>
      <w:r w:rsidRPr="00E003C0">
        <w:rPr>
          <w:rFonts w:ascii="Arial" w:hAnsi="Arial" w:cs="B Badr" w:hint="cs"/>
          <w:sz w:val="28"/>
          <w:szCs w:val="28"/>
          <w:rtl/>
        </w:rPr>
        <w:t xml:space="preserve">: </w:t>
      </w:r>
      <w:r w:rsidR="0004220F">
        <w:rPr>
          <w:rFonts w:ascii="Arial" w:hAnsi="Arial" w:cs="B Badr" w:hint="cs"/>
          <w:sz w:val="28"/>
          <w:szCs w:val="28"/>
          <w:rtl/>
        </w:rPr>
        <w:t>در ضمن آن بیان می</w:t>
      </w:r>
      <w:r w:rsidR="0004220F">
        <w:rPr>
          <w:rFonts w:ascii="Arial" w:hAnsi="Arial" w:cs="B Badr" w:hint="cs"/>
          <w:sz w:val="28"/>
          <w:szCs w:val="28"/>
          <w:rtl/>
        </w:rPr>
        <w:softHyphen/>
        <w:t xml:space="preserve">دارد که انتخاب زیبایی دنیا از روی کفر است، زیرا وقتی </w:t>
      </w:r>
      <w:r w:rsidR="004657A8">
        <w:rPr>
          <w:rFonts w:ascii="Arial" w:hAnsi="Arial" w:cs="B Badr" w:hint="cs"/>
          <w:sz w:val="28"/>
          <w:szCs w:val="28"/>
          <w:rtl/>
        </w:rPr>
        <w:t>با عقل و ایمان نگریسته شود، نهان</w:t>
      </w:r>
      <w:r w:rsidR="0004220F">
        <w:rPr>
          <w:rFonts w:ascii="Arial" w:hAnsi="Arial" w:cs="B Badr" w:hint="cs"/>
          <w:sz w:val="28"/>
          <w:szCs w:val="28"/>
          <w:rtl/>
        </w:rPr>
        <w:t xml:space="preserve"> آن دیده می</w:t>
      </w:r>
      <w:r w:rsidR="0004220F">
        <w:rPr>
          <w:rFonts w:ascii="Arial" w:hAnsi="Arial" w:cs="B Badr" w:hint="cs"/>
          <w:sz w:val="28"/>
          <w:szCs w:val="28"/>
          <w:rtl/>
        </w:rPr>
        <w:softHyphen/>
        <w:t>شود و بوی مردار آن آشکار می</w:t>
      </w:r>
      <w:r w:rsidR="0004220F">
        <w:rPr>
          <w:rFonts w:ascii="Arial" w:hAnsi="Arial" w:cs="B Badr" w:hint="cs"/>
          <w:sz w:val="28"/>
          <w:szCs w:val="28"/>
          <w:rtl/>
        </w:rPr>
        <w:softHyphen/>
        <w:t>گردد و از زینت آن</w:t>
      </w:r>
      <w:r w:rsidR="004657A8">
        <w:rPr>
          <w:rFonts w:ascii="Arial" w:hAnsi="Arial" w:cs="B Badr" w:hint="cs"/>
          <w:sz w:val="28"/>
          <w:szCs w:val="28"/>
          <w:rtl/>
        </w:rPr>
        <w:t xml:space="preserve"> کسی فریب نمی</w:t>
      </w:r>
      <w:r w:rsidR="004657A8">
        <w:rPr>
          <w:rFonts w:ascii="Arial" w:hAnsi="Arial" w:cs="B Badr" w:hint="cs"/>
          <w:sz w:val="28"/>
          <w:szCs w:val="28"/>
          <w:rtl/>
        </w:rPr>
        <w:softHyphen/>
        <w:t>خورد و آن همان آفت</w:t>
      </w:r>
      <w:r w:rsidR="0004220F">
        <w:rPr>
          <w:rFonts w:ascii="Arial" w:hAnsi="Arial" w:cs="B Badr" w:hint="cs"/>
          <w:sz w:val="28"/>
          <w:szCs w:val="28"/>
          <w:rtl/>
        </w:rPr>
        <w:t>ی است که مخلوقات را از حق جدا می</w:t>
      </w:r>
      <w:r w:rsidR="0004220F">
        <w:rPr>
          <w:rFonts w:ascii="Arial" w:hAnsi="Arial" w:cs="B Badr" w:hint="cs"/>
          <w:sz w:val="28"/>
          <w:szCs w:val="28"/>
          <w:rtl/>
        </w:rPr>
        <w:softHyphen/>
        <w:t>کند و الله تعالی در این آیه روشن می</w:t>
      </w:r>
      <w:r w:rsidR="0004220F">
        <w:rPr>
          <w:rFonts w:ascii="Arial" w:hAnsi="Arial" w:cs="B Badr" w:hint="cs"/>
          <w:sz w:val="28"/>
          <w:szCs w:val="28"/>
          <w:rtl/>
        </w:rPr>
        <w:softHyphen/>
        <w:t>فرماید که زینت یافتن چیز</w:t>
      </w:r>
      <w:r w:rsidR="004657A8">
        <w:rPr>
          <w:rFonts w:ascii="Arial" w:hAnsi="Arial" w:cs="B Badr" w:hint="cs"/>
          <w:sz w:val="28"/>
          <w:szCs w:val="28"/>
          <w:rtl/>
        </w:rPr>
        <w:t>ی</w:t>
      </w:r>
      <w:r w:rsidR="0004220F">
        <w:rPr>
          <w:rFonts w:ascii="Arial" w:hAnsi="Arial" w:cs="B Badr" w:hint="cs"/>
          <w:sz w:val="28"/>
          <w:szCs w:val="28"/>
          <w:rtl/>
        </w:rPr>
        <w:t xml:space="preserve"> پایین</w:t>
      </w:r>
      <w:r w:rsidR="0004220F">
        <w:rPr>
          <w:rFonts w:ascii="Arial" w:hAnsi="Arial" w:cs="B Badr" w:hint="cs"/>
          <w:sz w:val="28"/>
          <w:szCs w:val="28"/>
          <w:rtl/>
        </w:rPr>
        <w:softHyphen/>
        <w:t>تر از زبان شیطان است</w:t>
      </w:r>
      <w:r w:rsidRPr="00E003C0">
        <w:rPr>
          <w:rFonts w:ascii="Arial" w:hAnsi="Arial" w:cs="B Badr" w:hint="cs"/>
          <w:sz w:val="28"/>
          <w:szCs w:val="28"/>
          <w:rtl/>
        </w:rPr>
        <w:t xml:space="preserve">. </w:t>
      </w:r>
      <w:r w:rsidR="0004220F">
        <w:rPr>
          <w:rFonts w:ascii="Arial" w:hAnsi="Arial" w:cs="B Badr" w:hint="cs"/>
          <w:sz w:val="28"/>
          <w:szCs w:val="28"/>
          <w:rtl/>
        </w:rPr>
        <w:t>این زینت دادن مخفی می</w:t>
      </w:r>
      <w:r w:rsidR="0004220F">
        <w:rPr>
          <w:rFonts w:ascii="Arial" w:hAnsi="Arial" w:cs="B Badr" w:hint="cs"/>
          <w:sz w:val="28"/>
          <w:szCs w:val="28"/>
          <w:rtl/>
        </w:rPr>
        <w:softHyphen/>
        <w:t>ماند تا آن که سنت استدراج</w:t>
      </w:r>
      <w:r w:rsidR="0004220F">
        <w:rPr>
          <w:rStyle w:val="FootnoteReference"/>
          <w:rFonts w:ascii="Arial" w:hAnsi="Arial" w:cs="B Badr"/>
          <w:sz w:val="28"/>
          <w:szCs w:val="28"/>
          <w:rtl/>
        </w:rPr>
        <w:footnoteReference w:id="121"/>
      </w:r>
      <w:r w:rsidR="0004220F">
        <w:rPr>
          <w:rFonts w:ascii="Arial" w:hAnsi="Arial" w:cs="B Badr" w:hint="cs"/>
          <w:sz w:val="28"/>
          <w:szCs w:val="28"/>
          <w:rtl/>
        </w:rPr>
        <w:t xml:space="preserve"> الله تعالی صورت گیرد</w:t>
      </w:r>
      <w:r w:rsidR="004657A8">
        <w:rPr>
          <w:rFonts w:ascii="Arial" w:hAnsi="Arial" w:cs="B Badr" w:hint="cs"/>
          <w:sz w:val="28"/>
          <w:szCs w:val="28"/>
          <w:rtl/>
        </w:rPr>
        <w:t>، همان گونه که الله تعالی می</w:t>
      </w:r>
      <w:r w:rsidR="004657A8">
        <w:rPr>
          <w:rFonts w:ascii="Arial" w:hAnsi="Arial" w:cs="B Badr" w:hint="cs"/>
          <w:sz w:val="28"/>
          <w:szCs w:val="28"/>
          <w:rtl/>
        </w:rPr>
        <w:softHyphen/>
        <w:t>فرماید</w:t>
      </w:r>
      <w:r w:rsidRPr="00E003C0">
        <w:rPr>
          <w:rFonts w:ascii="Arial" w:hAnsi="Arial" w:cs="B Badr" w:hint="cs"/>
          <w:sz w:val="28"/>
          <w:szCs w:val="28"/>
          <w:rtl/>
        </w:rPr>
        <w:t>:</w:t>
      </w:r>
      <w:r w:rsidR="007C1411">
        <w:rPr>
          <w:rFonts w:ascii="Arial" w:hAnsi="Arial" w:cs="B Badr" w:hint="cs"/>
          <w:sz w:val="28"/>
          <w:szCs w:val="28"/>
          <w:rtl/>
        </w:rPr>
        <w:t xml:space="preserve"> </w:t>
      </w:r>
      <w:r w:rsidR="007C1411">
        <w:rPr>
          <w:rFonts w:ascii="Arial" w:hAnsi="Arial" w:cs="B Badr"/>
          <w:b/>
          <w:bCs/>
          <w:sz w:val="28"/>
          <w:szCs w:val="28"/>
        </w:rPr>
        <w:sym w:font="AGA Arabesque" w:char="F029"/>
      </w:r>
      <w:r w:rsidRPr="00E003C0">
        <w:rPr>
          <w:rFonts w:ascii="Arial" w:hAnsi="Arial" w:cs="B Badr" w:hint="cs"/>
          <w:sz w:val="28"/>
          <w:szCs w:val="28"/>
          <w:rtl/>
        </w:rPr>
        <w:t>كَذَلِكَ زَيَّنَّا لِكُلِّ أُمَّةٍ عَمَلَهُمْ</w:t>
      </w:r>
      <w:r w:rsidR="007C1411">
        <w:rPr>
          <w:rFonts w:ascii="Arial" w:hAnsi="Arial" w:cs="B Badr"/>
          <w:b/>
          <w:bCs/>
          <w:sz w:val="28"/>
          <w:szCs w:val="28"/>
        </w:rPr>
        <w:sym w:font="AGA Arabesque" w:char="F028"/>
      </w:r>
      <w:r w:rsidRPr="00E003C0">
        <w:rPr>
          <w:rFonts w:ascii="Arial" w:hAnsi="Arial" w:cs="B Badr" w:hint="cs"/>
          <w:b/>
          <w:bCs/>
          <w:sz w:val="28"/>
          <w:szCs w:val="28"/>
          <w:rtl/>
        </w:rPr>
        <w:t xml:space="preserve"> </w:t>
      </w:r>
      <w:r w:rsidR="007C1411">
        <w:rPr>
          <w:rFonts w:ascii="Arial" w:hAnsi="Arial" w:cs="B Badr" w:hint="cs"/>
          <w:b/>
          <w:bCs/>
          <w:sz w:val="28"/>
          <w:szCs w:val="28"/>
          <w:rtl/>
        </w:rPr>
        <w:t>[</w:t>
      </w:r>
      <w:r w:rsidRPr="00E003C0">
        <w:rPr>
          <w:rFonts w:ascii="Arial" w:hAnsi="Arial" w:cs="B Badr" w:hint="cs"/>
          <w:b/>
          <w:bCs/>
          <w:sz w:val="28"/>
          <w:szCs w:val="28"/>
          <w:rtl/>
        </w:rPr>
        <w:t>الأنعام: 108</w:t>
      </w:r>
      <w:r w:rsidR="007C1411">
        <w:rPr>
          <w:rFonts w:ascii="Arial" w:hAnsi="Arial" w:cs="B Badr" w:hint="cs"/>
          <w:b/>
          <w:bCs/>
          <w:sz w:val="28"/>
          <w:szCs w:val="28"/>
          <w:rtl/>
        </w:rPr>
        <w:t xml:space="preserve">] </w:t>
      </w:r>
      <w:r w:rsidR="007C1411">
        <w:rPr>
          <w:rFonts w:ascii="Arial" w:hAnsi="Arial" w:cs="B Badr" w:hint="cs"/>
          <w:sz w:val="28"/>
          <w:szCs w:val="28"/>
          <w:rtl/>
        </w:rPr>
        <w:t xml:space="preserve">(این چنین است که </w:t>
      </w:r>
      <w:r w:rsidR="004657A8">
        <w:rPr>
          <w:rFonts w:ascii="Arial" w:hAnsi="Arial" w:cs="B Badr" w:hint="cs"/>
          <w:sz w:val="28"/>
          <w:szCs w:val="28"/>
          <w:rtl/>
        </w:rPr>
        <w:t>برای هر امتی عمل آنها را زینت دادیم</w:t>
      </w:r>
      <w:r w:rsidR="007C1411">
        <w:rPr>
          <w:rFonts w:ascii="Arial" w:hAnsi="Arial" w:cs="B Badr" w:hint="cs"/>
          <w:sz w:val="28"/>
          <w:szCs w:val="28"/>
          <w:rtl/>
        </w:rPr>
        <w:t>).</w:t>
      </w:r>
    </w:p>
    <w:p w:rsidR="00B33E61" w:rsidRPr="00E003C0" w:rsidRDefault="007C1411" w:rsidP="007C1411">
      <w:pPr>
        <w:bidi/>
        <w:jc w:val="both"/>
        <w:rPr>
          <w:rFonts w:ascii="Arial" w:hAnsi="Arial" w:cs="B Badr" w:hint="cs"/>
          <w:b/>
          <w:bCs/>
          <w:sz w:val="28"/>
          <w:szCs w:val="28"/>
          <w:rtl/>
        </w:rPr>
      </w:pPr>
      <w:r>
        <w:rPr>
          <w:rFonts w:ascii="Arial" w:hAnsi="Arial" w:cs="B Badr" w:hint="cs"/>
          <w:sz w:val="28"/>
          <w:szCs w:val="28"/>
          <w:rtl/>
        </w:rPr>
        <w:t xml:space="preserve">سخنش: </w:t>
      </w:r>
      <w:r>
        <w:rPr>
          <w:rFonts w:ascii="Arial" w:hAnsi="Arial" w:cs="B Badr" w:hint="cs"/>
          <w:sz w:val="28"/>
          <w:szCs w:val="28"/>
        </w:rPr>
        <w:sym w:font="AGA Arabesque" w:char="F029"/>
      </w:r>
      <w:r w:rsidR="00B33E61" w:rsidRPr="00E003C0">
        <w:rPr>
          <w:rFonts w:ascii="Arial" w:hAnsi="Arial" w:cs="B Badr" w:hint="cs"/>
          <w:sz w:val="28"/>
          <w:szCs w:val="28"/>
          <w:rtl/>
        </w:rPr>
        <w:t>وَيَسْخَرُونَ</w:t>
      </w:r>
      <w:r>
        <w:rPr>
          <w:rFonts w:ascii="Arial" w:hAnsi="Arial" w:cs="B Badr" w:hint="cs"/>
          <w:sz w:val="28"/>
          <w:szCs w:val="28"/>
        </w:rPr>
        <w:sym w:font="AGA Arabesque" w:char="F028"/>
      </w:r>
      <w:r>
        <w:rPr>
          <w:rFonts w:ascii="Arial" w:hAnsi="Arial" w:cs="B Badr" w:hint="cs"/>
          <w:sz w:val="28"/>
          <w:szCs w:val="28"/>
          <w:rtl/>
        </w:rPr>
        <w:t xml:space="preserve"> به معنای مسخره می</w:t>
      </w:r>
      <w:r>
        <w:rPr>
          <w:rFonts w:ascii="Arial" w:hAnsi="Arial" w:cs="B Badr" w:hint="cs"/>
          <w:sz w:val="28"/>
          <w:szCs w:val="28"/>
          <w:rtl/>
        </w:rPr>
        <w:softHyphen/>
        <w:t>کنند.</w:t>
      </w:r>
      <w:r w:rsidR="00B33E61" w:rsidRPr="00E003C0">
        <w:rPr>
          <w:rFonts w:ascii="Arial" w:hAnsi="Arial" w:cs="B Badr" w:hint="cs"/>
          <w:sz w:val="28"/>
          <w:szCs w:val="28"/>
          <w:rtl/>
        </w:rPr>
        <w:t xml:space="preserve"> </w:t>
      </w:r>
      <w:r>
        <w:rPr>
          <w:rFonts w:ascii="Arial" w:hAnsi="Arial" w:cs="B Badr" w:hint="cs"/>
          <w:sz w:val="28"/>
          <w:szCs w:val="28"/>
        </w:rPr>
        <w:sym w:font="AGA Arabesque" w:char="F029"/>
      </w:r>
      <w:r w:rsidR="00B33E61" w:rsidRPr="00E003C0">
        <w:rPr>
          <w:rFonts w:ascii="Arial" w:hAnsi="Arial" w:cs="B Badr" w:hint="cs"/>
          <w:sz w:val="28"/>
          <w:szCs w:val="28"/>
          <w:rtl/>
        </w:rPr>
        <w:t>مِنَ الَّذِينَ آمَنُواْ</w:t>
      </w:r>
      <w:r>
        <w:rPr>
          <w:rFonts w:ascii="Arial" w:hAnsi="Arial" w:cs="B Badr" w:hint="cs"/>
          <w:sz w:val="28"/>
          <w:szCs w:val="28"/>
        </w:rPr>
        <w:sym w:font="AGA Arabesque" w:char="F028"/>
      </w:r>
      <w:r>
        <w:rPr>
          <w:rFonts w:ascii="Arial" w:hAnsi="Arial" w:cs="B Badr" w:hint="cs"/>
          <w:sz w:val="28"/>
          <w:szCs w:val="28"/>
          <w:rtl/>
        </w:rPr>
        <w:t xml:space="preserve"> (از کسانی که ایمان آورده</w:t>
      </w:r>
      <w:r>
        <w:rPr>
          <w:rFonts w:ascii="Arial" w:hAnsi="Arial" w:cs="B Badr" w:hint="cs"/>
          <w:sz w:val="28"/>
          <w:szCs w:val="28"/>
          <w:rtl/>
        </w:rPr>
        <w:softHyphen/>
        <w:t>اند</w:t>
      </w:r>
      <w:r w:rsidR="00B33E61" w:rsidRPr="00E003C0">
        <w:rPr>
          <w:rFonts w:ascii="Arial" w:hAnsi="Arial" w:cs="B Badr" w:hint="cs"/>
          <w:sz w:val="28"/>
          <w:szCs w:val="28"/>
          <w:rtl/>
        </w:rPr>
        <w:t>)</w:t>
      </w:r>
      <w:r>
        <w:rPr>
          <w:rFonts w:ascii="Arial" w:hAnsi="Arial" w:cs="B Badr" w:hint="cs"/>
          <w:sz w:val="28"/>
          <w:szCs w:val="28"/>
          <w:rtl/>
        </w:rPr>
        <w:t xml:space="preserve"> و این به مانند آن است که 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 xml:space="preserve">إِنَّ الَّذِينَ أَجْرَمُوا كَانُواْ مِنَ الَّذِينَ آمَنُوا يَضْحَكُونَ (29) وَإِذَا مَرُّواْ </w:t>
      </w:r>
      <w:r w:rsidR="00B33E61" w:rsidRPr="00DB01E0">
        <w:rPr>
          <w:rFonts w:ascii="Arial" w:hAnsi="Arial" w:cs="B Badr" w:hint="cs"/>
          <w:sz w:val="28"/>
          <w:szCs w:val="28"/>
          <w:rtl/>
        </w:rPr>
        <w:t>بِهِمْ يَتَغَامَزُونَ</w:t>
      </w:r>
      <w:r w:rsidRPr="00DB01E0">
        <w:rPr>
          <w:rFonts w:ascii="Arial" w:hAnsi="Arial" w:cs="B Badr"/>
          <w:b/>
          <w:bCs/>
          <w:sz w:val="28"/>
          <w:szCs w:val="28"/>
        </w:rPr>
        <w:sym w:font="AGA Arabesque" w:char="F028"/>
      </w:r>
      <w:r w:rsidR="00B33E61" w:rsidRPr="00DB01E0">
        <w:rPr>
          <w:rFonts w:ascii="Arial" w:hAnsi="Arial" w:cs="B Badr" w:hint="cs"/>
          <w:sz w:val="28"/>
          <w:szCs w:val="28"/>
          <w:rtl/>
        </w:rPr>
        <w:t xml:space="preserve"> </w:t>
      </w:r>
      <w:r w:rsidRPr="00DB01E0">
        <w:rPr>
          <w:rFonts w:ascii="Arial" w:hAnsi="Arial" w:cs="B Badr" w:hint="cs"/>
          <w:b/>
          <w:bCs/>
          <w:sz w:val="28"/>
          <w:szCs w:val="28"/>
          <w:rtl/>
        </w:rPr>
        <w:t>[</w:t>
      </w:r>
      <w:r w:rsidR="00B33E61" w:rsidRPr="00DB01E0">
        <w:rPr>
          <w:rFonts w:ascii="Arial" w:hAnsi="Arial" w:cs="B Badr" w:hint="cs"/>
          <w:b/>
          <w:bCs/>
          <w:sz w:val="28"/>
          <w:szCs w:val="28"/>
          <w:rtl/>
        </w:rPr>
        <w:t xml:space="preserve">المطففين: 29 </w:t>
      </w:r>
      <w:r w:rsidR="00B33E61" w:rsidRPr="00DB01E0">
        <w:rPr>
          <w:rFonts w:ascii="Arial" w:hAnsi="Arial" w:cs="B Badr"/>
          <w:b/>
          <w:bCs/>
          <w:sz w:val="28"/>
          <w:szCs w:val="28"/>
          <w:rtl/>
        </w:rPr>
        <w:t>–</w:t>
      </w:r>
      <w:r w:rsidR="00B33E61" w:rsidRPr="00DB01E0">
        <w:rPr>
          <w:rFonts w:ascii="Arial" w:hAnsi="Arial" w:cs="B Badr" w:hint="cs"/>
          <w:b/>
          <w:bCs/>
          <w:sz w:val="28"/>
          <w:szCs w:val="28"/>
          <w:rtl/>
        </w:rPr>
        <w:t xml:space="preserve"> 30</w:t>
      </w:r>
      <w:r w:rsidRPr="00DB01E0">
        <w:rPr>
          <w:rFonts w:ascii="Arial" w:hAnsi="Arial" w:cs="B Badr" w:hint="cs"/>
          <w:b/>
          <w:bCs/>
          <w:sz w:val="28"/>
          <w:szCs w:val="28"/>
          <w:rtl/>
        </w:rPr>
        <w:t xml:space="preserve">] </w:t>
      </w:r>
      <w:r w:rsidRPr="00DB01E0">
        <w:rPr>
          <w:rFonts w:ascii="Arial" w:hAnsi="Arial" w:cs="B Badr" w:hint="cs"/>
          <w:sz w:val="28"/>
          <w:szCs w:val="28"/>
          <w:rtl/>
        </w:rPr>
        <w:t>(کسانی که جُرم می</w:t>
      </w:r>
      <w:r w:rsidRPr="00DB01E0">
        <w:rPr>
          <w:rFonts w:ascii="Arial" w:hAnsi="Arial" w:cs="B Badr" w:hint="cs"/>
          <w:sz w:val="28"/>
          <w:szCs w:val="28"/>
          <w:rtl/>
        </w:rPr>
        <w:softHyphen/>
        <w:t>کنند به کسانی که ایمان آورده</w:t>
      </w:r>
      <w:r w:rsidRPr="00DB01E0">
        <w:rPr>
          <w:rFonts w:ascii="Arial" w:hAnsi="Arial" w:cs="B Badr" w:hint="cs"/>
          <w:sz w:val="28"/>
          <w:szCs w:val="28"/>
          <w:rtl/>
        </w:rPr>
        <w:softHyphen/>
        <w:t>اند، می</w:t>
      </w:r>
      <w:r w:rsidRPr="00DB01E0">
        <w:rPr>
          <w:rFonts w:ascii="Arial" w:hAnsi="Arial" w:cs="B Badr" w:hint="cs"/>
          <w:sz w:val="28"/>
          <w:szCs w:val="28"/>
          <w:rtl/>
        </w:rPr>
        <w:softHyphen/>
        <w:t>خندند * و وقتی از</w:t>
      </w:r>
      <w:r>
        <w:rPr>
          <w:rFonts w:ascii="Arial" w:hAnsi="Arial" w:cs="B Badr" w:hint="cs"/>
          <w:sz w:val="28"/>
          <w:szCs w:val="28"/>
          <w:rtl/>
        </w:rPr>
        <w:t xml:space="preserve"> کنار آنها عبور می</w:t>
      </w:r>
      <w:r>
        <w:rPr>
          <w:rFonts w:ascii="Arial" w:hAnsi="Arial" w:cs="B Badr" w:hint="cs"/>
          <w:sz w:val="28"/>
          <w:szCs w:val="28"/>
          <w:rtl/>
        </w:rPr>
        <w:softHyphen/>
        <w:t>کنند [به همدیگر به آنان] اشاره می</w:t>
      </w:r>
      <w:r>
        <w:rPr>
          <w:rFonts w:ascii="Arial" w:hAnsi="Arial" w:cs="B Badr" w:hint="cs"/>
          <w:sz w:val="28"/>
          <w:szCs w:val="28"/>
          <w:rtl/>
        </w:rPr>
        <w:softHyphen/>
        <w:t>کنند).</w:t>
      </w:r>
    </w:p>
    <w:p w:rsidR="00B33E61" w:rsidRPr="00E003C0" w:rsidRDefault="007C1411" w:rsidP="00A2457B">
      <w:pPr>
        <w:bidi/>
        <w:jc w:val="both"/>
        <w:rPr>
          <w:rFonts w:ascii="Arial" w:hAnsi="Arial" w:cs="B Badr" w:hint="cs"/>
          <w:sz w:val="28"/>
          <w:szCs w:val="28"/>
          <w:rtl/>
        </w:rPr>
      </w:pPr>
      <w:r>
        <w:rPr>
          <w:rFonts w:ascii="Arial" w:hAnsi="Arial" w:cs="B Badr" w:hint="cs"/>
          <w:sz w:val="28"/>
          <w:szCs w:val="28"/>
        </w:rPr>
        <w:sym w:font="AGA Arabesque" w:char="F029"/>
      </w:r>
      <w:r w:rsidR="00B33E61" w:rsidRPr="00E003C0">
        <w:rPr>
          <w:rFonts w:ascii="Arial" w:hAnsi="Arial" w:cs="B Badr" w:hint="cs"/>
          <w:sz w:val="28"/>
          <w:szCs w:val="28"/>
          <w:rtl/>
        </w:rPr>
        <w:t>وَالَّذِينَ اتَّقَواْ</w:t>
      </w:r>
      <w:r>
        <w:rPr>
          <w:rFonts w:ascii="Arial" w:hAnsi="Arial" w:cs="B Badr" w:hint="cs"/>
          <w:sz w:val="28"/>
          <w:szCs w:val="28"/>
        </w:rPr>
        <w:sym w:font="AGA Arabesque" w:char="F028"/>
      </w:r>
      <w:r>
        <w:rPr>
          <w:rFonts w:ascii="Arial" w:hAnsi="Arial" w:cs="B Badr" w:hint="cs"/>
          <w:sz w:val="28"/>
          <w:szCs w:val="28"/>
          <w:rtl/>
        </w:rPr>
        <w:t xml:space="preserve"> (و کسانی که تقوا پیشه می</w:t>
      </w:r>
      <w:r>
        <w:rPr>
          <w:rFonts w:ascii="Arial" w:hAnsi="Arial" w:cs="B Badr" w:hint="cs"/>
          <w:sz w:val="28"/>
          <w:szCs w:val="28"/>
          <w:rtl/>
        </w:rPr>
        <w:softHyphen/>
        <w:t>کنند) و آنها مؤمنان هستند و فقط با تقوا همراه شده</w:t>
      </w:r>
      <w:r>
        <w:rPr>
          <w:rFonts w:ascii="Arial" w:hAnsi="Arial" w:cs="B Badr" w:hint="cs"/>
          <w:sz w:val="28"/>
          <w:szCs w:val="28"/>
          <w:rtl/>
        </w:rPr>
        <w:softHyphen/>
        <w:t xml:space="preserve">اند تا به آن تشویق گردد و حکم آنان اعلام گردد. </w:t>
      </w:r>
      <w:r>
        <w:rPr>
          <w:rFonts w:ascii="Arial" w:hAnsi="Arial" w:cs="B Badr" w:hint="cs"/>
          <w:sz w:val="28"/>
          <w:szCs w:val="28"/>
        </w:rPr>
        <w:sym w:font="AGA Arabesque" w:char="F029"/>
      </w:r>
      <w:r w:rsidR="00B33E61" w:rsidRPr="00E003C0">
        <w:rPr>
          <w:rFonts w:ascii="Arial" w:hAnsi="Arial" w:cs="B Badr" w:hint="cs"/>
          <w:sz w:val="28"/>
          <w:szCs w:val="28"/>
          <w:rtl/>
        </w:rPr>
        <w:t>فَوْقَهُمْ يَوْمَ الْقِيَامَةِ</w:t>
      </w:r>
      <w:r>
        <w:rPr>
          <w:rFonts w:ascii="Arial" w:hAnsi="Arial" w:cs="B Badr" w:hint="cs"/>
          <w:sz w:val="28"/>
          <w:szCs w:val="28"/>
        </w:rPr>
        <w:sym w:font="AGA Arabesque" w:char="F028"/>
      </w:r>
      <w:r>
        <w:rPr>
          <w:rFonts w:ascii="Arial" w:hAnsi="Arial" w:cs="B Badr" w:hint="cs"/>
          <w:sz w:val="28"/>
          <w:szCs w:val="28"/>
          <w:rtl/>
        </w:rPr>
        <w:t xml:space="preserve"> (روز قیامت بالای آنها هستند</w:t>
      </w:r>
      <w:r w:rsidR="00B33E61" w:rsidRPr="00E003C0">
        <w:rPr>
          <w:rFonts w:ascii="Arial" w:hAnsi="Arial" w:cs="B Badr" w:hint="cs"/>
          <w:sz w:val="28"/>
          <w:szCs w:val="28"/>
          <w:rtl/>
        </w:rPr>
        <w:t>)</w:t>
      </w:r>
      <w:r>
        <w:rPr>
          <w:rFonts w:ascii="Arial" w:hAnsi="Arial" w:cs="B Badr" w:hint="cs"/>
          <w:sz w:val="28"/>
          <w:szCs w:val="28"/>
          <w:rtl/>
        </w:rPr>
        <w:t xml:space="preserve"> زیرا آنان در علیین هستند و کافران در </w:t>
      </w:r>
      <w:r w:rsidR="00B33E61" w:rsidRPr="00E003C0">
        <w:rPr>
          <w:rFonts w:ascii="Arial" w:hAnsi="Arial" w:cs="B Badr" w:hint="cs"/>
          <w:sz w:val="28"/>
          <w:szCs w:val="28"/>
          <w:rtl/>
        </w:rPr>
        <w:t>أسفل سافلين</w:t>
      </w:r>
      <w:r>
        <w:rPr>
          <w:rFonts w:ascii="Arial" w:hAnsi="Arial" w:cs="B Badr" w:hint="cs"/>
          <w:sz w:val="28"/>
          <w:szCs w:val="28"/>
          <w:rtl/>
        </w:rPr>
        <w:t xml:space="preserve"> یا آنها در آخرت به آنها بزرگ منشی می</w:t>
      </w:r>
      <w:r>
        <w:rPr>
          <w:rFonts w:ascii="Arial" w:hAnsi="Arial" w:cs="B Badr" w:hint="cs"/>
          <w:sz w:val="28"/>
          <w:szCs w:val="28"/>
          <w:rtl/>
        </w:rPr>
        <w:softHyphen/>
        <w:t>کنند و آنان را مسخره می</w:t>
      </w:r>
      <w:r>
        <w:rPr>
          <w:rFonts w:ascii="Arial" w:hAnsi="Arial" w:cs="B Badr" w:hint="cs"/>
          <w:sz w:val="28"/>
          <w:szCs w:val="28"/>
          <w:rtl/>
        </w:rPr>
        <w:softHyphen/>
        <w:t>کنند، همان گونه در دنیا آنان را مسخره می</w:t>
      </w:r>
      <w:r>
        <w:rPr>
          <w:rFonts w:ascii="Arial" w:hAnsi="Arial" w:cs="B Badr" w:hint="cs"/>
          <w:sz w:val="28"/>
          <w:szCs w:val="28"/>
          <w:rtl/>
        </w:rPr>
        <w:softHyphen/>
        <w:t>کردند، همان گونه که 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فَالْيَوْمَ الَّذِينَ آمَنُواْ مِنَ الْكُفَّارِ يَضْحَكُونَ (34) عَلَى الْأَرَائِكِ يَنظُرُونَ</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w:t>
      </w:r>
      <w:r w:rsidR="00B33E61" w:rsidRPr="00E003C0">
        <w:rPr>
          <w:rFonts w:ascii="Arial" w:hAnsi="Arial" w:cs="B Badr" w:hint="cs"/>
          <w:b/>
          <w:bCs/>
          <w:sz w:val="28"/>
          <w:szCs w:val="28"/>
          <w:rtl/>
        </w:rPr>
        <w:t xml:space="preserve">المطففين: 34 </w:t>
      </w:r>
      <w:r w:rsidR="00B33E61" w:rsidRPr="00E003C0">
        <w:rPr>
          <w:rFonts w:ascii="Arial" w:hAnsi="Arial" w:cs="B Badr"/>
          <w:b/>
          <w:bCs/>
          <w:sz w:val="28"/>
          <w:szCs w:val="28"/>
          <w:rtl/>
        </w:rPr>
        <w:t>–</w:t>
      </w:r>
      <w:r w:rsidR="00B33E61" w:rsidRPr="00E003C0">
        <w:rPr>
          <w:rFonts w:ascii="Arial" w:hAnsi="Arial" w:cs="B Badr" w:hint="cs"/>
          <w:b/>
          <w:bCs/>
          <w:sz w:val="28"/>
          <w:szCs w:val="28"/>
          <w:rtl/>
        </w:rPr>
        <w:t xml:space="preserve"> 35</w:t>
      </w:r>
      <w:r>
        <w:rPr>
          <w:rFonts w:ascii="Arial" w:hAnsi="Arial" w:cs="B Badr" w:hint="cs"/>
          <w:b/>
          <w:bCs/>
          <w:sz w:val="28"/>
          <w:szCs w:val="28"/>
          <w:rtl/>
        </w:rPr>
        <w:t xml:space="preserve">] </w:t>
      </w:r>
      <w:r w:rsidR="00A2457B">
        <w:rPr>
          <w:rFonts w:ascii="Arial" w:hAnsi="Arial" w:cs="B Badr" w:hint="cs"/>
          <w:sz w:val="28"/>
          <w:szCs w:val="28"/>
          <w:rtl/>
        </w:rPr>
        <w:t>(پس امروز کسانی که ایمان آورده</w:t>
      </w:r>
      <w:r w:rsidR="00A2457B">
        <w:rPr>
          <w:rFonts w:ascii="Arial" w:hAnsi="Arial" w:cs="B Badr" w:hint="cs"/>
          <w:sz w:val="28"/>
          <w:szCs w:val="28"/>
          <w:rtl/>
        </w:rPr>
        <w:softHyphen/>
        <w:t>اند به کافران می</w:t>
      </w:r>
      <w:r w:rsidR="00A2457B">
        <w:rPr>
          <w:rFonts w:ascii="Arial" w:hAnsi="Arial" w:cs="B Badr" w:hint="cs"/>
          <w:sz w:val="28"/>
          <w:szCs w:val="28"/>
          <w:rtl/>
        </w:rPr>
        <w:softHyphen/>
        <w:t>خندند * بر تخت</w:t>
      </w:r>
      <w:r w:rsidR="00A2457B">
        <w:rPr>
          <w:rFonts w:ascii="Arial" w:hAnsi="Arial" w:cs="B Badr" w:hint="cs"/>
          <w:sz w:val="28"/>
          <w:szCs w:val="28"/>
          <w:rtl/>
        </w:rPr>
        <w:softHyphen/>
        <w:t>ها [تکیه می</w:t>
      </w:r>
      <w:r w:rsidR="00A2457B">
        <w:rPr>
          <w:rFonts w:ascii="Arial" w:hAnsi="Arial" w:cs="B Badr" w:hint="cs"/>
          <w:sz w:val="28"/>
          <w:szCs w:val="28"/>
          <w:rtl/>
        </w:rPr>
        <w:softHyphen/>
        <w:t>زنند و] می</w:t>
      </w:r>
      <w:r w:rsidR="00A2457B">
        <w:rPr>
          <w:rFonts w:ascii="Arial" w:hAnsi="Arial" w:cs="B Badr" w:hint="cs"/>
          <w:sz w:val="28"/>
          <w:szCs w:val="28"/>
          <w:rtl/>
        </w:rPr>
        <w:softHyphen/>
        <w:t>نگرند).</w:t>
      </w:r>
    </w:p>
    <w:p w:rsidR="00B33E61" w:rsidRPr="00E003C0" w:rsidRDefault="00A2457B" w:rsidP="00A2457B">
      <w:pPr>
        <w:bidi/>
        <w:jc w:val="both"/>
        <w:rPr>
          <w:rFonts w:ascii="Arial" w:hAnsi="Arial" w:cs="B Badr" w:hint="cs"/>
          <w:sz w:val="28"/>
          <w:szCs w:val="28"/>
          <w:rtl/>
        </w:rPr>
      </w:pPr>
      <w:r>
        <w:rPr>
          <w:rFonts w:ascii="Arial" w:hAnsi="Arial" w:cs="B Badr" w:hint="cs"/>
          <w:sz w:val="28"/>
          <w:szCs w:val="28"/>
          <w:rtl/>
        </w:rPr>
        <w:t xml:space="preserve">به همین دلیل </w:t>
      </w:r>
      <w:r w:rsidR="00B33E61" w:rsidRPr="00E003C0">
        <w:rPr>
          <w:rFonts w:ascii="Arial" w:hAnsi="Arial" w:cs="B Badr" w:hint="cs"/>
          <w:sz w:val="28"/>
          <w:szCs w:val="28"/>
          <w:rtl/>
        </w:rPr>
        <w:t xml:space="preserve">راغب </w:t>
      </w:r>
      <w:r>
        <w:rPr>
          <w:rFonts w:ascii="Arial" w:hAnsi="Arial" w:cs="B Badr" w:hint="cs"/>
          <w:sz w:val="28"/>
          <w:szCs w:val="28"/>
          <w:rtl/>
        </w:rPr>
        <w:t>گفته است</w:t>
      </w:r>
      <w:r w:rsidR="00B33E61" w:rsidRPr="00E003C0">
        <w:rPr>
          <w:rFonts w:ascii="Arial" w:hAnsi="Arial" w:cs="B Badr" w:hint="cs"/>
          <w:sz w:val="28"/>
          <w:szCs w:val="28"/>
          <w:rtl/>
        </w:rPr>
        <w:t>:</w:t>
      </w:r>
      <w:r>
        <w:rPr>
          <w:rFonts w:ascii="Arial" w:hAnsi="Arial" w:cs="B Badr" w:hint="cs"/>
          <w:sz w:val="28"/>
          <w:szCs w:val="28"/>
          <w:rtl/>
        </w:rPr>
        <w:t xml:space="preserve"> این سخن الله تعالی: </w:t>
      </w:r>
      <w:r>
        <w:rPr>
          <w:rFonts w:ascii="Arial" w:hAnsi="Arial" w:cs="B Badr" w:hint="cs"/>
          <w:sz w:val="28"/>
          <w:szCs w:val="28"/>
        </w:rPr>
        <w:sym w:font="AGA Arabesque" w:char="F029"/>
      </w:r>
      <w:r w:rsidR="00B33E61" w:rsidRPr="00E003C0">
        <w:rPr>
          <w:rFonts w:ascii="Arial" w:hAnsi="Arial" w:cs="B Badr" w:hint="cs"/>
          <w:sz w:val="28"/>
          <w:szCs w:val="28"/>
          <w:rtl/>
        </w:rPr>
        <w:t>فَوْقَهُمْ يَوْمَ الْقِيَامَةِ</w:t>
      </w:r>
      <w:r>
        <w:rPr>
          <w:rFonts w:ascii="Arial" w:hAnsi="Arial" w:cs="B Badr" w:hint="cs"/>
          <w:sz w:val="28"/>
          <w:szCs w:val="28"/>
        </w:rPr>
        <w:sym w:font="AGA Arabesque" w:char="F028"/>
      </w:r>
      <w:r>
        <w:rPr>
          <w:rFonts w:ascii="Arial" w:hAnsi="Arial" w:cs="B Badr" w:hint="cs"/>
          <w:sz w:val="28"/>
          <w:szCs w:val="28"/>
          <w:rtl/>
        </w:rPr>
        <w:t xml:space="preserve"> بر دو وجه برداشت می</w:t>
      </w:r>
      <w:r>
        <w:rPr>
          <w:rFonts w:ascii="Arial" w:hAnsi="Arial" w:cs="B Badr" w:hint="cs"/>
          <w:sz w:val="28"/>
          <w:szCs w:val="28"/>
          <w:rtl/>
        </w:rPr>
        <w:softHyphen/>
        <w:t>شود</w:t>
      </w:r>
      <w:r w:rsidR="00B33E61" w:rsidRPr="00E003C0">
        <w:rPr>
          <w:rFonts w:ascii="Arial" w:hAnsi="Arial" w:cs="B Badr" w:hint="cs"/>
          <w:sz w:val="28"/>
          <w:szCs w:val="28"/>
          <w:rtl/>
        </w:rPr>
        <w:t>:</w:t>
      </w:r>
    </w:p>
    <w:p w:rsidR="00B33E61" w:rsidRPr="00E003C0" w:rsidRDefault="00A2457B" w:rsidP="00A2457B">
      <w:pPr>
        <w:bidi/>
        <w:rPr>
          <w:rFonts w:ascii="Arial" w:hAnsi="Arial" w:cs="B Badr" w:hint="cs"/>
          <w:sz w:val="28"/>
          <w:szCs w:val="28"/>
          <w:rtl/>
        </w:rPr>
      </w:pPr>
      <w:r>
        <w:rPr>
          <w:rFonts w:ascii="Arial" w:hAnsi="Arial" w:cs="B Badr" w:hint="cs"/>
          <w:sz w:val="28"/>
          <w:szCs w:val="28"/>
          <w:rtl/>
        </w:rPr>
        <w:t>یکی از آنها: حال مؤمنان در آخرت برتر از حال کافران در دنیا است</w:t>
      </w:r>
      <w:r w:rsidR="00B33E61" w:rsidRPr="00E003C0">
        <w:rPr>
          <w:rFonts w:ascii="Arial" w:hAnsi="Arial" w:cs="B Badr" w:hint="cs"/>
          <w:sz w:val="28"/>
          <w:szCs w:val="28"/>
          <w:rtl/>
        </w:rPr>
        <w:t xml:space="preserve">. </w:t>
      </w:r>
    </w:p>
    <w:p w:rsidR="00B33E61" w:rsidRPr="00E003C0" w:rsidRDefault="00A2457B" w:rsidP="00A2457B">
      <w:pPr>
        <w:bidi/>
        <w:jc w:val="both"/>
        <w:rPr>
          <w:rFonts w:ascii="Arial" w:hAnsi="Arial" w:cs="B Badr" w:hint="cs"/>
          <w:sz w:val="28"/>
          <w:szCs w:val="28"/>
          <w:rtl/>
        </w:rPr>
      </w:pPr>
      <w:r>
        <w:rPr>
          <w:rFonts w:ascii="Arial" w:hAnsi="Arial" w:cs="B Badr" w:hint="cs"/>
          <w:sz w:val="28"/>
          <w:szCs w:val="28"/>
          <w:rtl/>
        </w:rPr>
        <w:t>دوم: مؤمنان در آخرت در کاخها هستند و کافران در پایین درک آتش جهنم.</w:t>
      </w:r>
      <w:r w:rsidR="00B33E61" w:rsidRPr="00E003C0">
        <w:rPr>
          <w:rStyle w:val="FootnoteReference"/>
          <w:rFonts w:ascii="Arial" w:hAnsi="Arial" w:cs="B Badr"/>
          <w:sz w:val="28"/>
          <w:szCs w:val="28"/>
          <w:rtl/>
        </w:rPr>
        <w:footnoteReference w:customMarkFollows="1" w:id="122"/>
        <w:t>(1)</w:t>
      </w:r>
    </w:p>
    <w:p w:rsidR="00B33E61" w:rsidRPr="00E003C0" w:rsidRDefault="00B33E61" w:rsidP="00744CDB">
      <w:pPr>
        <w:bidi/>
        <w:spacing w:before="240"/>
        <w:jc w:val="both"/>
        <w:rPr>
          <w:rFonts w:ascii="Arial" w:hAnsi="Arial" w:cs="B Badr" w:hint="cs"/>
          <w:b/>
          <w:bCs/>
          <w:sz w:val="28"/>
          <w:szCs w:val="28"/>
          <w:rtl/>
        </w:rPr>
      </w:pPr>
      <w:r w:rsidRPr="00E003C0">
        <w:rPr>
          <w:rFonts w:ascii="Arial" w:hAnsi="Arial" w:cs="B Badr" w:hint="cs"/>
          <w:b/>
          <w:bCs/>
          <w:sz w:val="28"/>
          <w:szCs w:val="28"/>
          <w:rtl/>
        </w:rPr>
        <w:t xml:space="preserve">3- </w:t>
      </w:r>
      <w:r w:rsidR="00981F2E">
        <w:rPr>
          <w:rFonts w:ascii="Arial" w:hAnsi="Arial" w:cs="B Badr" w:hint="cs"/>
          <w:b/>
          <w:bCs/>
          <w:sz w:val="28"/>
          <w:szCs w:val="28"/>
          <w:rtl/>
        </w:rPr>
        <w:t xml:space="preserve">به ارث بردن بهشت و آنان سزاوارترین مردم به آن و اهل آن هستند، بلکه الله تعالی </w:t>
      </w:r>
      <w:r w:rsidR="00A73351">
        <w:rPr>
          <w:rFonts w:ascii="Arial" w:hAnsi="Arial" w:cs="B Badr" w:hint="cs"/>
          <w:b/>
          <w:bCs/>
          <w:sz w:val="28"/>
          <w:szCs w:val="28"/>
          <w:rtl/>
        </w:rPr>
        <w:t>بهشت</w:t>
      </w:r>
      <w:r w:rsidR="00981F2E">
        <w:rPr>
          <w:rFonts w:ascii="Arial" w:hAnsi="Arial" w:cs="B Badr" w:hint="cs"/>
          <w:b/>
          <w:bCs/>
          <w:sz w:val="28"/>
          <w:szCs w:val="28"/>
          <w:rtl/>
        </w:rPr>
        <w:t xml:space="preserve"> را مهیا نساخته است، مگر برای کسانی که این مرتبه</w:t>
      </w:r>
      <w:r w:rsidR="00981F2E">
        <w:rPr>
          <w:rFonts w:ascii="Arial" w:hAnsi="Arial" w:cs="B Badr" w:hint="cs"/>
          <w:b/>
          <w:bCs/>
          <w:sz w:val="28"/>
          <w:szCs w:val="28"/>
          <w:rtl/>
        </w:rPr>
        <w:softHyphen/>
        <w:t>ی عالی و جواهر با ارزش را دارند:</w:t>
      </w:r>
      <w:r w:rsidRPr="00E003C0">
        <w:rPr>
          <w:rFonts w:ascii="Arial" w:hAnsi="Arial" w:cs="B Badr" w:hint="cs"/>
          <w:b/>
          <w:bCs/>
          <w:sz w:val="28"/>
          <w:szCs w:val="28"/>
          <w:rtl/>
        </w:rPr>
        <w:t xml:space="preserve"> </w:t>
      </w:r>
    </w:p>
    <w:p w:rsidR="00B33E61" w:rsidRPr="00E003C0" w:rsidRDefault="00981F2E" w:rsidP="00145EBC">
      <w:pPr>
        <w:bidi/>
        <w:jc w:val="both"/>
        <w:rPr>
          <w:rFonts w:ascii="Arial" w:hAnsi="Arial" w:cs="B Badr" w:hint="cs"/>
          <w:sz w:val="28"/>
          <w:szCs w:val="28"/>
          <w:rtl/>
        </w:rPr>
      </w:pPr>
      <w:r>
        <w:rPr>
          <w:rFonts w:ascii="Arial" w:hAnsi="Arial" w:cs="B Badr" w:hint="cs"/>
          <w:sz w:val="28"/>
          <w:szCs w:val="28"/>
          <w:rtl/>
        </w:rPr>
        <w:t>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تِلْكَ الْجَنَّةُ الَّتِي نُورِثُ مِنْ عِبَادِنَا مَن كَانَ تَقِيًّا</w:t>
      </w:r>
      <w:r>
        <w:rPr>
          <w:rFonts w:ascii="Arial" w:hAnsi="Arial" w:cs="B Badr"/>
          <w:b/>
          <w:bCs/>
          <w:sz w:val="28"/>
          <w:szCs w:val="28"/>
        </w:rPr>
        <w:sym w:font="AGA Arabesque" w:char="F028"/>
      </w:r>
      <w:r>
        <w:rPr>
          <w:rFonts w:ascii="Arial" w:hAnsi="Arial" w:cs="B Badr" w:hint="cs"/>
          <w:b/>
          <w:bCs/>
          <w:sz w:val="28"/>
          <w:szCs w:val="28"/>
          <w:rtl/>
        </w:rPr>
        <w:t xml:space="preserve"> [</w:t>
      </w:r>
      <w:r w:rsidR="00B33E61" w:rsidRPr="00E003C0">
        <w:rPr>
          <w:rFonts w:ascii="Arial" w:hAnsi="Arial" w:cs="B Badr" w:hint="cs"/>
          <w:b/>
          <w:bCs/>
          <w:sz w:val="28"/>
          <w:szCs w:val="28"/>
          <w:rtl/>
        </w:rPr>
        <w:t>مريم: 63</w:t>
      </w:r>
      <w:r>
        <w:rPr>
          <w:rFonts w:ascii="Arial" w:hAnsi="Arial" w:cs="B Badr" w:hint="cs"/>
          <w:b/>
          <w:bCs/>
          <w:sz w:val="28"/>
          <w:szCs w:val="28"/>
          <w:rtl/>
        </w:rPr>
        <w:t xml:space="preserve">] </w:t>
      </w:r>
      <w:r>
        <w:rPr>
          <w:rFonts w:ascii="Arial" w:hAnsi="Arial" w:cs="B Badr" w:hint="cs"/>
          <w:sz w:val="28"/>
          <w:szCs w:val="28"/>
          <w:rtl/>
        </w:rPr>
        <w:t>(آن بهشتی است که برای کسانی ارث می</w:t>
      </w:r>
      <w:r>
        <w:rPr>
          <w:rFonts w:ascii="Arial" w:hAnsi="Arial" w:cs="B Badr" w:hint="cs"/>
          <w:sz w:val="28"/>
          <w:szCs w:val="28"/>
          <w:rtl/>
        </w:rPr>
        <w:softHyphen/>
        <w:t>گذاریم که از بندگان ما باشند و تقوا داشته باشند).</w:t>
      </w:r>
    </w:p>
    <w:p w:rsidR="00B33E61" w:rsidRPr="00E003C0" w:rsidRDefault="00981F2E" w:rsidP="00981F2E">
      <w:pPr>
        <w:bidi/>
        <w:rPr>
          <w:rFonts w:ascii="Arial" w:hAnsi="Arial" w:cs="B Badr" w:hint="cs"/>
          <w:sz w:val="28"/>
          <w:szCs w:val="28"/>
          <w:rtl/>
        </w:rPr>
      </w:pPr>
      <w:r>
        <w:rPr>
          <w:rFonts w:ascii="Arial" w:hAnsi="Arial" w:cs="B Badr" w:hint="cs"/>
          <w:sz w:val="28"/>
          <w:szCs w:val="28"/>
          <w:rtl/>
        </w:rPr>
        <w:t>آنان وارثان قانونی بهشتِ الله</w:t>
      </w:r>
      <w:r>
        <w:rPr>
          <w:rFonts w:ascii="Arial" w:hAnsi="Arial" w:cs="B Badr" w:hint="cs"/>
          <w:sz w:val="28"/>
          <w:szCs w:val="28"/>
        </w:rPr>
        <w:sym w:font="AGA Arabesque" w:char="F055"/>
      </w:r>
      <w:r>
        <w:rPr>
          <w:rFonts w:ascii="Arial" w:hAnsi="Arial" w:cs="B Badr" w:hint="cs"/>
          <w:sz w:val="28"/>
          <w:szCs w:val="28"/>
          <w:rtl/>
        </w:rPr>
        <w:t xml:space="preserve"> هستند</w:t>
      </w:r>
      <w:r w:rsidR="00B33E61" w:rsidRPr="00E003C0">
        <w:rPr>
          <w:rFonts w:ascii="Arial" w:hAnsi="Arial" w:cs="B Badr" w:hint="cs"/>
          <w:sz w:val="28"/>
          <w:szCs w:val="28"/>
          <w:rtl/>
        </w:rPr>
        <w:t xml:space="preserve">. </w:t>
      </w:r>
    </w:p>
    <w:p w:rsidR="00B33E61" w:rsidRPr="00E003C0" w:rsidRDefault="00981F2E" w:rsidP="00981F2E">
      <w:pPr>
        <w:bidi/>
        <w:jc w:val="both"/>
        <w:rPr>
          <w:rFonts w:ascii="Arial" w:hAnsi="Arial" w:cs="B Badr" w:hint="cs"/>
          <w:sz w:val="28"/>
          <w:szCs w:val="28"/>
          <w:rtl/>
        </w:rPr>
      </w:pPr>
      <w:r>
        <w:rPr>
          <w:rFonts w:ascii="Arial" w:hAnsi="Arial" w:cs="B Badr" w:hint="cs"/>
          <w:sz w:val="28"/>
          <w:szCs w:val="28"/>
          <w:rtl/>
        </w:rPr>
        <w:t>زمخشرى رحمه</w:t>
      </w:r>
      <w:r w:rsidR="00B33E61" w:rsidRPr="00E003C0">
        <w:rPr>
          <w:rFonts w:ascii="Arial" w:hAnsi="Arial" w:cs="B Badr" w:hint="cs"/>
          <w:sz w:val="28"/>
          <w:szCs w:val="28"/>
          <w:rtl/>
        </w:rPr>
        <w:t xml:space="preserve"> الله </w:t>
      </w:r>
      <w:r>
        <w:rPr>
          <w:rFonts w:ascii="Arial" w:hAnsi="Arial" w:cs="B Badr" w:hint="cs"/>
          <w:sz w:val="28"/>
          <w:szCs w:val="28"/>
          <w:rtl/>
        </w:rPr>
        <w:t>گفته است</w:t>
      </w:r>
      <w:r w:rsidR="00B33E61" w:rsidRPr="00E003C0">
        <w:rPr>
          <w:rFonts w:ascii="Arial" w:hAnsi="Arial" w:cs="B Badr" w:hint="cs"/>
          <w:sz w:val="28"/>
          <w:szCs w:val="28"/>
          <w:rtl/>
        </w:rPr>
        <w:t xml:space="preserve">: </w:t>
      </w:r>
      <w:r>
        <w:rPr>
          <w:rFonts w:ascii="Arial" w:hAnsi="Arial" w:cs="B Badr" w:hint="cs"/>
          <w:sz w:val="28"/>
          <w:szCs w:val="28"/>
        </w:rPr>
        <w:sym w:font="AGA Arabesque" w:char="F029"/>
      </w:r>
      <w:r w:rsidR="00B33E61" w:rsidRPr="00E003C0">
        <w:rPr>
          <w:rFonts w:ascii="Arial" w:hAnsi="Arial" w:cs="B Badr" w:hint="cs"/>
          <w:sz w:val="28"/>
          <w:szCs w:val="28"/>
          <w:rtl/>
        </w:rPr>
        <w:t>نُورِثُ</w:t>
      </w:r>
      <w:r>
        <w:rPr>
          <w:rFonts w:ascii="Arial" w:hAnsi="Arial" w:cs="B Badr" w:hint="cs"/>
          <w:sz w:val="28"/>
          <w:szCs w:val="28"/>
        </w:rPr>
        <w:sym w:font="AGA Arabesque" w:char="F028"/>
      </w:r>
      <w:r>
        <w:rPr>
          <w:rFonts w:ascii="Arial" w:hAnsi="Arial" w:cs="B Badr" w:hint="cs"/>
          <w:sz w:val="28"/>
          <w:szCs w:val="28"/>
          <w:rtl/>
        </w:rPr>
        <w:t xml:space="preserve"> و قرائت شده است: </w:t>
      </w:r>
      <w:r>
        <w:rPr>
          <w:rFonts w:ascii="Arial" w:hAnsi="Arial" w:cs="B Badr" w:hint="cs"/>
          <w:sz w:val="28"/>
          <w:szCs w:val="28"/>
        </w:rPr>
        <w:sym w:font="AGA Arabesque" w:char="F029"/>
      </w:r>
      <w:r w:rsidR="00B33E61" w:rsidRPr="00E003C0">
        <w:rPr>
          <w:rFonts w:ascii="Arial" w:hAnsi="Arial" w:cs="B Badr" w:hint="cs"/>
          <w:sz w:val="28"/>
          <w:szCs w:val="28"/>
          <w:rtl/>
        </w:rPr>
        <w:t>نُورّث</w:t>
      </w:r>
      <w:r>
        <w:rPr>
          <w:rFonts w:ascii="Arial" w:hAnsi="Arial" w:cs="B Badr" w:hint="cs"/>
          <w:sz w:val="28"/>
          <w:szCs w:val="28"/>
        </w:rPr>
        <w:sym w:font="AGA Arabesque" w:char="F028"/>
      </w:r>
      <w:r>
        <w:rPr>
          <w:rFonts w:ascii="Arial" w:hAnsi="Arial" w:cs="B Badr" w:hint="cs"/>
          <w:sz w:val="28"/>
          <w:szCs w:val="28"/>
          <w:rtl/>
        </w:rPr>
        <w:t xml:space="preserve"> استعاره است و بدین معنا می</w:t>
      </w:r>
      <w:r>
        <w:rPr>
          <w:rFonts w:ascii="Arial" w:hAnsi="Arial" w:cs="B Badr" w:hint="cs"/>
          <w:sz w:val="28"/>
          <w:szCs w:val="28"/>
          <w:rtl/>
        </w:rPr>
        <w:softHyphen/>
        <w:t>باشد که برای آنها بهشت را باقی می</w:t>
      </w:r>
      <w:r>
        <w:rPr>
          <w:rFonts w:ascii="Arial" w:hAnsi="Arial" w:cs="B Badr" w:hint="cs"/>
          <w:sz w:val="28"/>
          <w:szCs w:val="28"/>
          <w:rtl/>
        </w:rPr>
        <w:softHyphen/>
        <w:t>گذاریم، همان گونه که مال به ارث گذارنده را برای وارث</w:t>
      </w:r>
      <w:r w:rsidR="00744CDB">
        <w:rPr>
          <w:rFonts w:ascii="Arial" w:hAnsi="Arial" w:cs="B Badr" w:hint="cs"/>
          <w:sz w:val="28"/>
          <w:szCs w:val="28"/>
          <w:rtl/>
        </w:rPr>
        <w:t xml:space="preserve"> به</w:t>
      </w:r>
      <w:r>
        <w:rPr>
          <w:rFonts w:ascii="Arial" w:hAnsi="Arial" w:cs="B Badr" w:hint="cs"/>
          <w:sz w:val="28"/>
          <w:szCs w:val="28"/>
          <w:rtl/>
        </w:rPr>
        <w:t xml:space="preserve"> ارث می</w:t>
      </w:r>
      <w:r>
        <w:rPr>
          <w:rFonts w:ascii="Arial" w:hAnsi="Arial" w:cs="B Badr" w:hint="cs"/>
          <w:sz w:val="28"/>
          <w:szCs w:val="28"/>
          <w:rtl/>
        </w:rPr>
        <w:softHyphen/>
        <w:t>گذاریم و متقیان پروردگارشان را در روز قیامت می</w:t>
      </w:r>
      <w:r>
        <w:rPr>
          <w:rFonts w:ascii="Arial" w:hAnsi="Arial" w:cs="B Badr" w:hint="cs"/>
          <w:sz w:val="28"/>
          <w:szCs w:val="28"/>
          <w:rtl/>
        </w:rPr>
        <w:softHyphen/>
        <w:t>بینند و اعمال آنها قطع نشده و میوه</w:t>
      </w:r>
      <w:r>
        <w:rPr>
          <w:rFonts w:ascii="Arial" w:hAnsi="Arial" w:cs="B Badr" w:hint="cs"/>
          <w:sz w:val="28"/>
          <w:szCs w:val="28"/>
          <w:rtl/>
        </w:rPr>
        <w:softHyphen/>
        <w:t xml:space="preserve">های آن </w:t>
      </w:r>
      <w:r w:rsidR="00145EBC">
        <w:rPr>
          <w:rFonts w:ascii="Arial" w:hAnsi="Arial" w:cs="B Badr" w:hint="cs"/>
          <w:sz w:val="28"/>
          <w:szCs w:val="28"/>
          <w:rtl/>
        </w:rPr>
        <w:t>باقی می</w:t>
      </w:r>
      <w:r w:rsidR="00145EBC">
        <w:rPr>
          <w:rFonts w:ascii="Arial" w:hAnsi="Arial" w:cs="B Badr" w:hint="cs"/>
          <w:sz w:val="28"/>
          <w:szCs w:val="28"/>
          <w:rtl/>
        </w:rPr>
        <w:softHyphen/>
        <w:t>ماند و آن همان بهشت است</w:t>
      </w:r>
      <w:r>
        <w:rPr>
          <w:rFonts w:ascii="Arial" w:hAnsi="Arial" w:cs="B Badr" w:hint="cs"/>
          <w:sz w:val="28"/>
          <w:szCs w:val="28"/>
          <w:rtl/>
        </w:rPr>
        <w:t xml:space="preserve"> و وقتی داخل بهشت برده می</w:t>
      </w:r>
      <w:r>
        <w:rPr>
          <w:rFonts w:ascii="Arial" w:hAnsi="Arial" w:cs="B Badr" w:hint="cs"/>
          <w:sz w:val="28"/>
          <w:szCs w:val="28"/>
          <w:rtl/>
        </w:rPr>
        <w:softHyphen/>
        <w:t>شوند، از تقوای خودشان ارث می</w:t>
      </w:r>
      <w:r>
        <w:rPr>
          <w:rFonts w:ascii="Arial" w:hAnsi="Arial" w:cs="B Badr" w:hint="cs"/>
          <w:sz w:val="28"/>
          <w:szCs w:val="28"/>
          <w:rtl/>
        </w:rPr>
        <w:softHyphen/>
        <w:t>برند، همان گونه از وفات یافته ارث برده می</w:t>
      </w:r>
      <w:r>
        <w:rPr>
          <w:rFonts w:ascii="Arial" w:hAnsi="Arial" w:cs="B Badr" w:hint="cs"/>
          <w:sz w:val="28"/>
          <w:szCs w:val="28"/>
          <w:rtl/>
        </w:rPr>
        <w:softHyphen/>
        <w:t>شود و گفته می</w:t>
      </w:r>
      <w:r>
        <w:rPr>
          <w:rFonts w:ascii="Arial" w:hAnsi="Arial" w:cs="B Badr" w:hint="cs"/>
          <w:sz w:val="28"/>
          <w:szCs w:val="28"/>
          <w:rtl/>
        </w:rPr>
        <w:softHyphen/>
        <w:t>شود، محل سکونت را در بهشت به ارث ببرید که اگر اهل آتش جهنم اطاعت می</w:t>
      </w:r>
      <w:r>
        <w:rPr>
          <w:rFonts w:ascii="Arial" w:hAnsi="Arial" w:cs="B Badr" w:hint="cs"/>
          <w:sz w:val="28"/>
          <w:szCs w:val="28"/>
          <w:rtl/>
        </w:rPr>
        <w:softHyphen/>
        <w:t xml:space="preserve">کردند، برای آنها نیز </w:t>
      </w:r>
      <w:r w:rsidR="00145EBC">
        <w:rPr>
          <w:rFonts w:ascii="Arial" w:hAnsi="Arial" w:cs="B Badr" w:hint="cs"/>
          <w:sz w:val="28"/>
          <w:szCs w:val="28"/>
          <w:rtl/>
        </w:rPr>
        <w:t xml:space="preserve">همین </w:t>
      </w:r>
      <w:r>
        <w:rPr>
          <w:rFonts w:ascii="Arial" w:hAnsi="Arial" w:cs="B Badr" w:hint="cs"/>
          <w:sz w:val="28"/>
          <w:szCs w:val="28"/>
          <w:rtl/>
        </w:rPr>
        <w:t>می</w:t>
      </w:r>
      <w:r>
        <w:rPr>
          <w:rFonts w:ascii="Arial" w:hAnsi="Arial" w:cs="B Badr" w:hint="cs"/>
          <w:sz w:val="28"/>
          <w:szCs w:val="28"/>
          <w:rtl/>
        </w:rPr>
        <w:softHyphen/>
        <w:t>بود.</w:t>
      </w:r>
      <w:r w:rsidR="00B33E61" w:rsidRPr="00E003C0">
        <w:rPr>
          <w:rStyle w:val="FootnoteReference"/>
          <w:rFonts w:ascii="Arial" w:hAnsi="Arial" w:cs="B Badr"/>
          <w:sz w:val="28"/>
          <w:szCs w:val="28"/>
          <w:rtl/>
        </w:rPr>
        <w:footnoteReference w:customMarkFollows="1" w:id="123"/>
        <w:t>(1)</w:t>
      </w:r>
    </w:p>
    <w:p w:rsidR="00B33E61" w:rsidRPr="00E003C0" w:rsidRDefault="00981F2E" w:rsidP="00205987">
      <w:pPr>
        <w:bidi/>
        <w:jc w:val="both"/>
        <w:rPr>
          <w:rFonts w:ascii="Arial" w:hAnsi="Arial" w:cs="B Badr" w:hint="cs"/>
          <w:sz w:val="28"/>
          <w:szCs w:val="28"/>
          <w:rtl/>
        </w:rPr>
      </w:pPr>
      <w:r>
        <w:rPr>
          <w:rFonts w:ascii="Arial" w:hAnsi="Arial" w:cs="B Badr" w:hint="cs"/>
          <w:sz w:val="28"/>
          <w:szCs w:val="28"/>
          <w:rtl/>
        </w:rPr>
        <w:lastRenderedPageBreak/>
        <w:t>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وَجَنَّةٍ عَرْضُهَا السَّمَاوَاتُ وَالأَرْضُ أُعِدَّتْ لِلْمُتَّقِينَ</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w:t>
      </w:r>
      <w:r w:rsidR="00B33E61" w:rsidRPr="00E003C0">
        <w:rPr>
          <w:rFonts w:ascii="Arial" w:hAnsi="Arial" w:cs="B Badr" w:hint="cs"/>
          <w:b/>
          <w:bCs/>
          <w:sz w:val="28"/>
          <w:szCs w:val="28"/>
          <w:rtl/>
        </w:rPr>
        <w:t>آل عمران: 133</w:t>
      </w:r>
      <w:r>
        <w:rPr>
          <w:rFonts w:ascii="Arial" w:hAnsi="Arial" w:cs="B Badr" w:hint="cs"/>
          <w:b/>
          <w:bCs/>
          <w:sz w:val="28"/>
          <w:szCs w:val="28"/>
          <w:rtl/>
        </w:rPr>
        <w:t xml:space="preserve">] </w:t>
      </w:r>
      <w:r>
        <w:rPr>
          <w:rFonts w:ascii="Arial" w:hAnsi="Arial" w:cs="B Badr" w:hint="cs"/>
          <w:sz w:val="28"/>
          <w:szCs w:val="28"/>
          <w:rtl/>
        </w:rPr>
        <w:t>(و بهشتی که عرض آن به اندازه</w:t>
      </w:r>
      <w:r>
        <w:rPr>
          <w:rFonts w:ascii="Arial" w:hAnsi="Arial" w:cs="B Badr" w:hint="cs"/>
          <w:sz w:val="28"/>
          <w:szCs w:val="28"/>
          <w:rtl/>
        </w:rPr>
        <w:softHyphen/>
        <w:t>ی آسمانها و زمین است و برای متقیان مهیا شده است).</w:t>
      </w:r>
    </w:p>
    <w:p w:rsidR="00B33E61" w:rsidRPr="00E003C0" w:rsidRDefault="00981F2E" w:rsidP="00205987">
      <w:pPr>
        <w:bidi/>
        <w:jc w:val="both"/>
        <w:rPr>
          <w:rFonts w:ascii="Arial" w:hAnsi="Arial" w:cs="B Badr" w:hint="cs"/>
          <w:sz w:val="28"/>
          <w:szCs w:val="28"/>
          <w:rtl/>
        </w:rPr>
      </w:pPr>
      <w:r>
        <w:rPr>
          <w:rFonts w:ascii="Arial" w:hAnsi="Arial" w:cs="B Badr" w:hint="cs"/>
          <w:sz w:val="28"/>
          <w:szCs w:val="28"/>
          <w:rtl/>
        </w:rPr>
        <w:t>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إِنَّ لِلْمُتَّقِينَ عِندَ رَبِّهِمْ جَنَّاتِ النَّعِيمِ</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w:t>
      </w:r>
      <w:r w:rsidR="00B33E61" w:rsidRPr="00E003C0">
        <w:rPr>
          <w:rFonts w:ascii="Arial" w:hAnsi="Arial" w:cs="B Badr" w:hint="cs"/>
          <w:b/>
          <w:bCs/>
          <w:sz w:val="28"/>
          <w:szCs w:val="28"/>
          <w:rtl/>
        </w:rPr>
        <w:t>القلم: 34</w:t>
      </w:r>
      <w:r>
        <w:rPr>
          <w:rFonts w:ascii="Arial" w:hAnsi="Arial" w:cs="B Badr" w:hint="cs"/>
          <w:b/>
          <w:bCs/>
          <w:sz w:val="28"/>
          <w:szCs w:val="28"/>
          <w:rtl/>
        </w:rPr>
        <w:t xml:space="preserve">] </w:t>
      </w:r>
      <w:r>
        <w:rPr>
          <w:rFonts w:ascii="Arial" w:hAnsi="Arial" w:cs="B Badr" w:hint="cs"/>
          <w:sz w:val="28"/>
          <w:szCs w:val="28"/>
          <w:rtl/>
        </w:rPr>
        <w:t>(برای متقیان نزد پروردگارشان باغهایی پُر نعمت وجود دارد).</w:t>
      </w:r>
    </w:p>
    <w:p w:rsidR="00B33E61" w:rsidRPr="00E003C0" w:rsidRDefault="00B33E61" w:rsidP="00744CDB">
      <w:pPr>
        <w:bidi/>
        <w:spacing w:before="240"/>
        <w:jc w:val="both"/>
        <w:rPr>
          <w:rFonts w:ascii="Arial" w:hAnsi="Arial" w:cs="B Badr" w:hint="cs"/>
          <w:b/>
          <w:bCs/>
          <w:sz w:val="28"/>
          <w:szCs w:val="28"/>
          <w:rtl/>
        </w:rPr>
      </w:pPr>
      <w:r w:rsidRPr="00E003C0">
        <w:rPr>
          <w:rFonts w:ascii="Arial" w:hAnsi="Arial" w:cs="B Badr" w:hint="cs"/>
          <w:b/>
          <w:bCs/>
          <w:sz w:val="28"/>
          <w:szCs w:val="28"/>
          <w:rtl/>
        </w:rPr>
        <w:t xml:space="preserve">4- </w:t>
      </w:r>
      <w:r w:rsidR="00981F2E">
        <w:rPr>
          <w:rFonts w:ascii="Arial" w:hAnsi="Arial" w:cs="B Badr" w:hint="cs"/>
          <w:b/>
          <w:bCs/>
          <w:sz w:val="28"/>
          <w:szCs w:val="28"/>
          <w:rtl/>
        </w:rPr>
        <w:t>آنان به سوی بهشت با پای پیاده قدم نمی</w:t>
      </w:r>
      <w:r w:rsidR="00981F2E">
        <w:rPr>
          <w:rFonts w:ascii="Arial" w:hAnsi="Arial" w:cs="B Badr" w:hint="cs"/>
          <w:b/>
          <w:bCs/>
          <w:sz w:val="28"/>
          <w:szCs w:val="28"/>
          <w:rtl/>
        </w:rPr>
        <w:softHyphen/>
        <w:t>گذارند، بلکه به سوی آن سواره می</w:t>
      </w:r>
      <w:r w:rsidR="00981F2E">
        <w:rPr>
          <w:rFonts w:ascii="Arial" w:hAnsi="Arial" w:cs="B Badr" w:hint="cs"/>
          <w:b/>
          <w:bCs/>
          <w:sz w:val="28"/>
          <w:szCs w:val="28"/>
          <w:rtl/>
        </w:rPr>
        <w:softHyphen/>
        <w:t>روند</w:t>
      </w:r>
      <w:r w:rsidRPr="00E003C0">
        <w:rPr>
          <w:rFonts w:ascii="Arial" w:hAnsi="Arial" w:cs="B Badr" w:hint="cs"/>
          <w:b/>
          <w:bCs/>
          <w:sz w:val="28"/>
          <w:szCs w:val="28"/>
          <w:rtl/>
        </w:rPr>
        <w:t xml:space="preserve">: </w:t>
      </w:r>
    </w:p>
    <w:p w:rsidR="00B33E61" w:rsidRPr="00E003C0" w:rsidRDefault="00C32C24" w:rsidP="00205987">
      <w:pPr>
        <w:bidi/>
        <w:jc w:val="both"/>
        <w:rPr>
          <w:rFonts w:ascii="Arial" w:hAnsi="Arial" w:cs="B Badr" w:hint="cs"/>
          <w:sz w:val="28"/>
          <w:szCs w:val="28"/>
          <w:rtl/>
        </w:rPr>
      </w:pPr>
      <w:r>
        <w:rPr>
          <w:rFonts w:ascii="Arial" w:hAnsi="Arial" w:cs="B Badr" w:hint="cs"/>
          <w:sz w:val="28"/>
          <w:szCs w:val="28"/>
          <w:rtl/>
        </w:rPr>
        <w:t>به همراه این که الله</w:t>
      </w:r>
      <w:r>
        <w:rPr>
          <w:rFonts w:ascii="Arial" w:hAnsi="Arial" w:cs="B Badr" w:hint="cs"/>
          <w:sz w:val="28"/>
          <w:szCs w:val="28"/>
        </w:rPr>
        <w:sym w:font="AGA Arabesque" w:char="F055"/>
      </w:r>
      <w:r>
        <w:rPr>
          <w:rFonts w:ascii="Arial" w:hAnsi="Arial" w:cs="B Badr" w:hint="cs"/>
          <w:sz w:val="28"/>
          <w:szCs w:val="28"/>
          <w:rtl/>
        </w:rPr>
        <w:t xml:space="preserve"> بهشت را به آنها نزدیک می</w:t>
      </w:r>
      <w:r>
        <w:rPr>
          <w:rFonts w:ascii="Arial" w:hAnsi="Arial" w:cs="B Badr" w:hint="cs"/>
          <w:sz w:val="28"/>
          <w:szCs w:val="28"/>
          <w:rtl/>
        </w:rPr>
        <w:softHyphen/>
        <w:t>فرماید تا درودی بر آنها باشد و سختی</w:t>
      </w:r>
      <w:r>
        <w:rPr>
          <w:rFonts w:ascii="Arial" w:hAnsi="Arial" w:cs="B Badr" w:hint="cs"/>
          <w:sz w:val="28"/>
          <w:szCs w:val="28"/>
          <w:rtl/>
        </w:rPr>
        <w:softHyphen/>
        <w:t xml:space="preserve">های آنها از بین </w:t>
      </w:r>
      <w:r w:rsidR="00205987">
        <w:rPr>
          <w:rFonts w:ascii="Arial" w:hAnsi="Arial" w:cs="B Badr" w:hint="cs"/>
          <w:sz w:val="28"/>
          <w:szCs w:val="28"/>
          <w:rtl/>
        </w:rPr>
        <w:t>ب</w:t>
      </w:r>
      <w:r>
        <w:rPr>
          <w:rFonts w:ascii="Arial" w:hAnsi="Arial" w:cs="B Badr" w:hint="cs"/>
          <w:sz w:val="28"/>
          <w:szCs w:val="28"/>
          <w:rtl/>
        </w:rPr>
        <w:t>برد. 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w:t>
      </w:r>
    </w:p>
    <w:p w:rsidR="00B33E61" w:rsidRPr="00E003C0" w:rsidRDefault="00C32C24" w:rsidP="00205987">
      <w:pPr>
        <w:bidi/>
        <w:jc w:val="both"/>
        <w:rPr>
          <w:rFonts w:ascii="Arial" w:hAnsi="Arial" w:cs="B Badr" w:hint="cs"/>
          <w:sz w:val="28"/>
          <w:szCs w:val="28"/>
          <w:rtl/>
        </w:rPr>
      </w:pPr>
      <w:r>
        <w:rPr>
          <w:rFonts w:ascii="Arial" w:hAnsi="Arial" w:cs="B Badr"/>
          <w:b/>
          <w:bCs/>
          <w:sz w:val="28"/>
          <w:szCs w:val="28"/>
        </w:rPr>
        <w:sym w:font="AGA Arabesque" w:char="F029"/>
      </w:r>
      <w:r w:rsidR="00B33E61" w:rsidRPr="00E003C0">
        <w:rPr>
          <w:rFonts w:ascii="Arial" w:hAnsi="Arial" w:cs="B Badr" w:hint="cs"/>
          <w:sz w:val="28"/>
          <w:szCs w:val="28"/>
          <w:rtl/>
        </w:rPr>
        <w:t>وَأُزْلِفَتِ الْجَنَّةُ لِلْمُتَّقِينَ غَيْرَ بَعِيدٍ</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[ق</w:t>
      </w:r>
      <w:r w:rsidR="00B33E61" w:rsidRPr="00E003C0">
        <w:rPr>
          <w:rFonts w:ascii="Arial" w:hAnsi="Arial" w:cs="B Badr" w:hint="cs"/>
          <w:b/>
          <w:bCs/>
          <w:sz w:val="28"/>
          <w:szCs w:val="28"/>
          <w:rtl/>
        </w:rPr>
        <w:t>: 31</w:t>
      </w:r>
      <w:r>
        <w:rPr>
          <w:rFonts w:ascii="Arial" w:hAnsi="Arial" w:cs="B Badr" w:hint="cs"/>
          <w:b/>
          <w:bCs/>
          <w:sz w:val="28"/>
          <w:szCs w:val="28"/>
          <w:rtl/>
        </w:rPr>
        <w:t xml:space="preserve">] </w:t>
      </w:r>
      <w:r>
        <w:rPr>
          <w:rFonts w:ascii="Arial" w:hAnsi="Arial" w:cs="B Badr" w:hint="cs"/>
          <w:sz w:val="28"/>
          <w:szCs w:val="28"/>
          <w:rtl/>
        </w:rPr>
        <w:t>(و بهشت به متقیان نزدیک می</w:t>
      </w:r>
      <w:r>
        <w:rPr>
          <w:rFonts w:ascii="Arial" w:hAnsi="Arial" w:cs="B Badr" w:hint="cs"/>
          <w:sz w:val="28"/>
          <w:szCs w:val="28"/>
          <w:rtl/>
        </w:rPr>
        <w:softHyphen/>
        <w:t>شود و دور نخواهد بود).</w:t>
      </w:r>
      <w:r w:rsidR="00B33E61" w:rsidRPr="00E003C0">
        <w:rPr>
          <w:rFonts w:ascii="Arial" w:hAnsi="Arial" w:cs="B Badr" w:hint="cs"/>
          <w:sz w:val="28"/>
          <w:szCs w:val="28"/>
          <w:rtl/>
        </w:rPr>
        <w:t xml:space="preserve">  </w:t>
      </w:r>
    </w:p>
    <w:p w:rsidR="00B33E61" w:rsidRPr="00E003C0" w:rsidRDefault="00C32C24" w:rsidP="00C32C24">
      <w:pPr>
        <w:bidi/>
        <w:jc w:val="both"/>
        <w:rPr>
          <w:rFonts w:ascii="Arial" w:hAnsi="Arial" w:cs="B Badr" w:hint="cs"/>
          <w:sz w:val="28"/>
          <w:szCs w:val="28"/>
        </w:rPr>
      </w:pPr>
      <w:r>
        <w:rPr>
          <w:rFonts w:ascii="Arial" w:hAnsi="Arial" w:cs="B Badr" w:hint="cs"/>
          <w:sz w:val="28"/>
          <w:szCs w:val="28"/>
          <w:rtl/>
        </w:rPr>
        <w:t>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يَوْمَ نَحْشُرُ الْمُتَّ</w:t>
      </w:r>
      <w:r>
        <w:rPr>
          <w:rFonts w:ascii="Arial" w:hAnsi="Arial" w:cs="B Badr" w:hint="cs"/>
          <w:sz w:val="28"/>
          <w:szCs w:val="28"/>
          <w:rtl/>
        </w:rPr>
        <w:t>قِينَ إِلَى الرَّحْمَنِ وَفْدًا</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w:t>
      </w:r>
      <w:r w:rsidR="00B33E61" w:rsidRPr="00E003C0">
        <w:rPr>
          <w:rFonts w:ascii="Arial" w:hAnsi="Arial" w:cs="B Badr" w:hint="cs"/>
          <w:b/>
          <w:bCs/>
          <w:sz w:val="28"/>
          <w:szCs w:val="28"/>
          <w:rtl/>
        </w:rPr>
        <w:t>مريم: 85</w:t>
      </w:r>
      <w:r>
        <w:rPr>
          <w:rFonts w:ascii="Arial" w:hAnsi="Arial" w:cs="B Badr" w:hint="cs"/>
          <w:b/>
          <w:bCs/>
          <w:sz w:val="28"/>
          <w:szCs w:val="28"/>
          <w:rtl/>
        </w:rPr>
        <w:t xml:space="preserve">] </w:t>
      </w:r>
      <w:r>
        <w:rPr>
          <w:rFonts w:ascii="Arial" w:hAnsi="Arial" w:cs="B Badr" w:hint="cs"/>
          <w:sz w:val="28"/>
          <w:szCs w:val="28"/>
          <w:rtl/>
        </w:rPr>
        <w:t>(روزی که متقیان را به سوی [اللهِ] بسیار رحمت کننده، سواره محشور می</w:t>
      </w:r>
      <w:r>
        <w:rPr>
          <w:rFonts w:ascii="Arial" w:hAnsi="Arial" w:cs="B Badr" w:hint="cs"/>
          <w:sz w:val="28"/>
          <w:szCs w:val="28"/>
          <w:rtl/>
        </w:rPr>
        <w:softHyphen/>
        <w:t>گردانیم).</w:t>
      </w:r>
    </w:p>
    <w:p w:rsidR="00B33E61" w:rsidRPr="00E003C0" w:rsidRDefault="00B33E61" w:rsidP="00BA77F3">
      <w:pPr>
        <w:bidi/>
        <w:rPr>
          <w:rFonts w:ascii="Arial" w:hAnsi="Arial" w:cs="B Badr" w:hint="cs"/>
          <w:sz w:val="28"/>
          <w:szCs w:val="28"/>
          <w:rtl/>
        </w:rPr>
      </w:pPr>
      <w:r w:rsidRPr="00E003C0">
        <w:rPr>
          <w:rFonts w:ascii="Arial" w:hAnsi="Arial" w:cs="B Badr" w:hint="cs"/>
          <w:sz w:val="28"/>
          <w:szCs w:val="28"/>
          <w:rtl/>
        </w:rPr>
        <w:t xml:space="preserve">ابن كثير رحمه الله </w:t>
      </w:r>
      <w:r w:rsidR="00C32C24">
        <w:rPr>
          <w:rFonts w:ascii="Arial" w:hAnsi="Arial" w:cs="B Badr" w:hint="cs"/>
          <w:sz w:val="28"/>
          <w:szCs w:val="28"/>
          <w:rtl/>
        </w:rPr>
        <w:t>گفته است</w:t>
      </w:r>
      <w:r w:rsidRPr="00E003C0">
        <w:rPr>
          <w:rFonts w:ascii="Arial" w:hAnsi="Arial" w:cs="B Badr" w:hint="cs"/>
          <w:sz w:val="28"/>
          <w:szCs w:val="28"/>
          <w:rtl/>
        </w:rPr>
        <w:t>:</w:t>
      </w:r>
    </w:p>
    <w:p w:rsidR="00B33E61" w:rsidRPr="00E003C0" w:rsidRDefault="00C32C24" w:rsidP="00205987">
      <w:pPr>
        <w:bidi/>
        <w:jc w:val="both"/>
        <w:rPr>
          <w:rFonts w:ascii="Arial" w:hAnsi="Arial" w:cs="B Badr" w:hint="cs"/>
          <w:sz w:val="28"/>
          <w:szCs w:val="28"/>
          <w:rtl/>
        </w:rPr>
      </w:pPr>
      <w:r>
        <w:rPr>
          <w:rFonts w:ascii="Arial" w:hAnsi="Arial" w:cs="B Badr" w:hint="cs"/>
          <w:sz w:val="28"/>
          <w:szCs w:val="28"/>
          <w:rtl/>
        </w:rPr>
        <w:t>الله تعالی از دوستان متقی خود خبر می</w:t>
      </w:r>
      <w:r>
        <w:rPr>
          <w:rFonts w:ascii="Arial" w:hAnsi="Arial" w:cs="B Badr" w:hint="cs"/>
          <w:sz w:val="28"/>
          <w:szCs w:val="28"/>
          <w:rtl/>
        </w:rPr>
        <w:softHyphen/>
        <w:t>دهد کسانی که در سرزمین دنیا از او ترسیدند و از رسولانش تبعیت کردند و آنچه را که آنها خبر</w:t>
      </w:r>
      <w:r w:rsidR="00B33E61" w:rsidRPr="00E003C0">
        <w:rPr>
          <w:rFonts w:ascii="Arial" w:hAnsi="Arial" w:cs="B Badr" w:hint="cs"/>
          <w:sz w:val="28"/>
          <w:szCs w:val="28"/>
          <w:rtl/>
        </w:rPr>
        <w:t xml:space="preserve"> </w:t>
      </w:r>
      <w:r>
        <w:rPr>
          <w:rFonts w:ascii="Arial" w:hAnsi="Arial" w:cs="B Badr" w:hint="cs"/>
          <w:sz w:val="28"/>
          <w:szCs w:val="28"/>
          <w:rtl/>
        </w:rPr>
        <w:t>داده</w:t>
      </w:r>
      <w:r>
        <w:rPr>
          <w:rFonts w:ascii="Arial" w:hAnsi="Arial" w:cs="B Badr" w:hint="cs"/>
          <w:sz w:val="28"/>
          <w:szCs w:val="28"/>
          <w:rtl/>
        </w:rPr>
        <w:softHyphen/>
        <w:t xml:space="preserve"> بودند را تصدیق نم</w:t>
      </w:r>
      <w:r w:rsidR="00205987">
        <w:rPr>
          <w:rFonts w:ascii="Arial" w:hAnsi="Arial" w:cs="B Badr" w:hint="cs"/>
          <w:sz w:val="28"/>
          <w:szCs w:val="28"/>
          <w:rtl/>
        </w:rPr>
        <w:t>و</w:t>
      </w:r>
      <w:r>
        <w:rPr>
          <w:rFonts w:ascii="Arial" w:hAnsi="Arial" w:cs="B Badr" w:hint="cs"/>
          <w:sz w:val="28"/>
          <w:szCs w:val="28"/>
          <w:rtl/>
        </w:rPr>
        <w:t>دند و از آنها در چیزی که به آن امر نموده بودند، اطاعت کردند و از آنچه منع نموده بودن</w:t>
      </w:r>
      <w:r w:rsidR="00205987">
        <w:rPr>
          <w:rFonts w:ascii="Arial" w:hAnsi="Arial" w:cs="B Badr" w:hint="cs"/>
          <w:sz w:val="28"/>
          <w:szCs w:val="28"/>
          <w:rtl/>
        </w:rPr>
        <w:t>د</w:t>
      </w:r>
      <w:r>
        <w:rPr>
          <w:rFonts w:ascii="Arial" w:hAnsi="Arial" w:cs="B Badr" w:hint="cs"/>
          <w:sz w:val="28"/>
          <w:szCs w:val="28"/>
          <w:rtl/>
        </w:rPr>
        <w:t xml:space="preserve"> خودداری نمودند. این چنین افرادی روز قیامت سواره محشور می</w:t>
      </w:r>
      <w:r>
        <w:rPr>
          <w:rFonts w:ascii="Arial" w:hAnsi="Arial" w:cs="B Badr" w:hint="cs"/>
          <w:sz w:val="28"/>
          <w:szCs w:val="28"/>
          <w:rtl/>
        </w:rPr>
        <w:softHyphen/>
        <w:t>گردند و «وفد» کسانی هستند که سواره می</w:t>
      </w:r>
      <w:r>
        <w:rPr>
          <w:rFonts w:ascii="Arial" w:hAnsi="Arial" w:cs="B Badr" w:hint="cs"/>
          <w:sz w:val="28"/>
          <w:szCs w:val="28"/>
          <w:rtl/>
        </w:rPr>
        <w:softHyphen/>
        <w:t>آیند و «وفود» از آن می</w:t>
      </w:r>
      <w:r>
        <w:rPr>
          <w:rFonts w:ascii="Arial" w:hAnsi="Arial" w:cs="B Badr" w:hint="cs"/>
          <w:sz w:val="28"/>
          <w:szCs w:val="28"/>
          <w:rtl/>
        </w:rPr>
        <w:softHyphen/>
        <w:t>باشد و آنان بر مرکبهایی نجیب که از نور می</w:t>
      </w:r>
      <w:r>
        <w:rPr>
          <w:rFonts w:ascii="Arial" w:hAnsi="Arial" w:cs="B Badr" w:hint="cs"/>
          <w:sz w:val="28"/>
          <w:szCs w:val="28"/>
          <w:rtl/>
        </w:rPr>
        <w:softHyphen/>
        <w:t>باشند و مخصوص آخرت هستند، سوار می</w:t>
      </w:r>
      <w:r>
        <w:rPr>
          <w:rFonts w:ascii="Arial" w:hAnsi="Arial" w:cs="B Badr" w:hint="cs"/>
          <w:sz w:val="28"/>
          <w:szCs w:val="28"/>
          <w:rtl/>
        </w:rPr>
        <w:softHyphen/>
        <w:t>باشند، آنان بر بهترین سواری</w:t>
      </w:r>
      <w:r>
        <w:rPr>
          <w:rFonts w:ascii="Arial" w:hAnsi="Arial" w:cs="B Badr" w:hint="cs"/>
          <w:sz w:val="28"/>
          <w:szCs w:val="28"/>
          <w:rtl/>
        </w:rPr>
        <w:softHyphen/>
        <w:t>ها سوار می</w:t>
      </w:r>
      <w:r>
        <w:rPr>
          <w:rFonts w:ascii="Arial" w:hAnsi="Arial" w:cs="B Badr" w:hint="cs"/>
          <w:sz w:val="28"/>
          <w:szCs w:val="28"/>
          <w:rtl/>
        </w:rPr>
        <w:softHyphen/>
        <w:t>شوند و در همان حال به سرزمین کرامت و رضایتمندی آن می</w:t>
      </w:r>
      <w:r>
        <w:rPr>
          <w:rFonts w:ascii="Arial" w:hAnsi="Arial" w:cs="B Badr" w:hint="cs"/>
          <w:sz w:val="28"/>
          <w:szCs w:val="28"/>
          <w:rtl/>
        </w:rPr>
        <w:softHyphen/>
        <w:t>روند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124"/>
        <w:t>(2)</w:t>
      </w:r>
      <w:r w:rsidR="00B33E61" w:rsidRPr="00E003C0">
        <w:rPr>
          <w:rFonts w:ascii="Arial" w:hAnsi="Arial" w:cs="B Badr" w:hint="cs"/>
          <w:sz w:val="28"/>
          <w:szCs w:val="28"/>
          <w:rtl/>
        </w:rPr>
        <w:t xml:space="preserve"> </w:t>
      </w:r>
    </w:p>
    <w:p w:rsidR="00B33E61" w:rsidRPr="00E003C0" w:rsidRDefault="00B33E61" w:rsidP="00C32C24">
      <w:pPr>
        <w:pStyle w:val="BodyText"/>
        <w:spacing w:line="240" w:lineRule="auto"/>
        <w:jc w:val="lowKashida"/>
        <w:rPr>
          <w:rFonts w:cs="B Badr" w:hint="cs"/>
          <w:sz w:val="28"/>
          <w:szCs w:val="28"/>
          <w:rtl/>
        </w:rPr>
      </w:pPr>
      <w:r w:rsidRPr="00E003C0">
        <w:rPr>
          <w:rFonts w:cs="B Badr" w:hint="cs"/>
          <w:sz w:val="28"/>
          <w:szCs w:val="28"/>
          <w:rtl/>
        </w:rPr>
        <w:t>زمخشرى رحم</w:t>
      </w:r>
      <w:r w:rsidR="00C32C24">
        <w:rPr>
          <w:rFonts w:cs="B Badr" w:hint="cs"/>
          <w:sz w:val="28"/>
          <w:szCs w:val="28"/>
          <w:rtl/>
        </w:rPr>
        <w:t>ه</w:t>
      </w:r>
      <w:r w:rsidRPr="00E003C0">
        <w:rPr>
          <w:rFonts w:cs="B Badr" w:hint="cs"/>
          <w:sz w:val="28"/>
          <w:szCs w:val="28"/>
          <w:rtl/>
        </w:rPr>
        <w:t xml:space="preserve"> الله </w:t>
      </w:r>
      <w:r w:rsidR="00C32C24">
        <w:rPr>
          <w:rFonts w:cs="B Badr" w:hint="cs"/>
          <w:sz w:val="28"/>
          <w:szCs w:val="28"/>
          <w:rtl/>
        </w:rPr>
        <w:t>گفته است</w:t>
      </w:r>
      <w:r w:rsidRPr="00E003C0">
        <w:rPr>
          <w:rFonts w:cs="B Badr" w:hint="cs"/>
          <w:sz w:val="28"/>
          <w:szCs w:val="28"/>
          <w:rtl/>
        </w:rPr>
        <w:t xml:space="preserve">: </w:t>
      </w:r>
    </w:p>
    <w:p w:rsidR="00B33E61" w:rsidRPr="00E003C0" w:rsidRDefault="00100F1E" w:rsidP="00205987">
      <w:pPr>
        <w:bidi/>
        <w:jc w:val="both"/>
        <w:rPr>
          <w:rFonts w:ascii="Arial" w:hAnsi="Arial" w:cs="B Badr" w:hint="cs"/>
          <w:sz w:val="28"/>
          <w:szCs w:val="28"/>
          <w:rtl/>
        </w:rPr>
      </w:pPr>
      <w:r>
        <w:rPr>
          <w:rFonts w:ascii="Arial" w:hAnsi="Arial" w:cs="B Badr" w:hint="cs"/>
          <w:sz w:val="28"/>
          <w:szCs w:val="28"/>
          <w:rtl/>
        </w:rPr>
        <w:t>متقیان را با بزرگداشت یاد فرموده است و آنان به سوی پروردگارشان جمع می</w:t>
      </w:r>
      <w:r>
        <w:rPr>
          <w:rFonts w:ascii="Arial" w:hAnsi="Arial" w:cs="B Badr" w:hint="cs"/>
          <w:sz w:val="28"/>
          <w:szCs w:val="28"/>
          <w:rtl/>
        </w:rPr>
        <w:softHyphen/>
        <w:t>شوند، کسی که آنها را مورد رحمت قرار داده است و رضایتمندی و کرامتش را مخصوص</w:t>
      </w:r>
      <w:r w:rsidR="00205987">
        <w:rPr>
          <w:rFonts w:ascii="Arial" w:hAnsi="Arial" w:cs="B Badr" w:hint="cs"/>
          <w:sz w:val="28"/>
          <w:szCs w:val="28"/>
          <w:rtl/>
        </w:rPr>
        <w:t xml:space="preserve"> </w:t>
      </w:r>
      <w:r>
        <w:rPr>
          <w:rFonts w:ascii="Arial" w:hAnsi="Arial" w:cs="B Badr" w:hint="cs"/>
          <w:sz w:val="28"/>
          <w:szCs w:val="28"/>
          <w:rtl/>
        </w:rPr>
        <w:t>آنها گردانده است، همان گونه که سواره</w:t>
      </w:r>
      <w:r>
        <w:rPr>
          <w:rFonts w:ascii="Arial" w:hAnsi="Arial" w:cs="B Badr" w:hint="cs"/>
          <w:sz w:val="28"/>
          <w:szCs w:val="28"/>
          <w:rtl/>
        </w:rPr>
        <w:softHyphen/>
        <w:t>ها نزد پادشاهان می</w:t>
      </w:r>
      <w:r>
        <w:rPr>
          <w:rFonts w:ascii="Arial" w:hAnsi="Arial" w:cs="B Badr" w:hint="cs"/>
          <w:sz w:val="28"/>
          <w:szCs w:val="28"/>
          <w:rtl/>
        </w:rPr>
        <w:softHyphen/>
        <w:t>رسند و منتظر کرامتی از جانب آنها هستند. علی</w:t>
      </w:r>
      <w:r>
        <w:rPr>
          <w:rFonts w:ascii="Arial" w:hAnsi="Arial" w:cs="B Badr" w:hint="cs"/>
          <w:sz w:val="28"/>
          <w:szCs w:val="28"/>
        </w:rPr>
        <w:sym w:font="AGA Arabesque" w:char="F074"/>
      </w:r>
      <w:r>
        <w:rPr>
          <w:rFonts w:ascii="Arial" w:hAnsi="Arial" w:cs="B Badr" w:hint="cs"/>
          <w:sz w:val="28"/>
          <w:szCs w:val="28"/>
          <w:rtl/>
        </w:rPr>
        <w:t xml:space="preserve"> گفت</w:t>
      </w:r>
      <w:r w:rsidR="00205987">
        <w:rPr>
          <w:rFonts w:ascii="Arial" w:hAnsi="Arial" w:cs="B Badr" w:hint="cs"/>
          <w:sz w:val="28"/>
          <w:szCs w:val="28"/>
          <w:rtl/>
        </w:rPr>
        <w:t>ه</w:t>
      </w:r>
      <w:r>
        <w:rPr>
          <w:rFonts w:ascii="Arial" w:hAnsi="Arial" w:cs="B Badr" w:hint="cs"/>
          <w:sz w:val="28"/>
          <w:szCs w:val="28"/>
          <w:rtl/>
        </w:rPr>
        <w:t xml:space="preserve"> است</w:t>
      </w:r>
      <w:r w:rsidR="00B33E61" w:rsidRPr="00E003C0">
        <w:rPr>
          <w:rFonts w:ascii="Arial" w:hAnsi="Arial" w:cs="B Badr" w:hint="cs"/>
          <w:sz w:val="28"/>
          <w:szCs w:val="28"/>
          <w:rtl/>
        </w:rPr>
        <w:t xml:space="preserve">: </w:t>
      </w:r>
      <w:r>
        <w:rPr>
          <w:rFonts w:ascii="Arial" w:hAnsi="Arial" w:cs="B Badr" w:hint="cs"/>
          <w:sz w:val="28"/>
          <w:szCs w:val="28"/>
          <w:rtl/>
        </w:rPr>
        <w:t>قسم به الله</w:t>
      </w:r>
      <w:r w:rsidR="00205987">
        <w:rPr>
          <w:rFonts w:ascii="Arial" w:hAnsi="Arial" w:cs="B Badr" w:hint="cs"/>
          <w:sz w:val="28"/>
          <w:szCs w:val="28"/>
          <w:rtl/>
        </w:rPr>
        <w:t>،</w:t>
      </w:r>
      <w:r>
        <w:rPr>
          <w:rFonts w:ascii="Arial" w:hAnsi="Arial" w:cs="B Badr" w:hint="cs"/>
          <w:sz w:val="28"/>
          <w:szCs w:val="28"/>
          <w:rtl/>
        </w:rPr>
        <w:t xml:space="preserve"> بر روی پاهایشان محشور نمی</w:t>
      </w:r>
      <w:r>
        <w:rPr>
          <w:rFonts w:ascii="Arial" w:hAnsi="Arial" w:cs="B Badr" w:hint="cs"/>
          <w:sz w:val="28"/>
          <w:szCs w:val="28"/>
          <w:rtl/>
        </w:rPr>
        <w:softHyphen/>
        <w:t>گردند، ولی بر سواری</w:t>
      </w:r>
      <w:r>
        <w:rPr>
          <w:rFonts w:ascii="Arial" w:hAnsi="Arial" w:cs="B Badr" w:hint="cs"/>
          <w:sz w:val="28"/>
          <w:szCs w:val="28"/>
          <w:rtl/>
        </w:rPr>
        <w:softHyphen/>
        <w:t>هایی سوار هستند که پالان آنها طلا است و بر سواری</w:t>
      </w:r>
      <w:r>
        <w:rPr>
          <w:rFonts w:ascii="Arial" w:hAnsi="Arial" w:cs="B Badr" w:hint="cs"/>
          <w:sz w:val="28"/>
          <w:szCs w:val="28"/>
          <w:rtl/>
        </w:rPr>
        <w:softHyphen/>
        <w:t>های نجیبی سوار هستند که زین آنها از یاقوت است</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125"/>
        <w:t>(1)</w:t>
      </w:r>
    </w:p>
    <w:p w:rsidR="00B33E61" w:rsidRPr="00E003C0" w:rsidRDefault="00B33E61" w:rsidP="00744CDB">
      <w:pPr>
        <w:pStyle w:val="BodyText"/>
        <w:spacing w:before="240" w:line="240" w:lineRule="auto"/>
        <w:jc w:val="both"/>
        <w:rPr>
          <w:rFonts w:cs="B Badr" w:hint="cs"/>
          <w:b/>
          <w:bCs/>
          <w:sz w:val="28"/>
          <w:szCs w:val="28"/>
          <w:rtl/>
        </w:rPr>
      </w:pPr>
      <w:r w:rsidRPr="00E003C0">
        <w:rPr>
          <w:rFonts w:cs="B Badr" w:hint="cs"/>
          <w:b/>
          <w:bCs/>
          <w:sz w:val="28"/>
          <w:szCs w:val="28"/>
          <w:rtl/>
        </w:rPr>
        <w:t xml:space="preserve">5- </w:t>
      </w:r>
      <w:r w:rsidR="00DD4F57">
        <w:rPr>
          <w:rFonts w:cs="B Badr" w:hint="cs"/>
          <w:b/>
          <w:bCs/>
          <w:sz w:val="28"/>
          <w:szCs w:val="28"/>
          <w:rtl/>
        </w:rPr>
        <w:t>آنها در درجات پایین بهشت نخواهند بود، بلکه به والاترین درجات آن و برترین نعمتها کامیاب می</w:t>
      </w:r>
      <w:r w:rsidR="00DD4F57">
        <w:rPr>
          <w:rFonts w:cs="B Badr" w:hint="cs"/>
          <w:b/>
          <w:bCs/>
          <w:sz w:val="28"/>
          <w:szCs w:val="28"/>
          <w:rtl/>
        </w:rPr>
        <w:softHyphen/>
        <w:t>شوند، از الله تعالی از روی فضل بزرگش آن را طلب می</w:t>
      </w:r>
      <w:r w:rsidR="00DD4F57">
        <w:rPr>
          <w:rFonts w:cs="B Badr" w:hint="cs"/>
          <w:b/>
          <w:bCs/>
          <w:sz w:val="28"/>
          <w:szCs w:val="28"/>
          <w:rtl/>
        </w:rPr>
        <w:softHyphen/>
        <w:t>نماییم.</w:t>
      </w:r>
      <w:r w:rsidRPr="00E003C0">
        <w:rPr>
          <w:rFonts w:cs="B Badr" w:hint="cs"/>
          <w:b/>
          <w:bCs/>
          <w:sz w:val="28"/>
          <w:szCs w:val="28"/>
          <w:rtl/>
        </w:rPr>
        <w:t xml:space="preserve"> </w:t>
      </w:r>
    </w:p>
    <w:p w:rsidR="00B33E61" w:rsidRPr="00DB01E0" w:rsidRDefault="00DD4F57" w:rsidP="00DB01E0">
      <w:pPr>
        <w:bidi/>
        <w:rPr>
          <w:rFonts w:ascii="Arial" w:hAnsi="Arial" w:cs="B Badr" w:hint="cs"/>
          <w:sz w:val="28"/>
          <w:szCs w:val="28"/>
          <w:rtl/>
        </w:rPr>
      </w:pPr>
      <w:r>
        <w:rPr>
          <w:rFonts w:ascii="Arial" w:hAnsi="Arial" w:cs="B Badr" w:hint="cs"/>
          <w:sz w:val="28"/>
          <w:szCs w:val="28"/>
          <w:rtl/>
        </w:rPr>
        <w:t>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 xml:space="preserve">إِنَّ </w:t>
      </w:r>
      <w:r w:rsidR="00B33E61" w:rsidRPr="00DB01E0">
        <w:rPr>
          <w:rFonts w:ascii="Arial" w:hAnsi="Arial" w:cs="B Badr" w:hint="cs"/>
          <w:sz w:val="28"/>
          <w:szCs w:val="28"/>
          <w:rtl/>
        </w:rPr>
        <w:t>لِلْمُتَّقِينَ مَفَازًا</w:t>
      </w:r>
      <w:r w:rsidRPr="00DB01E0">
        <w:rPr>
          <w:rFonts w:ascii="Arial" w:hAnsi="Arial" w:cs="B Badr"/>
          <w:b/>
          <w:bCs/>
          <w:sz w:val="28"/>
          <w:szCs w:val="28"/>
        </w:rPr>
        <w:sym w:font="AGA Arabesque" w:char="F028"/>
      </w:r>
      <w:r w:rsidR="00B33E61" w:rsidRPr="00DB01E0">
        <w:rPr>
          <w:rFonts w:ascii="Arial" w:hAnsi="Arial" w:cs="B Badr" w:hint="cs"/>
          <w:sz w:val="28"/>
          <w:szCs w:val="28"/>
          <w:rtl/>
        </w:rPr>
        <w:t xml:space="preserve"> </w:t>
      </w:r>
      <w:r w:rsidRPr="00DB01E0">
        <w:rPr>
          <w:rFonts w:ascii="Arial" w:hAnsi="Arial" w:cs="B Badr" w:hint="cs"/>
          <w:b/>
          <w:bCs/>
          <w:sz w:val="28"/>
          <w:szCs w:val="28"/>
          <w:rtl/>
        </w:rPr>
        <w:t>[</w:t>
      </w:r>
      <w:r w:rsidR="00B33E61" w:rsidRPr="00DB01E0">
        <w:rPr>
          <w:rFonts w:ascii="Arial" w:hAnsi="Arial" w:cs="B Badr" w:hint="cs"/>
          <w:b/>
          <w:bCs/>
          <w:sz w:val="28"/>
          <w:szCs w:val="28"/>
          <w:rtl/>
        </w:rPr>
        <w:t>النبأ: 31</w:t>
      </w:r>
      <w:r w:rsidRPr="00DB01E0">
        <w:rPr>
          <w:rFonts w:ascii="Arial" w:hAnsi="Arial" w:cs="B Badr" w:hint="cs"/>
          <w:b/>
          <w:bCs/>
          <w:sz w:val="28"/>
          <w:szCs w:val="28"/>
          <w:rtl/>
        </w:rPr>
        <w:t xml:space="preserve">] </w:t>
      </w:r>
      <w:r w:rsidRPr="00DB01E0">
        <w:rPr>
          <w:rFonts w:ascii="Arial" w:hAnsi="Arial" w:cs="B Badr" w:hint="cs"/>
          <w:sz w:val="28"/>
          <w:szCs w:val="28"/>
          <w:rtl/>
        </w:rPr>
        <w:t>(برای متقیان کامیابی خواهد بود).</w:t>
      </w:r>
      <w:r w:rsidR="00B33E61" w:rsidRPr="00DB01E0">
        <w:rPr>
          <w:rFonts w:ascii="Arial" w:hAnsi="Arial" w:cs="B Badr" w:hint="cs"/>
          <w:sz w:val="28"/>
          <w:szCs w:val="28"/>
          <w:rtl/>
        </w:rPr>
        <w:t xml:space="preserve">  </w:t>
      </w:r>
    </w:p>
    <w:p w:rsidR="00B33E61" w:rsidRPr="00E003C0" w:rsidRDefault="00DD4F57" w:rsidP="00DB01E0">
      <w:pPr>
        <w:bidi/>
        <w:jc w:val="both"/>
        <w:rPr>
          <w:rFonts w:ascii="Arial" w:hAnsi="Arial" w:cs="B Badr" w:hint="cs"/>
          <w:sz w:val="28"/>
          <w:szCs w:val="28"/>
          <w:rtl/>
        </w:rPr>
      </w:pPr>
      <w:r w:rsidRPr="00DB01E0">
        <w:rPr>
          <w:rFonts w:ascii="Arial" w:hAnsi="Arial" w:cs="B Badr" w:hint="cs"/>
          <w:sz w:val="28"/>
          <w:szCs w:val="28"/>
          <w:rtl/>
        </w:rPr>
        <w:t>الله تعالی می</w:t>
      </w:r>
      <w:r w:rsidRPr="00DB01E0">
        <w:rPr>
          <w:rFonts w:ascii="Arial" w:hAnsi="Arial" w:cs="B Badr" w:hint="cs"/>
          <w:sz w:val="28"/>
          <w:szCs w:val="28"/>
          <w:rtl/>
        </w:rPr>
        <w:softHyphen/>
        <w:t>فرماید</w:t>
      </w:r>
      <w:r w:rsidR="00B33E61" w:rsidRPr="00DB01E0">
        <w:rPr>
          <w:rFonts w:ascii="Arial" w:hAnsi="Arial" w:cs="B Badr" w:hint="cs"/>
          <w:sz w:val="28"/>
          <w:szCs w:val="28"/>
          <w:rtl/>
        </w:rPr>
        <w:t xml:space="preserve">: </w:t>
      </w:r>
      <w:r w:rsidRPr="00DB01E0">
        <w:rPr>
          <w:rFonts w:ascii="Arial" w:hAnsi="Arial" w:cs="B Badr"/>
          <w:b/>
          <w:bCs/>
          <w:sz w:val="28"/>
          <w:szCs w:val="28"/>
        </w:rPr>
        <w:sym w:font="AGA Arabesque" w:char="F029"/>
      </w:r>
      <w:r w:rsidR="00B33E61" w:rsidRPr="00DB01E0">
        <w:rPr>
          <w:rFonts w:ascii="Arial" w:hAnsi="Arial" w:cs="B Badr" w:hint="cs"/>
          <w:sz w:val="28"/>
          <w:szCs w:val="28"/>
          <w:rtl/>
        </w:rPr>
        <w:t>هَذَا ذِكْرٌ وَإِنَّ</w:t>
      </w:r>
      <w:r w:rsidR="00B33E61" w:rsidRPr="00E003C0">
        <w:rPr>
          <w:rFonts w:ascii="Arial" w:hAnsi="Arial" w:cs="B Badr" w:hint="cs"/>
          <w:sz w:val="28"/>
          <w:szCs w:val="28"/>
          <w:rtl/>
        </w:rPr>
        <w:t xml:space="preserve"> لِلْمُتَّقِينَ لَحُسْنَ مَآبٍ</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[ص</w:t>
      </w:r>
      <w:r w:rsidR="00B33E61" w:rsidRPr="00E003C0">
        <w:rPr>
          <w:rFonts w:ascii="Arial" w:hAnsi="Arial" w:cs="B Badr" w:hint="cs"/>
          <w:b/>
          <w:bCs/>
          <w:sz w:val="28"/>
          <w:szCs w:val="28"/>
          <w:rtl/>
        </w:rPr>
        <w:t>: 49</w:t>
      </w:r>
      <w:r>
        <w:rPr>
          <w:rFonts w:ascii="Arial" w:hAnsi="Arial" w:cs="B Badr" w:hint="cs"/>
          <w:b/>
          <w:bCs/>
          <w:sz w:val="28"/>
          <w:szCs w:val="28"/>
          <w:rtl/>
        </w:rPr>
        <w:t xml:space="preserve">] </w:t>
      </w:r>
      <w:r>
        <w:rPr>
          <w:rFonts w:ascii="Arial" w:hAnsi="Arial" w:cs="B Badr" w:hint="cs"/>
          <w:sz w:val="28"/>
          <w:szCs w:val="28"/>
          <w:rtl/>
        </w:rPr>
        <w:t>(این یادی است و برای مت</w:t>
      </w:r>
      <w:r w:rsidRPr="00DB01E0">
        <w:rPr>
          <w:rFonts w:ascii="Arial" w:hAnsi="Arial" w:cs="B Badr" w:hint="cs"/>
          <w:sz w:val="28"/>
          <w:szCs w:val="28"/>
          <w:rtl/>
        </w:rPr>
        <w:t>قیان بازگشت نیک می</w:t>
      </w:r>
      <w:r w:rsidRPr="00DB01E0">
        <w:rPr>
          <w:rFonts w:ascii="Arial" w:hAnsi="Arial" w:cs="B Badr" w:hint="cs"/>
          <w:sz w:val="28"/>
          <w:szCs w:val="28"/>
          <w:rtl/>
        </w:rPr>
        <w:softHyphen/>
        <w:t xml:space="preserve">باشد) و </w:t>
      </w:r>
      <w:r w:rsidRPr="00DB01E0">
        <w:rPr>
          <w:rFonts w:ascii="Arial" w:hAnsi="Arial" w:cs="B Badr" w:hint="cs"/>
          <w:b/>
          <w:bCs/>
          <w:sz w:val="28"/>
          <w:szCs w:val="28"/>
          <w:rtl/>
        </w:rPr>
        <w:t>«</w:t>
      </w:r>
      <w:r w:rsidR="00B33E61" w:rsidRPr="00DB01E0">
        <w:rPr>
          <w:rFonts w:ascii="Arial" w:hAnsi="Arial" w:cs="B Badr" w:hint="cs"/>
          <w:sz w:val="28"/>
          <w:szCs w:val="28"/>
          <w:rtl/>
        </w:rPr>
        <w:t>مأب</w:t>
      </w:r>
      <w:r w:rsidRPr="00DB01E0">
        <w:rPr>
          <w:rFonts w:ascii="Arial" w:hAnsi="Arial" w:cs="B Badr" w:hint="cs"/>
          <w:sz w:val="28"/>
          <w:szCs w:val="28"/>
          <w:rtl/>
        </w:rPr>
        <w:t>» به معنای محل بازگشت می</w:t>
      </w:r>
      <w:r w:rsidRPr="00DB01E0">
        <w:rPr>
          <w:rFonts w:ascii="Arial" w:hAnsi="Arial" w:cs="B Badr" w:hint="cs"/>
          <w:sz w:val="28"/>
          <w:szCs w:val="28"/>
          <w:rtl/>
        </w:rPr>
        <w:softHyphen/>
        <w:t>باشد، سپس الله</w:t>
      </w:r>
      <w:r w:rsidRPr="00DB01E0">
        <w:rPr>
          <w:rFonts w:ascii="Arial" w:hAnsi="Arial" w:cs="B Badr" w:hint="cs"/>
          <w:sz w:val="28"/>
          <w:szCs w:val="28"/>
        </w:rPr>
        <w:sym w:font="AGA Arabesque" w:char="F055"/>
      </w:r>
      <w:r w:rsidRPr="00DB01E0">
        <w:rPr>
          <w:rFonts w:ascii="Arial" w:hAnsi="Arial" w:cs="B Badr" w:hint="cs"/>
          <w:sz w:val="28"/>
          <w:szCs w:val="28"/>
          <w:rtl/>
        </w:rPr>
        <w:t xml:space="preserve"> آن را شرح می</w:t>
      </w:r>
      <w:r w:rsidRPr="00DB01E0">
        <w:rPr>
          <w:rFonts w:ascii="Arial" w:hAnsi="Arial" w:cs="B Badr" w:hint="cs"/>
          <w:sz w:val="28"/>
          <w:szCs w:val="28"/>
          <w:rtl/>
        </w:rPr>
        <w:softHyphen/>
        <w:t>دهد و می</w:t>
      </w:r>
      <w:r w:rsidRPr="00DB01E0">
        <w:rPr>
          <w:rFonts w:ascii="Arial" w:hAnsi="Arial" w:cs="B Badr" w:hint="cs"/>
          <w:sz w:val="28"/>
          <w:szCs w:val="28"/>
          <w:rtl/>
        </w:rPr>
        <w:softHyphen/>
        <w:t>فرماید</w:t>
      </w:r>
      <w:r w:rsidR="00B33E61" w:rsidRPr="00DB01E0">
        <w:rPr>
          <w:rFonts w:ascii="Arial" w:hAnsi="Arial" w:cs="B Badr" w:hint="cs"/>
          <w:sz w:val="28"/>
          <w:szCs w:val="28"/>
          <w:rtl/>
        </w:rPr>
        <w:t xml:space="preserve">: </w:t>
      </w:r>
      <w:r w:rsidRPr="00DB01E0">
        <w:rPr>
          <w:rFonts w:ascii="Arial" w:hAnsi="Arial" w:cs="B Badr"/>
          <w:b/>
          <w:bCs/>
          <w:sz w:val="28"/>
          <w:szCs w:val="28"/>
        </w:rPr>
        <w:sym w:font="AGA Arabesque" w:char="F029"/>
      </w:r>
      <w:r w:rsidR="00B33E61" w:rsidRPr="00DB01E0">
        <w:rPr>
          <w:rFonts w:ascii="Arial" w:hAnsi="Arial" w:cs="B Badr" w:hint="cs"/>
          <w:sz w:val="28"/>
          <w:szCs w:val="28"/>
          <w:rtl/>
        </w:rPr>
        <w:t xml:space="preserve">جَنَّاتِ عَدْنٍ مُّفَتَّحَةً لَّهُمُ الْأَبْوَابُ (50) مُتَّكِئِينَ فِيهَا </w:t>
      </w:r>
      <w:r w:rsidR="00B33E61" w:rsidRPr="00DB01E0">
        <w:rPr>
          <w:rFonts w:ascii="Arial" w:hAnsi="Arial" w:cs="B Badr" w:hint="cs"/>
          <w:sz w:val="28"/>
          <w:szCs w:val="28"/>
          <w:rtl/>
        </w:rPr>
        <w:lastRenderedPageBreak/>
        <w:t>يَدْعُونَ فِيهَا بِفَاكِهَةٍ كَثِيرَةٍ وَشَرَابٍ (51) وَعِندَهُمْ قَاصِرَاتُ الطَّرْفِ أَتْرَابٌ (52) هَذَا مَا تُوعَدُونَ لِيَوْمِ الْحِسَابِ (53) إِنَّ هَذَا لَرِزْقُنَا مَا لَهُ مِن نَّفَادٍ</w:t>
      </w:r>
      <w:r w:rsidRPr="00DB01E0">
        <w:rPr>
          <w:rFonts w:ascii="Arial" w:hAnsi="Arial" w:cs="B Badr"/>
          <w:b/>
          <w:bCs/>
          <w:sz w:val="28"/>
          <w:szCs w:val="28"/>
        </w:rPr>
        <w:sym w:font="AGA Arabesque" w:char="F028"/>
      </w:r>
      <w:r w:rsidRPr="00DB01E0">
        <w:rPr>
          <w:rFonts w:ascii="Arial" w:hAnsi="Arial" w:cs="B Badr" w:hint="cs"/>
          <w:b/>
          <w:bCs/>
          <w:sz w:val="28"/>
          <w:szCs w:val="28"/>
          <w:rtl/>
        </w:rPr>
        <w:t xml:space="preserve"> [ص</w:t>
      </w:r>
      <w:r w:rsidR="00B33E61" w:rsidRPr="00DB01E0">
        <w:rPr>
          <w:rFonts w:ascii="Arial" w:hAnsi="Arial" w:cs="B Badr" w:hint="cs"/>
          <w:b/>
          <w:bCs/>
          <w:sz w:val="28"/>
          <w:szCs w:val="28"/>
          <w:rtl/>
        </w:rPr>
        <w:t xml:space="preserve">: 50 </w:t>
      </w:r>
      <w:r w:rsidR="00B33E61" w:rsidRPr="00DB01E0">
        <w:rPr>
          <w:rFonts w:ascii="Arial" w:hAnsi="Arial" w:cs="B Badr"/>
          <w:b/>
          <w:bCs/>
          <w:sz w:val="28"/>
          <w:szCs w:val="28"/>
          <w:rtl/>
        </w:rPr>
        <w:t>–</w:t>
      </w:r>
      <w:r w:rsidR="00B33E61" w:rsidRPr="00DB01E0">
        <w:rPr>
          <w:rFonts w:ascii="Arial" w:hAnsi="Arial" w:cs="B Badr" w:hint="cs"/>
          <w:b/>
          <w:bCs/>
          <w:sz w:val="28"/>
          <w:szCs w:val="28"/>
          <w:rtl/>
        </w:rPr>
        <w:t xml:space="preserve"> 54</w:t>
      </w:r>
      <w:r w:rsidRPr="00DB01E0">
        <w:rPr>
          <w:rFonts w:ascii="Arial" w:hAnsi="Arial" w:cs="B Badr" w:hint="cs"/>
          <w:b/>
          <w:bCs/>
          <w:sz w:val="28"/>
          <w:szCs w:val="28"/>
          <w:rtl/>
        </w:rPr>
        <w:t xml:space="preserve">] </w:t>
      </w:r>
      <w:r w:rsidR="00DB01E0" w:rsidRPr="00DB01E0">
        <w:rPr>
          <w:rFonts w:ascii="Arial" w:hAnsi="Arial" w:cs="B Badr" w:hint="cs"/>
          <w:sz w:val="28"/>
          <w:szCs w:val="28"/>
          <w:rtl/>
        </w:rPr>
        <w:t>(باغهای جاودان در حالی که برای آنها درب</w:t>
      </w:r>
      <w:r w:rsidR="00DB01E0" w:rsidRPr="00DB01E0">
        <w:rPr>
          <w:rFonts w:ascii="Arial" w:hAnsi="Arial" w:cs="B Badr" w:hint="cs"/>
          <w:sz w:val="28"/>
          <w:szCs w:val="28"/>
          <w:rtl/>
        </w:rPr>
        <w:softHyphen/>
        <w:t>های [آن] گشوده است * در آن تکیه</w:t>
      </w:r>
      <w:r w:rsidR="00DB01E0">
        <w:rPr>
          <w:rFonts w:ascii="Arial" w:hAnsi="Arial" w:cs="B Badr" w:hint="cs"/>
          <w:sz w:val="28"/>
          <w:szCs w:val="28"/>
          <w:rtl/>
        </w:rPr>
        <w:t xml:space="preserve"> می</w:t>
      </w:r>
      <w:r w:rsidR="00DB01E0">
        <w:rPr>
          <w:rFonts w:ascii="Arial" w:hAnsi="Arial" w:cs="B Badr" w:hint="cs"/>
          <w:sz w:val="28"/>
          <w:szCs w:val="28"/>
          <w:rtl/>
        </w:rPr>
        <w:softHyphen/>
        <w:t>زنند و در آن میوه</w:t>
      </w:r>
      <w:r w:rsidR="00DB01E0">
        <w:rPr>
          <w:rFonts w:ascii="Arial" w:hAnsi="Arial" w:cs="B Badr" w:hint="cs"/>
          <w:sz w:val="28"/>
          <w:szCs w:val="28"/>
          <w:rtl/>
        </w:rPr>
        <w:softHyphen/>
        <w:t>ها و نوشیدنی</w:t>
      </w:r>
      <w:r w:rsidR="00DB01E0">
        <w:rPr>
          <w:rFonts w:ascii="Arial" w:hAnsi="Arial" w:cs="B Badr" w:hint="cs"/>
          <w:sz w:val="28"/>
          <w:szCs w:val="28"/>
          <w:rtl/>
        </w:rPr>
        <w:softHyphen/>
        <w:t>های زیادی را درخواست می</w:t>
      </w:r>
      <w:r w:rsidR="00DB01E0">
        <w:rPr>
          <w:rFonts w:ascii="Arial" w:hAnsi="Arial" w:cs="B Badr" w:hint="cs"/>
          <w:sz w:val="28"/>
          <w:szCs w:val="28"/>
          <w:rtl/>
        </w:rPr>
        <w:softHyphen/>
        <w:t>کنند * و در نزد آنها زنانی هستند که فقط به شوهرانشان نگاه می</w:t>
      </w:r>
      <w:r w:rsidR="00DB01E0">
        <w:rPr>
          <w:rFonts w:ascii="Arial" w:hAnsi="Arial" w:cs="B Badr" w:hint="cs"/>
          <w:sz w:val="28"/>
          <w:szCs w:val="28"/>
          <w:rtl/>
        </w:rPr>
        <w:softHyphen/>
        <w:t>کنند [و] هم سن و سال می</w:t>
      </w:r>
      <w:r w:rsidR="00DB01E0">
        <w:rPr>
          <w:rFonts w:ascii="Arial" w:hAnsi="Arial" w:cs="B Badr" w:hint="cs"/>
          <w:sz w:val="28"/>
          <w:szCs w:val="28"/>
          <w:rtl/>
        </w:rPr>
        <w:softHyphen/>
        <w:t>باشند * این همان چیزی است که برای روز حساب و کتاب به شما وعده داده می</w:t>
      </w:r>
      <w:r w:rsidR="00DB01E0">
        <w:rPr>
          <w:rFonts w:ascii="Arial" w:hAnsi="Arial" w:cs="B Badr" w:hint="cs"/>
          <w:sz w:val="28"/>
          <w:szCs w:val="28"/>
          <w:rtl/>
        </w:rPr>
        <w:softHyphen/>
        <w:t>شود * و این رزق و روزی ماست و هرگز نابود نمی</w:t>
      </w:r>
      <w:r w:rsidR="00DB01E0">
        <w:rPr>
          <w:rFonts w:ascii="Arial" w:hAnsi="Arial" w:cs="B Badr" w:hint="cs"/>
          <w:sz w:val="28"/>
          <w:szCs w:val="28"/>
          <w:rtl/>
        </w:rPr>
        <w:softHyphen/>
        <w:t>گردد و پایانی ندارد).</w:t>
      </w:r>
    </w:p>
    <w:p w:rsidR="00B33E61" w:rsidRPr="00E41796" w:rsidRDefault="00DD4F57" w:rsidP="00DD4F57">
      <w:pPr>
        <w:bidi/>
        <w:jc w:val="both"/>
        <w:rPr>
          <w:rFonts w:ascii="Arial" w:hAnsi="Arial" w:cs="B Badr" w:hint="cs"/>
          <w:sz w:val="28"/>
          <w:szCs w:val="28"/>
          <w:rtl/>
        </w:rPr>
      </w:pPr>
      <w:r>
        <w:rPr>
          <w:rFonts w:ascii="Arial" w:hAnsi="Arial" w:cs="B Badr" w:hint="cs"/>
          <w:sz w:val="28"/>
          <w:szCs w:val="28"/>
          <w:rtl/>
        </w:rPr>
        <w:t>الله</w:t>
      </w:r>
      <w:r>
        <w:rPr>
          <w:rFonts w:ascii="Arial" w:hAnsi="Arial" w:cs="B Badr" w:hint="cs"/>
          <w:sz w:val="28"/>
          <w:szCs w:val="28"/>
        </w:rPr>
        <w:sym w:font="AGA Arabesque" w:char="F055"/>
      </w:r>
      <w:r>
        <w:rPr>
          <w:rFonts w:ascii="Arial" w:hAnsi="Arial" w:cs="B Badr" w:hint="cs"/>
          <w:sz w:val="28"/>
          <w:szCs w:val="28"/>
          <w:rtl/>
        </w:rPr>
        <w:t xml:space="preserve"> نزدیکی آنها، دیدار و رویت آنها و بارزش بودن آنها ر</w:t>
      </w:r>
      <w:r w:rsidRPr="00E41796">
        <w:rPr>
          <w:rFonts w:ascii="Arial" w:hAnsi="Arial" w:cs="B Badr" w:hint="cs"/>
          <w:sz w:val="28"/>
          <w:szCs w:val="28"/>
          <w:rtl/>
        </w:rPr>
        <w:t>ا بیان می</w:t>
      </w:r>
      <w:r w:rsidRPr="00E41796">
        <w:rPr>
          <w:rFonts w:ascii="Arial" w:hAnsi="Arial" w:cs="B Badr" w:hint="cs"/>
          <w:sz w:val="28"/>
          <w:szCs w:val="28"/>
          <w:rtl/>
        </w:rPr>
        <w:softHyphen/>
        <w:t>دارد و می</w:t>
      </w:r>
      <w:r w:rsidRPr="00E41796">
        <w:rPr>
          <w:rFonts w:ascii="Arial" w:hAnsi="Arial" w:cs="B Badr" w:hint="cs"/>
          <w:sz w:val="28"/>
          <w:szCs w:val="28"/>
          <w:rtl/>
        </w:rPr>
        <w:softHyphen/>
        <w:t>فرماید</w:t>
      </w:r>
      <w:r w:rsidR="00B33E61" w:rsidRPr="00E41796">
        <w:rPr>
          <w:rFonts w:ascii="Arial" w:hAnsi="Arial" w:cs="B Badr" w:hint="cs"/>
          <w:sz w:val="28"/>
          <w:szCs w:val="28"/>
          <w:rtl/>
        </w:rPr>
        <w:t xml:space="preserve">: </w:t>
      </w:r>
    </w:p>
    <w:p w:rsidR="00B33E61" w:rsidRPr="00E003C0" w:rsidRDefault="00DD4F57" w:rsidP="00E41796">
      <w:pPr>
        <w:bidi/>
        <w:jc w:val="both"/>
        <w:rPr>
          <w:rFonts w:ascii="Arial" w:hAnsi="Arial" w:cs="B Badr"/>
          <w:sz w:val="28"/>
          <w:szCs w:val="28"/>
          <w:rtl/>
        </w:rPr>
      </w:pPr>
      <w:r w:rsidRPr="00E41796">
        <w:rPr>
          <w:rFonts w:ascii="Arial" w:hAnsi="Arial" w:cs="B Badr"/>
          <w:b/>
          <w:bCs/>
          <w:sz w:val="28"/>
          <w:szCs w:val="28"/>
        </w:rPr>
        <w:sym w:font="AGA Arabesque" w:char="F029"/>
      </w:r>
      <w:r w:rsidR="00B33E61" w:rsidRPr="00E41796">
        <w:rPr>
          <w:rFonts w:ascii="Arial" w:hAnsi="Arial" w:cs="B Badr" w:hint="cs"/>
          <w:sz w:val="28"/>
          <w:szCs w:val="28"/>
          <w:rtl/>
        </w:rPr>
        <w:t>إِنَّ الْمُتَّقِينَ فِي جَنَّاتٍ وَنَهَرٍ (54) فِي مَقْعَدِ صِدْقٍ عِندَ مَلِيكٍ مُّقْتَدِرٍ</w:t>
      </w:r>
      <w:r w:rsidRPr="00E41796">
        <w:rPr>
          <w:rFonts w:ascii="Arial" w:hAnsi="Arial" w:cs="B Badr"/>
          <w:b/>
          <w:bCs/>
          <w:sz w:val="28"/>
          <w:szCs w:val="28"/>
        </w:rPr>
        <w:sym w:font="AGA Arabesque" w:char="F028"/>
      </w:r>
      <w:r w:rsidR="00B33E61" w:rsidRPr="00E41796">
        <w:rPr>
          <w:rFonts w:ascii="Arial" w:hAnsi="Arial" w:cs="B Badr" w:hint="cs"/>
          <w:b/>
          <w:bCs/>
          <w:sz w:val="28"/>
          <w:szCs w:val="28"/>
          <w:rtl/>
        </w:rPr>
        <w:t xml:space="preserve"> </w:t>
      </w:r>
      <w:r w:rsidRPr="00E41796">
        <w:rPr>
          <w:rFonts w:ascii="Arial" w:hAnsi="Arial" w:cs="B Badr" w:hint="cs"/>
          <w:b/>
          <w:bCs/>
          <w:sz w:val="28"/>
          <w:szCs w:val="28"/>
          <w:rtl/>
        </w:rPr>
        <w:t>[</w:t>
      </w:r>
      <w:r w:rsidR="00B33E61" w:rsidRPr="00E41796">
        <w:rPr>
          <w:rFonts w:ascii="Arial" w:hAnsi="Arial" w:cs="B Badr" w:hint="cs"/>
          <w:b/>
          <w:bCs/>
          <w:sz w:val="28"/>
          <w:szCs w:val="28"/>
          <w:rtl/>
        </w:rPr>
        <w:t xml:space="preserve">القمر: 54 </w:t>
      </w:r>
      <w:r w:rsidR="00B33E61" w:rsidRPr="00E41796">
        <w:rPr>
          <w:rFonts w:ascii="Arial" w:hAnsi="Arial" w:cs="B Badr"/>
          <w:b/>
          <w:bCs/>
          <w:sz w:val="28"/>
          <w:szCs w:val="28"/>
          <w:rtl/>
        </w:rPr>
        <w:t>–</w:t>
      </w:r>
      <w:r w:rsidR="00B33E61" w:rsidRPr="00E41796">
        <w:rPr>
          <w:rFonts w:ascii="Arial" w:hAnsi="Arial" w:cs="B Badr" w:hint="cs"/>
          <w:b/>
          <w:bCs/>
          <w:sz w:val="28"/>
          <w:szCs w:val="28"/>
          <w:rtl/>
        </w:rPr>
        <w:t xml:space="preserve"> 55</w:t>
      </w:r>
      <w:r w:rsidRPr="00E41796">
        <w:rPr>
          <w:rFonts w:ascii="Arial" w:hAnsi="Arial" w:cs="B Badr" w:hint="cs"/>
          <w:b/>
          <w:bCs/>
          <w:sz w:val="28"/>
          <w:szCs w:val="28"/>
          <w:rtl/>
        </w:rPr>
        <w:t xml:space="preserve">] </w:t>
      </w:r>
      <w:r w:rsidRPr="00E41796">
        <w:rPr>
          <w:rFonts w:ascii="Arial" w:hAnsi="Arial" w:cs="B Badr" w:hint="cs"/>
          <w:sz w:val="28"/>
          <w:szCs w:val="28"/>
          <w:rtl/>
        </w:rPr>
        <w:t xml:space="preserve">(متقیان در باغها و نهرها خواهند بود * در محل نشستنی صادقانه در کنار </w:t>
      </w:r>
      <w:r w:rsidR="00E41796">
        <w:rPr>
          <w:rFonts w:ascii="Arial" w:hAnsi="Arial" w:cs="B Badr" w:hint="cs"/>
          <w:sz w:val="28"/>
          <w:szCs w:val="28"/>
          <w:rtl/>
        </w:rPr>
        <w:t>فرمانروای</w:t>
      </w:r>
      <w:r>
        <w:rPr>
          <w:rFonts w:ascii="Arial" w:hAnsi="Arial" w:cs="B Badr" w:hint="cs"/>
          <w:sz w:val="28"/>
          <w:szCs w:val="28"/>
          <w:rtl/>
        </w:rPr>
        <w:t xml:space="preserve"> پُرقدرت).</w:t>
      </w:r>
    </w:p>
    <w:p w:rsidR="00B33E61" w:rsidRPr="00E003C0" w:rsidRDefault="00B33E61" w:rsidP="00DD4F57">
      <w:pPr>
        <w:bidi/>
        <w:jc w:val="both"/>
        <w:rPr>
          <w:rFonts w:ascii="Arial" w:hAnsi="Arial" w:cs="B Badr" w:hint="cs"/>
          <w:sz w:val="28"/>
          <w:szCs w:val="28"/>
          <w:rtl/>
        </w:rPr>
      </w:pPr>
      <w:r w:rsidRPr="00E003C0">
        <w:rPr>
          <w:rFonts w:ascii="Arial" w:hAnsi="Arial" w:cs="B Badr" w:hint="cs"/>
          <w:sz w:val="28"/>
          <w:szCs w:val="28"/>
          <w:rtl/>
        </w:rPr>
        <w:t xml:space="preserve">قرطبى </w:t>
      </w:r>
      <w:r w:rsidR="00DD4F57">
        <w:rPr>
          <w:rFonts w:ascii="Arial" w:hAnsi="Arial" w:cs="B Badr" w:hint="cs"/>
          <w:sz w:val="28"/>
          <w:szCs w:val="28"/>
          <w:rtl/>
        </w:rPr>
        <w:t>گفته است</w:t>
      </w:r>
      <w:r w:rsidRPr="00E003C0">
        <w:rPr>
          <w:rFonts w:ascii="Arial" w:hAnsi="Arial" w:cs="B Badr" w:hint="cs"/>
          <w:sz w:val="28"/>
          <w:szCs w:val="28"/>
          <w:rtl/>
        </w:rPr>
        <w:t xml:space="preserve">: </w:t>
      </w:r>
      <w:r w:rsidR="00DD4F57">
        <w:rPr>
          <w:rFonts w:ascii="Arial" w:hAnsi="Arial" w:cs="B Badr" w:hint="cs"/>
          <w:sz w:val="28"/>
          <w:szCs w:val="28"/>
        </w:rPr>
        <w:sym w:font="AGA Arabesque" w:char="F029"/>
      </w:r>
      <w:r w:rsidRPr="00E003C0">
        <w:rPr>
          <w:rFonts w:ascii="Arial" w:hAnsi="Arial" w:cs="B Badr" w:hint="cs"/>
          <w:sz w:val="28"/>
          <w:szCs w:val="28"/>
          <w:rtl/>
        </w:rPr>
        <w:t>فِي مَقْعَدِ صِدْقٍ</w:t>
      </w:r>
      <w:r w:rsidR="00DD4F57">
        <w:rPr>
          <w:rFonts w:ascii="Arial" w:hAnsi="Arial" w:cs="B Badr" w:hint="cs"/>
          <w:sz w:val="28"/>
          <w:szCs w:val="28"/>
        </w:rPr>
        <w:sym w:font="AGA Arabesque" w:char="F028"/>
      </w:r>
      <w:r w:rsidRPr="00E003C0">
        <w:rPr>
          <w:rFonts w:ascii="Arial" w:hAnsi="Arial" w:cs="B Badr" w:hint="cs"/>
          <w:sz w:val="28"/>
          <w:szCs w:val="28"/>
          <w:rtl/>
        </w:rPr>
        <w:t xml:space="preserve"> </w:t>
      </w:r>
      <w:r w:rsidR="00DD4F57">
        <w:rPr>
          <w:rFonts w:ascii="Arial" w:hAnsi="Arial" w:cs="B Badr" w:hint="cs"/>
          <w:sz w:val="28"/>
          <w:szCs w:val="28"/>
          <w:rtl/>
        </w:rPr>
        <w:t xml:space="preserve">به معنای محل نشستنی که در آن لغو و گناه وجود ندارد و آن بهشت است. </w:t>
      </w:r>
      <w:r w:rsidR="00DD4F57">
        <w:rPr>
          <w:rFonts w:ascii="Arial" w:hAnsi="Arial" w:cs="B Badr" w:hint="cs"/>
          <w:sz w:val="28"/>
          <w:szCs w:val="28"/>
        </w:rPr>
        <w:sym w:font="AGA Arabesque" w:char="F029"/>
      </w:r>
      <w:r w:rsidRPr="00E003C0">
        <w:rPr>
          <w:rFonts w:ascii="Arial" w:hAnsi="Arial" w:cs="B Badr" w:hint="cs"/>
          <w:sz w:val="28"/>
          <w:szCs w:val="28"/>
          <w:rtl/>
        </w:rPr>
        <w:t>عِندَ مَلِيكٍ مُّقْتَدِرٍ</w:t>
      </w:r>
      <w:r w:rsidR="00DD4F57">
        <w:rPr>
          <w:rFonts w:ascii="Arial" w:hAnsi="Arial" w:cs="B Badr" w:hint="cs"/>
          <w:sz w:val="28"/>
          <w:szCs w:val="28"/>
        </w:rPr>
        <w:sym w:font="AGA Arabesque" w:char="F028"/>
      </w:r>
      <w:r w:rsidR="00DD4F57">
        <w:rPr>
          <w:rFonts w:ascii="Arial" w:hAnsi="Arial" w:cs="B Badr" w:hint="cs"/>
          <w:sz w:val="28"/>
          <w:szCs w:val="28"/>
          <w:rtl/>
        </w:rPr>
        <w:t xml:space="preserve"> به این معنا که توانایی دارد هر کاری را انجام دهد و در آنجا تقرب، نزدیکی، مکانت، مرتبت، کرامت و منزلت خواهد بود</w:t>
      </w:r>
      <w:r w:rsidRPr="00E003C0">
        <w:rPr>
          <w:rFonts w:ascii="Arial" w:hAnsi="Arial" w:cs="B Badr" w:hint="cs"/>
          <w:sz w:val="28"/>
          <w:szCs w:val="28"/>
          <w:rtl/>
        </w:rPr>
        <w:t>.</w:t>
      </w:r>
      <w:r w:rsidRPr="00E003C0">
        <w:rPr>
          <w:rStyle w:val="FootnoteReference"/>
          <w:rFonts w:ascii="Arial" w:hAnsi="Arial" w:cs="B Badr"/>
          <w:sz w:val="28"/>
          <w:szCs w:val="28"/>
          <w:rtl/>
        </w:rPr>
        <w:footnoteReference w:customMarkFollows="1" w:id="126"/>
        <w:t>(2)</w:t>
      </w:r>
    </w:p>
    <w:p w:rsidR="00B33E61" w:rsidRPr="00E003C0" w:rsidRDefault="00B33E61" w:rsidP="00EA2AC4">
      <w:pPr>
        <w:bidi/>
        <w:jc w:val="both"/>
        <w:rPr>
          <w:rFonts w:ascii="Arial" w:hAnsi="Arial" w:cs="B Badr" w:hint="cs"/>
          <w:sz w:val="28"/>
          <w:szCs w:val="28"/>
          <w:rtl/>
        </w:rPr>
      </w:pPr>
      <w:r w:rsidRPr="00E003C0">
        <w:rPr>
          <w:rFonts w:ascii="Arial" w:hAnsi="Arial" w:cs="B Badr" w:hint="cs"/>
          <w:sz w:val="28"/>
          <w:szCs w:val="28"/>
          <w:rtl/>
        </w:rPr>
        <w:t xml:space="preserve">زمخشرى </w:t>
      </w:r>
      <w:r w:rsidR="00DD4F57">
        <w:rPr>
          <w:rFonts w:ascii="Arial" w:hAnsi="Arial" w:cs="B Badr" w:hint="cs"/>
          <w:sz w:val="28"/>
          <w:szCs w:val="28"/>
          <w:rtl/>
        </w:rPr>
        <w:t>گفته است</w:t>
      </w:r>
      <w:r w:rsidRPr="00E003C0">
        <w:rPr>
          <w:rFonts w:ascii="Arial" w:hAnsi="Arial" w:cs="B Badr" w:hint="cs"/>
          <w:sz w:val="28"/>
          <w:szCs w:val="28"/>
          <w:rtl/>
        </w:rPr>
        <w:t xml:space="preserve">: </w:t>
      </w:r>
      <w:r w:rsidR="00DD4F57">
        <w:rPr>
          <w:rFonts w:ascii="Arial" w:hAnsi="Arial" w:cs="B Badr" w:hint="cs"/>
          <w:sz w:val="28"/>
          <w:szCs w:val="28"/>
        </w:rPr>
        <w:sym w:font="AGA Arabesque" w:char="F029"/>
      </w:r>
      <w:r w:rsidRPr="00E003C0">
        <w:rPr>
          <w:rFonts w:ascii="Arial" w:hAnsi="Arial" w:cs="B Badr" w:hint="cs"/>
          <w:sz w:val="28"/>
          <w:szCs w:val="28"/>
          <w:rtl/>
        </w:rPr>
        <w:t>فِي مَقْعَدِ صِدْقٍ</w:t>
      </w:r>
      <w:r w:rsidR="00DD4F57">
        <w:rPr>
          <w:rFonts w:ascii="Arial" w:hAnsi="Arial" w:cs="B Badr" w:hint="cs"/>
          <w:sz w:val="28"/>
          <w:szCs w:val="28"/>
        </w:rPr>
        <w:sym w:font="AGA Arabesque" w:char="F028"/>
      </w:r>
      <w:r w:rsidRPr="00E003C0">
        <w:rPr>
          <w:rFonts w:ascii="Arial" w:hAnsi="Arial" w:cs="B Badr" w:hint="cs"/>
          <w:sz w:val="28"/>
          <w:szCs w:val="28"/>
          <w:rtl/>
        </w:rPr>
        <w:t xml:space="preserve"> </w:t>
      </w:r>
      <w:r w:rsidR="00DD4F57">
        <w:rPr>
          <w:rFonts w:ascii="Arial" w:hAnsi="Arial" w:cs="B Badr" w:hint="cs"/>
          <w:sz w:val="28"/>
          <w:szCs w:val="28"/>
          <w:rtl/>
        </w:rPr>
        <w:t>در مکانی است که در آنجا رضایتمندی وجود دارد</w:t>
      </w:r>
      <w:r w:rsidR="00EA2AC4">
        <w:rPr>
          <w:rFonts w:ascii="Arial" w:hAnsi="Arial" w:cs="B Badr" w:hint="cs"/>
          <w:sz w:val="28"/>
          <w:szCs w:val="28"/>
          <w:rtl/>
        </w:rPr>
        <w:t xml:space="preserve"> و قرائت شده است: «</w:t>
      </w:r>
      <w:r w:rsidRPr="00E003C0">
        <w:rPr>
          <w:rFonts w:ascii="Arial" w:hAnsi="Arial" w:cs="B Badr" w:hint="cs"/>
          <w:sz w:val="28"/>
          <w:szCs w:val="28"/>
          <w:rtl/>
        </w:rPr>
        <w:t>فى مقاعد صدق عند مليلك مقتدر</w:t>
      </w:r>
      <w:r w:rsidR="00EA2AC4">
        <w:rPr>
          <w:rFonts w:ascii="Arial" w:hAnsi="Arial" w:cs="B Badr" w:hint="cs"/>
          <w:sz w:val="28"/>
          <w:szCs w:val="28"/>
          <w:rtl/>
        </w:rPr>
        <w:t>» در تقرب پادشاه خواهند بود و او دارای پادشاهی و اقتدار می</w:t>
      </w:r>
      <w:r w:rsidR="00EA2AC4">
        <w:rPr>
          <w:rFonts w:ascii="Arial" w:hAnsi="Arial" w:cs="B Badr" w:hint="cs"/>
          <w:sz w:val="28"/>
          <w:szCs w:val="28"/>
          <w:rtl/>
        </w:rPr>
        <w:softHyphen/>
        <w:t>باشد، و چیزی وجود ندارد، مگر آن که تحت پادشاهی و قدرت او می</w:t>
      </w:r>
      <w:r w:rsidR="00EA2AC4">
        <w:rPr>
          <w:rFonts w:ascii="Arial" w:hAnsi="Arial" w:cs="B Badr" w:hint="cs"/>
          <w:sz w:val="28"/>
          <w:szCs w:val="28"/>
          <w:rtl/>
        </w:rPr>
        <w:softHyphen/>
        <w:t>باشد و چه منزلتی گرامی</w:t>
      </w:r>
      <w:r w:rsidR="00EA2AC4">
        <w:rPr>
          <w:rFonts w:ascii="Arial" w:hAnsi="Arial" w:cs="B Badr" w:hint="cs"/>
          <w:sz w:val="28"/>
          <w:szCs w:val="28"/>
          <w:rtl/>
        </w:rPr>
        <w:softHyphen/>
        <w:t>تر از این منزلت می</w:t>
      </w:r>
      <w:r w:rsidR="00EA2AC4">
        <w:rPr>
          <w:rFonts w:ascii="Arial" w:hAnsi="Arial" w:cs="B Badr" w:hint="cs"/>
          <w:sz w:val="28"/>
          <w:szCs w:val="28"/>
          <w:rtl/>
        </w:rPr>
        <w:softHyphen/>
        <w:t>باشد و تمانی غبطه خوردن باید برای آن باشد و چه سعادت دلربایی می</w:t>
      </w:r>
      <w:r w:rsidR="00EA2AC4">
        <w:rPr>
          <w:rFonts w:ascii="Arial" w:hAnsi="Arial" w:cs="B Badr" w:hint="cs"/>
          <w:sz w:val="28"/>
          <w:szCs w:val="28"/>
          <w:rtl/>
        </w:rPr>
        <w:softHyphen/>
        <w:t>باشد.</w:t>
      </w:r>
      <w:r w:rsidRPr="00E003C0">
        <w:rPr>
          <w:rStyle w:val="FootnoteReference"/>
          <w:rFonts w:ascii="Arial" w:hAnsi="Arial" w:cs="B Badr"/>
          <w:sz w:val="28"/>
          <w:szCs w:val="28"/>
          <w:rtl/>
        </w:rPr>
        <w:footnoteReference w:customMarkFollows="1" w:id="127"/>
        <w:t>(1)</w:t>
      </w:r>
      <w:r w:rsidRPr="00E003C0">
        <w:rPr>
          <w:rFonts w:ascii="Arial" w:hAnsi="Arial" w:cs="B Badr" w:hint="cs"/>
          <w:sz w:val="28"/>
          <w:szCs w:val="28"/>
          <w:rtl/>
        </w:rPr>
        <w:t xml:space="preserve"> </w:t>
      </w:r>
      <w:r w:rsidR="00EA2AC4">
        <w:rPr>
          <w:rFonts w:ascii="Arial" w:hAnsi="Arial" w:cs="B Badr" w:hint="cs"/>
          <w:sz w:val="28"/>
          <w:szCs w:val="28"/>
          <w:rtl/>
        </w:rPr>
        <w:t>تعجبی در آن وجود ندارد و الله</w:t>
      </w:r>
      <w:r w:rsidR="00EA2AC4">
        <w:rPr>
          <w:rFonts w:ascii="Arial" w:hAnsi="Arial" w:cs="B Badr" w:hint="cs"/>
          <w:sz w:val="28"/>
          <w:szCs w:val="28"/>
        </w:rPr>
        <w:sym w:font="AGA Arabesque" w:char="F055"/>
      </w:r>
      <w:r w:rsidR="00EA2AC4">
        <w:rPr>
          <w:rFonts w:ascii="Arial" w:hAnsi="Arial" w:cs="B Badr" w:hint="cs"/>
          <w:sz w:val="28"/>
          <w:szCs w:val="28"/>
          <w:rtl/>
        </w:rPr>
        <w:t xml:space="preserve"> تمام نعمتهای آخرت را برای متقیان جمع فرموده است، الله تعالی می</w:t>
      </w:r>
      <w:r w:rsidR="00EA2AC4">
        <w:rPr>
          <w:rFonts w:ascii="Arial" w:hAnsi="Arial" w:cs="B Badr" w:hint="cs"/>
          <w:sz w:val="28"/>
          <w:szCs w:val="28"/>
          <w:rtl/>
        </w:rPr>
        <w:softHyphen/>
        <w:t>فرماید</w:t>
      </w:r>
      <w:r w:rsidRPr="00E003C0">
        <w:rPr>
          <w:rFonts w:ascii="Arial" w:hAnsi="Arial" w:cs="B Badr" w:hint="cs"/>
          <w:sz w:val="28"/>
          <w:szCs w:val="28"/>
          <w:rtl/>
        </w:rPr>
        <w:t xml:space="preserve">: </w:t>
      </w:r>
      <w:r w:rsidR="00EA2AC4">
        <w:rPr>
          <w:rFonts w:ascii="Arial" w:hAnsi="Arial" w:cs="B Badr"/>
          <w:b/>
          <w:bCs/>
          <w:sz w:val="28"/>
          <w:szCs w:val="28"/>
        </w:rPr>
        <w:sym w:font="AGA Arabesque" w:char="F029"/>
      </w:r>
      <w:r w:rsidRPr="00E003C0">
        <w:rPr>
          <w:rFonts w:ascii="Arial" w:hAnsi="Arial" w:cs="B Badr" w:hint="cs"/>
          <w:sz w:val="28"/>
          <w:szCs w:val="28"/>
          <w:rtl/>
        </w:rPr>
        <w:t>وَالْآخِرَةُ عِندَ رَبِّكَ لِلْمُتَّقِينَ</w:t>
      </w:r>
      <w:r w:rsidR="00EA2AC4">
        <w:rPr>
          <w:rFonts w:ascii="Arial" w:hAnsi="Arial" w:cs="B Badr"/>
          <w:b/>
          <w:bCs/>
          <w:sz w:val="28"/>
          <w:szCs w:val="28"/>
        </w:rPr>
        <w:sym w:font="AGA Arabesque" w:char="F028"/>
      </w:r>
      <w:r w:rsidRPr="00E003C0">
        <w:rPr>
          <w:rFonts w:ascii="Arial" w:hAnsi="Arial" w:cs="B Badr" w:hint="cs"/>
          <w:sz w:val="28"/>
          <w:szCs w:val="28"/>
          <w:rtl/>
        </w:rPr>
        <w:t xml:space="preserve"> </w:t>
      </w:r>
      <w:r w:rsidR="00EA2AC4">
        <w:rPr>
          <w:rFonts w:ascii="Arial" w:hAnsi="Arial" w:cs="B Badr" w:hint="cs"/>
          <w:b/>
          <w:bCs/>
          <w:sz w:val="28"/>
          <w:szCs w:val="28"/>
          <w:rtl/>
        </w:rPr>
        <w:t>[الزخرف</w:t>
      </w:r>
      <w:r w:rsidRPr="00E003C0">
        <w:rPr>
          <w:rFonts w:ascii="Arial" w:hAnsi="Arial" w:cs="B Badr" w:hint="cs"/>
          <w:b/>
          <w:bCs/>
          <w:sz w:val="28"/>
          <w:szCs w:val="28"/>
          <w:rtl/>
        </w:rPr>
        <w:t>: 35</w:t>
      </w:r>
      <w:r w:rsidR="00EA2AC4">
        <w:rPr>
          <w:rFonts w:ascii="Arial" w:hAnsi="Arial" w:cs="B Badr" w:hint="cs"/>
          <w:b/>
          <w:bCs/>
          <w:sz w:val="28"/>
          <w:szCs w:val="28"/>
          <w:rtl/>
        </w:rPr>
        <w:t xml:space="preserve">] </w:t>
      </w:r>
      <w:r w:rsidR="00EA2AC4">
        <w:rPr>
          <w:rFonts w:ascii="Arial" w:hAnsi="Arial" w:cs="B Badr" w:hint="cs"/>
          <w:sz w:val="28"/>
          <w:szCs w:val="28"/>
          <w:rtl/>
        </w:rPr>
        <w:t>(و آخرت نزد پروردگارت برای متقیان می</w:t>
      </w:r>
      <w:r w:rsidR="00EA2AC4">
        <w:rPr>
          <w:rFonts w:ascii="Arial" w:hAnsi="Arial" w:cs="B Badr" w:hint="cs"/>
          <w:sz w:val="28"/>
          <w:szCs w:val="28"/>
          <w:rtl/>
        </w:rPr>
        <w:softHyphen/>
        <w:t>باشد).</w:t>
      </w:r>
    </w:p>
    <w:p w:rsidR="00B33E61" w:rsidRPr="00E003C0" w:rsidRDefault="00EA2AC4" w:rsidP="00205987">
      <w:pPr>
        <w:bidi/>
        <w:jc w:val="both"/>
        <w:rPr>
          <w:rFonts w:ascii="Arial" w:hAnsi="Arial" w:cs="B Badr" w:hint="cs"/>
          <w:sz w:val="28"/>
          <w:szCs w:val="28"/>
          <w:rtl/>
        </w:rPr>
      </w:pPr>
      <w:r>
        <w:rPr>
          <w:rFonts w:ascii="Arial" w:hAnsi="Arial" w:cs="B Badr" w:hint="cs"/>
          <w:sz w:val="28"/>
          <w:szCs w:val="28"/>
          <w:rtl/>
        </w:rPr>
        <w:t>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وَالْعَاقِبَةُ لِلْمُتَّقِينَ</w:t>
      </w:r>
      <w:r>
        <w:rPr>
          <w:rFonts w:ascii="Arial" w:hAnsi="Arial" w:cs="B Badr"/>
          <w:b/>
          <w:bCs/>
          <w:sz w:val="28"/>
          <w:szCs w:val="28"/>
        </w:rPr>
        <w:sym w:font="AGA Arabesque" w:char="F028"/>
      </w:r>
      <w:r>
        <w:rPr>
          <w:rFonts w:ascii="Arial" w:hAnsi="Arial" w:cs="B Badr" w:hint="cs"/>
          <w:b/>
          <w:bCs/>
          <w:sz w:val="28"/>
          <w:szCs w:val="28"/>
          <w:rtl/>
        </w:rPr>
        <w:t xml:space="preserve"> [القصص</w:t>
      </w:r>
      <w:r w:rsidR="00B33E61" w:rsidRPr="00E003C0">
        <w:rPr>
          <w:rFonts w:ascii="Arial" w:hAnsi="Arial" w:cs="B Badr" w:hint="cs"/>
          <w:b/>
          <w:bCs/>
          <w:sz w:val="28"/>
          <w:szCs w:val="28"/>
          <w:rtl/>
        </w:rPr>
        <w:t>: 83</w:t>
      </w:r>
      <w:r>
        <w:rPr>
          <w:rFonts w:ascii="Arial" w:hAnsi="Arial" w:cs="B Badr" w:hint="cs"/>
          <w:b/>
          <w:bCs/>
          <w:sz w:val="28"/>
          <w:szCs w:val="28"/>
          <w:rtl/>
        </w:rPr>
        <w:t xml:space="preserve">] </w:t>
      </w:r>
      <w:r>
        <w:rPr>
          <w:rFonts w:ascii="Arial" w:hAnsi="Arial" w:cs="B Badr" w:hint="cs"/>
          <w:sz w:val="28"/>
          <w:szCs w:val="28"/>
          <w:rtl/>
        </w:rPr>
        <w:t>(و عاقبت برای متقیان است).</w:t>
      </w:r>
    </w:p>
    <w:p w:rsidR="00B33E61" w:rsidRPr="00E003C0" w:rsidRDefault="00EA2AC4" w:rsidP="00EA2AC4">
      <w:pPr>
        <w:bidi/>
        <w:jc w:val="both"/>
        <w:rPr>
          <w:rFonts w:ascii="Arial" w:hAnsi="Arial" w:cs="B Badr" w:hint="cs"/>
          <w:sz w:val="28"/>
          <w:szCs w:val="28"/>
          <w:rtl/>
        </w:rPr>
      </w:pPr>
      <w:r>
        <w:rPr>
          <w:rFonts w:ascii="Arial" w:hAnsi="Arial" w:cs="B Badr" w:hint="cs"/>
          <w:sz w:val="28"/>
          <w:szCs w:val="28"/>
          <w:rtl/>
        </w:rPr>
        <w:t>سرزمین آنها را توصیف می</w:t>
      </w:r>
      <w:r>
        <w:rPr>
          <w:rFonts w:ascii="Arial" w:hAnsi="Arial" w:cs="B Badr" w:hint="cs"/>
          <w:sz w:val="28"/>
          <w:szCs w:val="28"/>
          <w:rtl/>
        </w:rPr>
        <w:softHyphen/>
        <w:t>نماید و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وَلَدَارُ الآخِرَةِ خَيْرٌ وَلَنِعْمَ  دَارُ الْمُتَّقِينَ</w:t>
      </w:r>
      <w:r>
        <w:rPr>
          <w:rFonts w:ascii="Arial" w:hAnsi="Arial" w:cs="B Badr"/>
          <w:b/>
          <w:bCs/>
          <w:sz w:val="28"/>
          <w:szCs w:val="28"/>
        </w:rPr>
        <w:sym w:font="AGA Arabesque" w:char="F028"/>
      </w:r>
      <w:r>
        <w:rPr>
          <w:rFonts w:ascii="Arial" w:hAnsi="Arial" w:cs="B Badr" w:hint="cs"/>
          <w:b/>
          <w:bCs/>
          <w:sz w:val="28"/>
          <w:szCs w:val="28"/>
          <w:rtl/>
        </w:rPr>
        <w:t xml:space="preserve"> [</w:t>
      </w:r>
      <w:r w:rsidR="00B33E61" w:rsidRPr="00E003C0">
        <w:rPr>
          <w:rFonts w:ascii="Arial" w:hAnsi="Arial" w:cs="B Badr" w:hint="cs"/>
          <w:b/>
          <w:bCs/>
          <w:sz w:val="28"/>
          <w:szCs w:val="28"/>
          <w:rtl/>
        </w:rPr>
        <w:t>النحل: 30</w:t>
      </w:r>
      <w:r>
        <w:rPr>
          <w:rFonts w:ascii="Arial" w:hAnsi="Arial" w:cs="B Badr" w:hint="cs"/>
          <w:b/>
          <w:bCs/>
          <w:sz w:val="28"/>
          <w:szCs w:val="28"/>
          <w:rtl/>
        </w:rPr>
        <w:t xml:space="preserve">] </w:t>
      </w:r>
      <w:r>
        <w:rPr>
          <w:rFonts w:ascii="Arial" w:hAnsi="Arial" w:cs="B Badr" w:hint="cs"/>
          <w:sz w:val="28"/>
          <w:szCs w:val="28"/>
          <w:rtl/>
        </w:rPr>
        <w:t>(و سرزمین آخرت بهتر است و سرزمین متقیان نیک سرزمینی می</w:t>
      </w:r>
      <w:r>
        <w:rPr>
          <w:rFonts w:ascii="Arial" w:hAnsi="Arial" w:cs="B Badr" w:hint="cs"/>
          <w:sz w:val="28"/>
          <w:szCs w:val="28"/>
          <w:rtl/>
        </w:rPr>
        <w:softHyphen/>
        <w:t>باشد).</w:t>
      </w:r>
    </w:p>
    <w:p w:rsidR="00B33E61" w:rsidRPr="00E003C0" w:rsidRDefault="00B33E61" w:rsidP="00744CDB">
      <w:pPr>
        <w:bidi/>
        <w:spacing w:before="240"/>
        <w:rPr>
          <w:rFonts w:ascii="Arial" w:hAnsi="Arial" w:cs="B Badr" w:hint="cs"/>
          <w:b/>
          <w:bCs/>
          <w:sz w:val="28"/>
          <w:szCs w:val="28"/>
          <w:rtl/>
        </w:rPr>
      </w:pPr>
      <w:r w:rsidRPr="00E003C0">
        <w:rPr>
          <w:rFonts w:ascii="Arial" w:hAnsi="Arial" w:cs="B Badr" w:hint="cs"/>
          <w:b/>
          <w:bCs/>
          <w:sz w:val="28"/>
          <w:szCs w:val="28"/>
          <w:rtl/>
        </w:rPr>
        <w:t xml:space="preserve">6- </w:t>
      </w:r>
      <w:r w:rsidR="00EA2AC4">
        <w:rPr>
          <w:rFonts w:ascii="Arial" w:hAnsi="Arial" w:cs="B Badr" w:hint="cs"/>
          <w:b/>
          <w:bCs/>
          <w:sz w:val="28"/>
          <w:szCs w:val="28"/>
          <w:rtl/>
        </w:rPr>
        <w:t>در زمانی که هر دوستی و محبتی به دشمنی تبدیل می</w:t>
      </w:r>
      <w:r w:rsidR="00EA2AC4">
        <w:rPr>
          <w:rFonts w:ascii="Arial" w:hAnsi="Arial" w:cs="B Badr" w:hint="cs"/>
          <w:b/>
          <w:bCs/>
          <w:sz w:val="28"/>
          <w:szCs w:val="28"/>
          <w:rtl/>
        </w:rPr>
        <w:softHyphen/>
        <w:t xml:space="preserve">شود، الله تعالی اهل تقوا را با محبتی بین </w:t>
      </w:r>
      <w:r w:rsidR="00744CDB">
        <w:rPr>
          <w:rFonts w:ascii="Arial" w:hAnsi="Arial" w:cs="B Badr" w:hint="cs"/>
          <w:b/>
          <w:bCs/>
          <w:sz w:val="28"/>
          <w:szCs w:val="28"/>
          <w:rtl/>
        </w:rPr>
        <w:t>آنها جمع می</w:t>
      </w:r>
      <w:r w:rsidR="00744CDB">
        <w:rPr>
          <w:rFonts w:ascii="Arial" w:hAnsi="Arial" w:cs="B Badr" w:hint="cs"/>
          <w:b/>
          <w:bCs/>
          <w:sz w:val="28"/>
          <w:szCs w:val="28"/>
          <w:rtl/>
        </w:rPr>
        <w:softHyphen/>
        <w:t>فرماید:</w:t>
      </w:r>
    </w:p>
    <w:p w:rsidR="00B33E61" w:rsidRPr="00E003C0" w:rsidRDefault="00EA2AC4" w:rsidP="00EA2AC4">
      <w:pPr>
        <w:bidi/>
        <w:jc w:val="both"/>
        <w:rPr>
          <w:rFonts w:ascii="Arial" w:hAnsi="Arial" w:cs="B Badr" w:hint="cs"/>
          <w:sz w:val="28"/>
          <w:szCs w:val="28"/>
          <w:rtl/>
        </w:rPr>
      </w:pPr>
      <w:r>
        <w:rPr>
          <w:rFonts w:ascii="Arial" w:hAnsi="Arial" w:cs="B Badr" w:hint="cs"/>
          <w:sz w:val="28"/>
          <w:szCs w:val="28"/>
          <w:rtl/>
        </w:rPr>
        <w:t>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الْأَخِلَّاء يَوْمَئِذٍ بَعْضُهُمْ لِبَعْضٍ عَدُوٌّ إِلَّا الْمُتَّقِينَ</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[الزخرف</w:t>
      </w:r>
      <w:r w:rsidR="00B33E61" w:rsidRPr="00E003C0">
        <w:rPr>
          <w:rFonts w:ascii="Arial" w:hAnsi="Arial" w:cs="B Badr" w:hint="cs"/>
          <w:b/>
          <w:bCs/>
          <w:sz w:val="28"/>
          <w:szCs w:val="28"/>
          <w:rtl/>
        </w:rPr>
        <w:t>: 67</w:t>
      </w:r>
      <w:r>
        <w:rPr>
          <w:rFonts w:ascii="Arial" w:hAnsi="Arial" w:cs="B Badr" w:hint="cs"/>
          <w:b/>
          <w:bCs/>
          <w:sz w:val="28"/>
          <w:szCs w:val="28"/>
          <w:rtl/>
        </w:rPr>
        <w:t xml:space="preserve">] </w:t>
      </w:r>
      <w:r>
        <w:rPr>
          <w:rFonts w:ascii="Arial" w:hAnsi="Arial" w:cs="B Badr" w:hint="cs"/>
          <w:sz w:val="28"/>
          <w:szCs w:val="28"/>
          <w:rtl/>
        </w:rPr>
        <w:t>(دوستان در آن روز بعضی با بعضی دیگر دشمن می</w:t>
      </w:r>
      <w:r>
        <w:rPr>
          <w:rFonts w:ascii="Arial" w:hAnsi="Arial" w:cs="B Badr" w:hint="cs"/>
          <w:sz w:val="28"/>
          <w:szCs w:val="28"/>
          <w:rtl/>
        </w:rPr>
        <w:softHyphen/>
        <w:t>شوند، مگر متقیان).</w:t>
      </w:r>
    </w:p>
    <w:p w:rsidR="00B33E61" w:rsidRPr="00E003C0" w:rsidRDefault="00B33E61" w:rsidP="00BA77F3">
      <w:pPr>
        <w:bidi/>
        <w:rPr>
          <w:rFonts w:ascii="Arial" w:hAnsi="Arial" w:cs="B Badr" w:hint="cs"/>
          <w:sz w:val="28"/>
          <w:szCs w:val="28"/>
          <w:rtl/>
        </w:rPr>
      </w:pPr>
      <w:r w:rsidRPr="00E003C0">
        <w:rPr>
          <w:rFonts w:ascii="Arial" w:hAnsi="Arial" w:cs="B Badr" w:hint="cs"/>
          <w:sz w:val="28"/>
          <w:szCs w:val="28"/>
          <w:rtl/>
        </w:rPr>
        <w:t xml:space="preserve">زمخشرى </w:t>
      </w:r>
      <w:r w:rsidR="00EA2AC4">
        <w:rPr>
          <w:rFonts w:ascii="Arial" w:hAnsi="Arial" w:cs="B Badr" w:hint="cs"/>
          <w:sz w:val="28"/>
          <w:szCs w:val="28"/>
          <w:rtl/>
        </w:rPr>
        <w:t>گفته است</w:t>
      </w:r>
      <w:r w:rsidRPr="00E003C0">
        <w:rPr>
          <w:rFonts w:ascii="Arial" w:hAnsi="Arial" w:cs="B Badr" w:hint="cs"/>
          <w:sz w:val="28"/>
          <w:szCs w:val="28"/>
          <w:rtl/>
        </w:rPr>
        <w:t xml:space="preserve">:  </w:t>
      </w:r>
    </w:p>
    <w:p w:rsidR="00B33E61" w:rsidRPr="00E003C0" w:rsidRDefault="001B1E20" w:rsidP="00744CDB">
      <w:pPr>
        <w:bidi/>
        <w:jc w:val="both"/>
        <w:rPr>
          <w:rFonts w:ascii="Arial" w:hAnsi="Arial" w:cs="B Badr" w:hint="cs"/>
          <w:sz w:val="28"/>
          <w:szCs w:val="28"/>
          <w:rtl/>
        </w:rPr>
      </w:pPr>
      <w:r>
        <w:rPr>
          <w:rFonts w:ascii="Arial" w:hAnsi="Arial" w:cs="B Badr" w:hint="cs"/>
          <w:sz w:val="28"/>
          <w:szCs w:val="28"/>
          <w:rtl/>
        </w:rPr>
        <w:t>در آن روز تمامی دوستی</w:t>
      </w:r>
      <w:r>
        <w:rPr>
          <w:rFonts w:ascii="Arial" w:hAnsi="Arial" w:cs="B Badr" w:hint="cs"/>
          <w:sz w:val="28"/>
          <w:szCs w:val="28"/>
          <w:rtl/>
        </w:rPr>
        <w:softHyphen/>
        <w:t>هایی که برای غیر الله تعالی بوده است، قطع می</w:t>
      </w:r>
      <w:r>
        <w:rPr>
          <w:rFonts w:ascii="Arial" w:hAnsi="Arial" w:cs="B Badr" w:hint="cs"/>
          <w:sz w:val="28"/>
          <w:szCs w:val="28"/>
          <w:rtl/>
        </w:rPr>
        <w:softHyphen/>
        <w:t>گردد و در نتیجه آنها دشمن یکدیگر می</w:t>
      </w:r>
      <w:r>
        <w:rPr>
          <w:rFonts w:ascii="Arial" w:hAnsi="Arial" w:cs="B Badr" w:hint="cs"/>
          <w:sz w:val="28"/>
          <w:szCs w:val="28"/>
          <w:rtl/>
        </w:rPr>
        <w:softHyphen/>
        <w:t xml:space="preserve">شوند و بر </w:t>
      </w:r>
      <w:r w:rsidR="00205987">
        <w:rPr>
          <w:rFonts w:ascii="Arial" w:hAnsi="Arial" w:cs="B Badr" w:hint="cs"/>
          <w:sz w:val="28"/>
          <w:szCs w:val="28"/>
          <w:rtl/>
        </w:rPr>
        <w:t>ی</w:t>
      </w:r>
      <w:r>
        <w:rPr>
          <w:rFonts w:ascii="Arial" w:hAnsi="Arial" w:cs="B Badr" w:hint="cs"/>
          <w:sz w:val="28"/>
          <w:szCs w:val="28"/>
          <w:rtl/>
        </w:rPr>
        <w:t>کدیگر خشم می</w:t>
      </w:r>
      <w:r>
        <w:rPr>
          <w:rFonts w:ascii="Arial" w:hAnsi="Arial" w:cs="B Badr" w:hint="cs"/>
          <w:sz w:val="28"/>
          <w:szCs w:val="28"/>
          <w:rtl/>
        </w:rPr>
        <w:softHyphen/>
        <w:t>ورزند، مگر دوستانی که برای الله تعالی با یکدیگر دوست بوده</w:t>
      </w:r>
      <w:r>
        <w:rPr>
          <w:rFonts w:ascii="Arial" w:hAnsi="Arial" w:cs="B Badr" w:hint="cs"/>
          <w:sz w:val="28"/>
          <w:szCs w:val="28"/>
          <w:rtl/>
        </w:rPr>
        <w:softHyphen/>
        <w:t xml:space="preserve">اند و آن دوستی باقی </w:t>
      </w:r>
      <w:r w:rsidR="00744CDB">
        <w:rPr>
          <w:rFonts w:ascii="Arial" w:hAnsi="Arial" w:cs="B Badr" w:hint="cs"/>
          <w:sz w:val="28"/>
          <w:szCs w:val="28"/>
          <w:rtl/>
        </w:rPr>
        <w:t>خواهد ماند و</w:t>
      </w:r>
      <w:r>
        <w:rPr>
          <w:rFonts w:ascii="Arial" w:hAnsi="Arial" w:cs="B Badr" w:hint="cs"/>
          <w:sz w:val="28"/>
          <w:szCs w:val="28"/>
          <w:rtl/>
        </w:rPr>
        <w:t xml:space="preserve"> شدت آن زیاد می</w:t>
      </w:r>
      <w:r>
        <w:rPr>
          <w:rFonts w:ascii="Arial" w:hAnsi="Arial" w:cs="B Badr" w:hint="cs"/>
          <w:sz w:val="28"/>
          <w:szCs w:val="28"/>
          <w:rtl/>
        </w:rPr>
        <w:softHyphen/>
        <w:t>شود و آن وقتی است که ثواب دوست داشتن برای الله تعالی و دشمنی نمودن برای الله متعال را می</w:t>
      </w:r>
      <w:r>
        <w:rPr>
          <w:rFonts w:ascii="Arial" w:hAnsi="Arial" w:cs="B Badr" w:hint="cs"/>
          <w:sz w:val="28"/>
          <w:szCs w:val="28"/>
          <w:rtl/>
        </w:rPr>
        <w:softHyphen/>
        <w:t>بینند. گفته می</w:t>
      </w:r>
      <w:r>
        <w:rPr>
          <w:rFonts w:ascii="Arial" w:hAnsi="Arial" w:cs="B Badr" w:hint="cs"/>
          <w:sz w:val="28"/>
          <w:szCs w:val="28"/>
          <w:rtl/>
        </w:rPr>
        <w:softHyphen/>
        <w:t>شود: مگر متقیان و کسانی که از دوستی با افراد پلید خودداری می</w:t>
      </w:r>
      <w:r>
        <w:rPr>
          <w:rFonts w:ascii="Arial" w:hAnsi="Arial" w:cs="B Badr" w:hint="cs"/>
          <w:sz w:val="28"/>
          <w:szCs w:val="28"/>
          <w:rtl/>
        </w:rPr>
        <w:softHyphen/>
        <w:t>کردند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128"/>
        <w:t>(2)</w:t>
      </w:r>
    </w:p>
    <w:p w:rsidR="00B33E61" w:rsidRPr="00E003C0" w:rsidRDefault="001B1E20" w:rsidP="001B1E20">
      <w:pPr>
        <w:bidi/>
        <w:jc w:val="both"/>
        <w:rPr>
          <w:rFonts w:ascii="Arial" w:hAnsi="Arial" w:cs="B Badr" w:hint="cs"/>
          <w:sz w:val="28"/>
          <w:szCs w:val="28"/>
          <w:rtl/>
        </w:rPr>
      </w:pPr>
      <w:r>
        <w:rPr>
          <w:rFonts w:ascii="Arial" w:hAnsi="Arial" w:cs="B Badr" w:hint="cs"/>
          <w:sz w:val="28"/>
          <w:szCs w:val="28"/>
          <w:rtl/>
        </w:rPr>
        <w:lastRenderedPageBreak/>
        <w:t>متقیان کسانی هستند که محبت و دوستی بین آنها ادامه می</w:t>
      </w:r>
      <w:r>
        <w:rPr>
          <w:rFonts w:ascii="Arial" w:hAnsi="Arial" w:cs="B Badr" w:hint="cs"/>
          <w:sz w:val="28"/>
          <w:szCs w:val="28"/>
          <w:rtl/>
        </w:rPr>
        <w:softHyphen/>
        <w:t>یابد، همان گونه که گفته شده است</w:t>
      </w:r>
      <w:r w:rsidR="00B33E61" w:rsidRPr="00E003C0">
        <w:rPr>
          <w:rFonts w:ascii="Arial" w:hAnsi="Arial" w:cs="B Badr" w:hint="cs"/>
          <w:sz w:val="28"/>
          <w:szCs w:val="28"/>
          <w:rtl/>
        </w:rPr>
        <w:t xml:space="preserve">: </w:t>
      </w:r>
    </w:p>
    <w:p w:rsidR="00B33E61" w:rsidRDefault="00B33E61" w:rsidP="00BA77F3">
      <w:pPr>
        <w:bidi/>
        <w:ind w:left="1178"/>
        <w:rPr>
          <w:rFonts w:ascii="Arial" w:hAnsi="Arial" w:cs="B Badr" w:hint="cs"/>
          <w:sz w:val="28"/>
          <w:szCs w:val="28"/>
          <w:rtl/>
        </w:rPr>
      </w:pPr>
      <w:r w:rsidRPr="00E003C0">
        <w:rPr>
          <w:rFonts w:ascii="Arial" w:hAnsi="Arial" w:cs="B Badr" w:hint="cs"/>
          <w:sz w:val="28"/>
          <w:szCs w:val="28"/>
          <w:rtl/>
        </w:rPr>
        <w:t xml:space="preserve"> ما كان لله دام واتصل               وما كان لغير الله انقطع وانفصل </w:t>
      </w:r>
    </w:p>
    <w:p w:rsidR="001B1E20" w:rsidRPr="00E003C0" w:rsidRDefault="001B1E20" w:rsidP="001B1E20">
      <w:pPr>
        <w:bidi/>
        <w:jc w:val="both"/>
        <w:rPr>
          <w:rFonts w:ascii="Arial" w:hAnsi="Arial" w:cs="B Badr" w:hint="cs"/>
          <w:sz w:val="28"/>
          <w:szCs w:val="28"/>
          <w:rtl/>
        </w:rPr>
      </w:pPr>
      <w:r>
        <w:rPr>
          <w:rFonts w:ascii="Arial" w:hAnsi="Arial" w:cs="B Badr" w:hint="cs"/>
          <w:sz w:val="28"/>
          <w:szCs w:val="28"/>
          <w:rtl/>
        </w:rPr>
        <w:t>آنچه برای الله است ادامه می</w:t>
      </w:r>
      <w:r>
        <w:rPr>
          <w:rFonts w:ascii="Arial" w:hAnsi="Arial" w:cs="B Badr" w:hint="cs"/>
          <w:sz w:val="28"/>
          <w:szCs w:val="28"/>
          <w:rtl/>
        </w:rPr>
        <w:softHyphen/>
        <w:t>یابد و اتصال دارد      و آنچه برای غیر الله است، قطع می</w:t>
      </w:r>
      <w:r>
        <w:rPr>
          <w:rFonts w:ascii="Arial" w:hAnsi="Arial" w:cs="B Badr" w:hint="cs"/>
          <w:sz w:val="28"/>
          <w:szCs w:val="28"/>
          <w:rtl/>
        </w:rPr>
        <w:softHyphen/>
        <w:t>شود و جدا می</w:t>
      </w:r>
      <w:r>
        <w:rPr>
          <w:rFonts w:ascii="Arial" w:hAnsi="Arial" w:cs="B Badr" w:hint="cs"/>
          <w:sz w:val="28"/>
          <w:szCs w:val="28"/>
          <w:rtl/>
        </w:rPr>
        <w:softHyphen/>
        <w:t>شود</w:t>
      </w:r>
    </w:p>
    <w:p w:rsidR="00B33E61" w:rsidRPr="00E003C0" w:rsidRDefault="001B1E20" w:rsidP="001B1E20">
      <w:pPr>
        <w:bidi/>
        <w:jc w:val="both"/>
        <w:rPr>
          <w:rFonts w:ascii="Arial" w:hAnsi="Arial" w:cs="B Badr" w:hint="cs"/>
          <w:sz w:val="28"/>
          <w:szCs w:val="28"/>
          <w:rtl/>
        </w:rPr>
      </w:pPr>
      <w:r>
        <w:rPr>
          <w:rFonts w:ascii="Arial" w:hAnsi="Arial" w:cs="B Badr" w:hint="cs"/>
          <w:sz w:val="28"/>
          <w:szCs w:val="28"/>
          <w:rtl/>
        </w:rPr>
        <w:t>از برکت تقوا این است که الله</w:t>
      </w:r>
      <w:r>
        <w:rPr>
          <w:rFonts w:ascii="Arial" w:hAnsi="Arial" w:cs="B Badr" w:hint="cs"/>
          <w:sz w:val="28"/>
          <w:szCs w:val="28"/>
        </w:rPr>
        <w:sym w:font="AGA Arabesque" w:char="F055"/>
      </w:r>
      <w:r>
        <w:rPr>
          <w:rFonts w:ascii="Arial" w:hAnsi="Arial" w:cs="B Badr" w:hint="cs"/>
          <w:sz w:val="28"/>
          <w:szCs w:val="28"/>
          <w:rtl/>
        </w:rPr>
        <w:t xml:space="preserve"> آنچه در قلبهای آنها از کینه و دشمنی وجود دارد را از بین می</w:t>
      </w:r>
      <w:r>
        <w:rPr>
          <w:rFonts w:ascii="Arial" w:hAnsi="Arial" w:cs="B Badr" w:hint="cs"/>
          <w:sz w:val="28"/>
          <w:szCs w:val="28"/>
          <w:rtl/>
        </w:rPr>
        <w:softHyphen/>
        <w:t>برد و دوستی آنها را زیاد می</w:t>
      </w:r>
      <w:r>
        <w:rPr>
          <w:rFonts w:ascii="Arial" w:hAnsi="Arial" w:cs="B Badr" w:hint="cs"/>
          <w:sz w:val="28"/>
          <w:szCs w:val="28"/>
          <w:rtl/>
        </w:rPr>
        <w:softHyphen/>
        <w:t>فرماید و محبت و هم صحبتی آنها را به کمال می</w:t>
      </w:r>
      <w:r>
        <w:rPr>
          <w:rFonts w:ascii="Arial" w:hAnsi="Arial" w:cs="B Badr" w:hint="cs"/>
          <w:sz w:val="28"/>
          <w:szCs w:val="28"/>
          <w:rtl/>
        </w:rPr>
        <w:softHyphen/>
        <w:t>رساند، همان گونه که 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إِنَّ الْمُتَّقِينَ فِي جَنَّاتٍ وَعُيُونٍ (45) ادْخُلُوهَا بِسَلاَمٍ آمِنِينَ (46) وَنَزَعْنَا مَا فِي صُدُورِهِم مِّنْ غِلٍّ إِخْوَانًا عَلَى سُرُرٍ مُّتَقَابِلِينَ</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w:t>
      </w:r>
      <w:r w:rsidR="00B33E61" w:rsidRPr="00E003C0">
        <w:rPr>
          <w:rFonts w:ascii="Arial" w:hAnsi="Arial" w:cs="B Badr" w:hint="cs"/>
          <w:b/>
          <w:bCs/>
          <w:sz w:val="28"/>
          <w:szCs w:val="28"/>
          <w:rtl/>
        </w:rPr>
        <w:t xml:space="preserve">الحجر: 45 </w:t>
      </w:r>
      <w:r>
        <w:rPr>
          <w:rFonts w:hint="cs"/>
          <w:b/>
          <w:bCs/>
          <w:sz w:val="28"/>
          <w:szCs w:val="28"/>
          <w:rtl/>
        </w:rPr>
        <w:t>–</w:t>
      </w:r>
      <w:r w:rsidR="00B33E61" w:rsidRPr="00E003C0">
        <w:rPr>
          <w:rFonts w:ascii="Arial" w:hAnsi="Arial" w:cs="B Badr" w:hint="cs"/>
          <w:b/>
          <w:bCs/>
          <w:sz w:val="28"/>
          <w:szCs w:val="28"/>
          <w:rtl/>
        </w:rPr>
        <w:t xml:space="preserve"> 47</w:t>
      </w:r>
      <w:r>
        <w:rPr>
          <w:rFonts w:ascii="Arial" w:hAnsi="Arial" w:cs="B Badr" w:hint="cs"/>
          <w:b/>
          <w:bCs/>
          <w:sz w:val="28"/>
          <w:szCs w:val="28"/>
          <w:rtl/>
        </w:rPr>
        <w:t xml:space="preserve">] </w:t>
      </w:r>
      <w:r>
        <w:rPr>
          <w:rFonts w:ascii="Arial" w:hAnsi="Arial" w:cs="B Badr" w:hint="cs"/>
          <w:sz w:val="28"/>
          <w:szCs w:val="28"/>
          <w:rtl/>
        </w:rPr>
        <w:t>(متقیان در باغها و چشمه سارها خواهند بود * با سلامتی به آن داخل شوید * و آنچه در سینه</w:t>
      </w:r>
      <w:r>
        <w:rPr>
          <w:rFonts w:ascii="Arial" w:hAnsi="Arial" w:cs="B Badr" w:hint="cs"/>
          <w:sz w:val="28"/>
          <w:szCs w:val="28"/>
          <w:rtl/>
        </w:rPr>
        <w:softHyphen/>
        <w:t>هایشان از کینه وجود دارد را بر می</w:t>
      </w:r>
      <w:r>
        <w:rPr>
          <w:rFonts w:ascii="Arial" w:hAnsi="Arial" w:cs="B Badr" w:hint="cs"/>
          <w:sz w:val="28"/>
          <w:szCs w:val="28"/>
          <w:rtl/>
        </w:rPr>
        <w:softHyphen/>
        <w:t>گیریم و برادرانه بر روی تختها روی به روی هم قرار می</w:t>
      </w:r>
      <w:r>
        <w:rPr>
          <w:rFonts w:ascii="Arial" w:hAnsi="Arial" w:cs="B Badr" w:hint="cs"/>
          <w:sz w:val="28"/>
          <w:szCs w:val="28"/>
          <w:rtl/>
        </w:rPr>
        <w:softHyphen/>
        <w:t>گیرند).</w:t>
      </w:r>
    </w:p>
    <w:p w:rsidR="00B33E61" w:rsidRPr="00E003C0" w:rsidRDefault="00B33E61" w:rsidP="00CC1E7C">
      <w:pPr>
        <w:bidi/>
        <w:jc w:val="both"/>
        <w:rPr>
          <w:rFonts w:ascii="Arial" w:hAnsi="Arial" w:cs="B Badr" w:hint="cs"/>
          <w:sz w:val="28"/>
          <w:szCs w:val="28"/>
          <w:rtl/>
        </w:rPr>
      </w:pPr>
      <w:r w:rsidRPr="00E003C0">
        <w:rPr>
          <w:rFonts w:ascii="Arial" w:hAnsi="Arial" w:cs="B Badr" w:hint="cs"/>
          <w:sz w:val="28"/>
          <w:szCs w:val="28"/>
          <w:rtl/>
        </w:rPr>
        <w:t xml:space="preserve">ابن جوزى </w:t>
      </w:r>
      <w:r w:rsidR="001B1E20">
        <w:rPr>
          <w:rFonts w:ascii="Arial" w:hAnsi="Arial" w:cs="B Badr" w:hint="cs"/>
          <w:sz w:val="28"/>
          <w:szCs w:val="28"/>
          <w:rtl/>
        </w:rPr>
        <w:t>گفته است</w:t>
      </w:r>
      <w:r w:rsidRPr="00E003C0">
        <w:rPr>
          <w:rFonts w:ascii="Arial" w:hAnsi="Arial" w:cs="B Badr" w:hint="cs"/>
          <w:sz w:val="28"/>
          <w:szCs w:val="28"/>
          <w:rtl/>
        </w:rPr>
        <w:t xml:space="preserve">: ابن انبارى </w:t>
      </w:r>
      <w:r w:rsidR="00CC1E7C">
        <w:rPr>
          <w:rFonts w:ascii="Arial" w:hAnsi="Arial" w:cs="B Badr" w:hint="cs"/>
          <w:sz w:val="28"/>
          <w:szCs w:val="28"/>
          <w:rtl/>
        </w:rPr>
        <w:t>گفته است</w:t>
      </w:r>
      <w:r w:rsidRPr="00E003C0">
        <w:rPr>
          <w:rFonts w:ascii="Arial" w:hAnsi="Arial" w:cs="B Badr" w:hint="cs"/>
          <w:sz w:val="28"/>
          <w:szCs w:val="28"/>
          <w:rtl/>
        </w:rPr>
        <w:t xml:space="preserve">: </w:t>
      </w:r>
      <w:r w:rsidR="00CC1E7C">
        <w:rPr>
          <w:rFonts w:ascii="Arial" w:hAnsi="Arial" w:cs="B Badr" w:hint="cs"/>
          <w:sz w:val="28"/>
          <w:szCs w:val="28"/>
          <w:rtl/>
        </w:rPr>
        <w:t>برادری</w:t>
      </w:r>
      <w:r w:rsidR="00CC1E7C">
        <w:rPr>
          <w:rFonts w:ascii="Arial" w:hAnsi="Arial" w:cs="B Badr" w:hint="cs"/>
          <w:sz w:val="28"/>
          <w:szCs w:val="28"/>
          <w:rtl/>
        </w:rPr>
        <w:softHyphen/>
        <w:t>هایی وجود دارد که با کینه و دشمنی آمیخته است و این برادری</w:t>
      </w:r>
      <w:r w:rsidR="00CC1E7C">
        <w:rPr>
          <w:rFonts w:ascii="Arial" w:hAnsi="Arial" w:cs="B Badr" w:hint="cs"/>
          <w:sz w:val="28"/>
          <w:szCs w:val="28"/>
          <w:rtl/>
        </w:rPr>
        <w:softHyphen/>
        <w:t>ها که بین</w:t>
      </w:r>
      <w:r w:rsidR="00EF70F1">
        <w:rPr>
          <w:rFonts w:ascii="Arial" w:hAnsi="Arial" w:cs="B Badr" w:hint="cs"/>
          <w:sz w:val="28"/>
          <w:szCs w:val="28"/>
          <w:rtl/>
        </w:rPr>
        <w:t xml:space="preserve"> آنها</w:t>
      </w:r>
      <w:r w:rsidR="008432B0">
        <w:rPr>
          <w:rFonts w:ascii="Arial" w:hAnsi="Arial" w:cs="B Badr" w:hint="cs"/>
          <w:sz w:val="28"/>
          <w:szCs w:val="28"/>
          <w:rtl/>
        </w:rPr>
        <w:t xml:space="preserve"> موجود دار</w:t>
      </w:r>
      <w:r w:rsidR="00CC1E7C">
        <w:rPr>
          <w:rFonts w:ascii="Arial" w:hAnsi="Arial" w:cs="B Badr" w:hint="cs"/>
          <w:sz w:val="28"/>
          <w:szCs w:val="28"/>
          <w:rtl/>
        </w:rPr>
        <w:t>د، کینه از آن برداشته می</w:t>
      </w:r>
      <w:r w:rsidR="00CC1E7C">
        <w:rPr>
          <w:rFonts w:ascii="Arial" w:hAnsi="Arial" w:cs="B Badr" w:hint="cs"/>
          <w:sz w:val="28"/>
          <w:szCs w:val="28"/>
          <w:rtl/>
        </w:rPr>
        <w:softHyphen/>
        <w:t>شود و تبدیل به برادریی صاف و خالصانه می</w:t>
      </w:r>
      <w:r w:rsidR="00CC1E7C">
        <w:rPr>
          <w:rFonts w:ascii="Arial" w:hAnsi="Arial" w:cs="B Badr" w:hint="cs"/>
          <w:sz w:val="28"/>
          <w:szCs w:val="28"/>
          <w:rtl/>
        </w:rPr>
        <w:softHyphen/>
        <w:t>شود</w:t>
      </w:r>
      <w:r w:rsidRPr="00E003C0">
        <w:rPr>
          <w:rFonts w:ascii="Arial" w:hAnsi="Arial" w:cs="B Badr" w:hint="cs"/>
          <w:sz w:val="28"/>
          <w:szCs w:val="28"/>
          <w:rtl/>
        </w:rPr>
        <w:t>.</w:t>
      </w:r>
      <w:r w:rsidRPr="00E003C0">
        <w:rPr>
          <w:rStyle w:val="FootnoteReference"/>
          <w:rFonts w:ascii="Arial" w:hAnsi="Arial" w:cs="B Badr"/>
          <w:sz w:val="28"/>
          <w:szCs w:val="28"/>
          <w:rtl/>
        </w:rPr>
        <w:footnoteReference w:customMarkFollows="1" w:id="129"/>
        <w:t>(1)</w:t>
      </w:r>
    </w:p>
    <w:p w:rsidR="00B33E61" w:rsidRPr="00E003C0" w:rsidRDefault="00B33E61" w:rsidP="008432B0">
      <w:pPr>
        <w:bidi/>
        <w:spacing w:before="240"/>
        <w:jc w:val="both"/>
        <w:rPr>
          <w:rFonts w:ascii="Arial" w:hAnsi="Arial" w:cs="B Badr" w:hint="cs"/>
          <w:b/>
          <w:bCs/>
          <w:sz w:val="28"/>
          <w:szCs w:val="28"/>
          <w:rtl/>
        </w:rPr>
      </w:pPr>
      <w:r w:rsidRPr="00E003C0">
        <w:rPr>
          <w:rFonts w:ascii="Arial" w:hAnsi="Arial" w:cs="B Badr" w:hint="cs"/>
          <w:b/>
          <w:bCs/>
          <w:sz w:val="28"/>
          <w:szCs w:val="28"/>
          <w:rtl/>
        </w:rPr>
        <w:t xml:space="preserve">7 </w:t>
      </w:r>
      <w:r w:rsidRPr="00E003C0">
        <w:rPr>
          <w:rFonts w:ascii="Arial" w:hAnsi="Arial" w:cs="B Badr"/>
          <w:b/>
          <w:bCs/>
          <w:sz w:val="28"/>
          <w:szCs w:val="28"/>
          <w:rtl/>
        </w:rPr>
        <w:t>–</w:t>
      </w:r>
      <w:r w:rsidRPr="00E003C0">
        <w:rPr>
          <w:rFonts w:ascii="Arial" w:hAnsi="Arial" w:cs="B Badr" w:hint="cs"/>
          <w:b/>
          <w:bCs/>
          <w:sz w:val="28"/>
          <w:szCs w:val="28"/>
          <w:rtl/>
        </w:rPr>
        <w:t xml:space="preserve"> </w:t>
      </w:r>
      <w:r w:rsidR="00347427">
        <w:rPr>
          <w:rFonts w:ascii="Arial" w:hAnsi="Arial" w:cs="B Badr" w:hint="cs"/>
          <w:b/>
          <w:bCs/>
          <w:sz w:val="28"/>
          <w:szCs w:val="28"/>
          <w:rtl/>
        </w:rPr>
        <w:t xml:space="preserve">آنان در آنجا با همنشینی و محبت در </w:t>
      </w:r>
      <w:r w:rsidR="008432B0">
        <w:rPr>
          <w:rFonts w:ascii="Arial" w:hAnsi="Arial" w:cs="B Badr"/>
          <w:b/>
          <w:bCs/>
          <w:sz w:val="28"/>
          <w:szCs w:val="28"/>
          <w:rtl/>
        </w:rPr>
        <w:softHyphen/>
      </w:r>
      <w:r w:rsidR="00347427">
        <w:rPr>
          <w:rFonts w:ascii="Arial" w:hAnsi="Arial" w:cs="B Badr" w:hint="cs"/>
          <w:b/>
          <w:bCs/>
          <w:sz w:val="28"/>
          <w:szCs w:val="28"/>
          <w:rtl/>
        </w:rPr>
        <w:t>آن خوشبخت می</w:t>
      </w:r>
      <w:r w:rsidR="00347427">
        <w:rPr>
          <w:rFonts w:ascii="Arial" w:hAnsi="Arial" w:cs="B Badr" w:hint="cs"/>
          <w:b/>
          <w:bCs/>
          <w:sz w:val="28"/>
          <w:szCs w:val="28"/>
          <w:rtl/>
        </w:rPr>
        <w:softHyphen/>
        <w:t>شوند و به سوی بهشت گروه گروه سوق داده می</w:t>
      </w:r>
      <w:r w:rsidR="00347427">
        <w:rPr>
          <w:rFonts w:ascii="Arial" w:hAnsi="Arial" w:cs="B Badr" w:hint="cs"/>
          <w:b/>
          <w:bCs/>
          <w:sz w:val="28"/>
          <w:szCs w:val="28"/>
          <w:rtl/>
        </w:rPr>
        <w:softHyphen/>
        <w:t>شوند</w:t>
      </w:r>
      <w:r w:rsidRPr="00E003C0">
        <w:rPr>
          <w:rFonts w:ascii="Arial" w:hAnsi="Arial" w:cs="B Badr" w:hint="cs"/>
          <w:b/>
          <w:bCs/>
          <w:sz w:val="28"/>
          <w:szCs w:val="28"/>
          <w:rtl/>
        </w:rPr>
        <w:t>:</w:t>
      </w:r>
    </w:p>
    <w:p w:rsidR="00B33E61" w:rsidRPr="00E003C0" w:rsidRDefault="00347427" w:rsidP="00EF70F1">
      <w:pPr>
        <w:bidi/>
        <w:jc w:val="both"/>
        <w:rPr>
          <w:rFonts w:ascii="Arial" w:hAnsi="Arial" w:cs="B Badr" w:hint="cs"/>
          <w:sz w:val="28"/>
          <w:szCs w:val="28"/>
          <w:rtl/>
        </w:rPr>
      </w:pPr>
      <w:r>
        <w:rPr>
          <w:rFonts w:ascii="Arial" w:hAnsi="Arial" w:cs="B Badr" w:hint="cs"/>
          <w:sz w:val="28"/>
          <w:szCs w:val="28"/>
          <w:rtl/>
        </w:rPr>
        <w:t>الله تعالی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r>
        <w:rPr>
          <w:rFonts w:ascii="Arial" w:hAnsi="Arial" w:cs="B Badr"/>
          <w:b/>
          <w:bCs/>
          <w:sz w:val="28"/>
          <w:szCs w:val="28"/>
        </w:rPr>
        <w:sym w:font="AGA Arabesque" w:char="F029"/>
      </w:r>
      <w:r w:rsidR="00B33E61" w:rsidRPr="00E003C0">
        <w:rPr>
          <w:rFonts w:ascii="Arial" w:hAnsi="Arial" w:cs="B Badr" w:hint="cs"/>
          <w:sz w:val="28"/>
          <w:szCs w:val="28"/>
          <w:rtl/>
        </w:rPr>
        <w:t>وَسِيقَ الَّذِينَ اتَّقَوْا رَبَّهُمْ إِلَى الْجَنَّةِ زُمَرًا حَتَّى إِذَا جَاؤُوهَا وَفُتِحَتْ أَبْوَابُهَا وَقَالَ لَهُمْ خَزَنَتُهَا سَلَامٌ عَلَيْكُمْ طِبْتُمْ فَادْخُلُوهَا خَالِدِينَ</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Pr>
          <w:rFonts w:ascii="Arial" w:hAnsi="Arial" w:cs="B Badr" w:hint="cs"/>
          <w:b/>
          <w:bCs/>
          <w:sz w:val="28"/>
          <w:szCs w:val="28"/>
          <w:rtl/>
        </w:rPr>
        <w:t>[</w:t>
      </w:r>
      <w:r w:rsidR="00B33E61" w:rsidRPr="00E003C0">
        <w:rPr>
          <w:rFonts w:ascii="Arial" w:hAnsi="Arial" w:cs="B Badr" w:hint="cs"/>
          <w:b/>
          <w:bCs/>
          <w:sz w:val="28"/>
          <w:szCs w:val="28"/>
          <w:rtl/>
        </w:rPr>
        <w:t>الزمر: 73</w:t>
      </w:r>
      <w:r>
        <w:rPr>
          <w:rFonts w:ascii="Arial" w:hAnsi="Arial" w:cs="B Badr" w:hint="cs"/>
          <w:b/>
          <w:bCs/>
          <w:sz w:val="28"/>
          <w:szCs w:val="28"/>
          <w:rtl/>
        </w:rPr>
        <w:t xml:space="preserve">] </w:t>
      </w:r>
      <w:r>
        <w:rPr>
          <w:rFonts w:ascii="Arial" w:hAnsi="Arial" w:cs="B Badr" w:hint="cs"/>
          <w:sz w:val="28"/>
          <w:szCs w:val="28"/>
          <w:rtl/>
        </w:rPr>
        <w:t>(و کسانی که از پروردگارشان تقوا پیشه کرده</w:t>
      </w:r>
      <w:r>
        <w:rPr>
          <w:rFonts w:ascii="Arial" w:hAnsi="Arial" w:cs="B Badr" w:hint="cs"/>
          <w:sz w:val="28"/>
          <w:szCs w:val="28"/>
          <w:rtl/>
        </w:rPr>
        <w:softHyphen/>
        <w:t>اند، گروه گروه به سوی بهشت سوق داده می</w:t>
      </w:r>
      <w:r>
        <w:rPr>
          <w:rFonts w:ascii="Arial" w:hAnsi="Arial" w:cs="B Badr" w:hint="cs"/>
          <w:sz w:val="28"/>
          <w:szCs w:val="28"/>
          <w:rtl/>
        </w:rPr>
        <w:softHyphen/>
        <w:t>شوند، تا آن که وقتی به آنجا رسیدن</w:t>
      </w:r>
      <w:r w:rsidR="002B265A">
        <w:rPr>
          <w:rFonts w:ascii="Arial" w:hAnsi="Arial" w:cs="B Badr" w:hint="cs"/>
          <w:sz w:val="28"/>
          <w:szCs w:val="28"/>
          <w:rtl/>
        </w:rPr>
        <w:t xml:space="preserve">د و دربهای آن برای آنها باز </w:t>
      </w:r>
      <w:r w:rsidR="00EF70F1">
        <w:rPr>
          <w:rFonts w:ascii="Arial" w:hAnsi="Arial" w:cs="B Badr" w:hint="cs"/>
          <w:sz w:val="28"/>
          <w:szCs w:val="28"/>
          <w:rtl/>
        </w:rPr>
        <w:t>می</w:t>
      </w:r>
      <w:r w:rsidR="00EF70F1">
        <w:rPr>
          <w:rFonts w:ascii="Arial" w:hAnsi="Arial" w:cs="B Badr" w:hint="cs"/>
          <w:sz w:val="28"/>
          <w:szCs w:val="28"/>
          <w:rtl/>
        </w:rPr>
        <w:softHyphen/>
      </w:r>
      <w:r w:rsidR="002B265A">
        <w:rPr>
          <w:rFonts w:ascii="Arial" w:hAnsi="Arial" w:cs="B Badr" w:hint="cs"/>
          <w:sz w:val="28"/>
          <w:szCs w:val="28"/>
          <w:rtl/>
        </w:rPr>
        <w:t>ش</w:t>
      </w:r>
      <w:r w:rsidR="00EF70F1">
        <w:rPr>
          <w:rFonts w:ascii="Arial" w:hAnsi="Arial" w:cs="B Badr" w:hint="cs"/>
          <w:sz w:val="28"/>
          <w:szCs w:val="28"/>
          <w:rtl/>
        </w:rPr>
        <w:t>و</w:t>
      </w:r>
      <w:r w:rsidR="002B265A">
        <w:rPr>
          <w:rFonts w:ascii="Arial" w:hAnsi="Arial" w:cs="B Badr" w:hint="cs"/>
          <w:sz w:val="28"/>
          <w:szCs w:val="28"/>
          <w:rtl/>
        </w:rPr>
        <w:t>د،</w:t>
      </w:r>
      <w:r>
        <w:rPr>
          <w:rFonts w:ascii="Arial" w:hAnsi="Arial" w:cs="B Badr" w:hint="cs"/>
          <w:sz w:val="28"/>
          <w:szCs w:val="28"/>
          <w:rtl/>
        </w:rPr>
        <w:t xml:space="preserve"> نگهبانان آن به</w:t>
      </w:r>
      <w:r w:rsidR="002B265A">
        <w:rPr>
          <w:rFonts w:ascii="Arial" w:hAnsi="Arial" w:cs="B Badr" w:hint="cs"/>
          <w:sz w:val="28"/>
          <w:szCs w:val="28"/>
          <w:rtl/>
        </w:rPr>
        <w:t xml:space="preserve"> آنها می</w:t>
      </w:r>
      <w:r w:rsidR="002B265A">
        <w:rPr>
          <w:rFonts w:ascii="Arial" w:hAnsi="Arial" w:cs="B Badr" w:hint="cs"/>
          <w:sz w:val="28"/>
          <w:szCs w:val="28"/>
          <w:rtl/>
        </w:rPr>
        <w:softHyphen/>
        <w:t>گویند: سلام بر شما پاک بودید در نتیجه جاودانه به آن داخل شوید).</w:t>
      </w:r>
    </w:p>
    <w:p w:rsidR="00B33E61" w:rsidRPr="00E003C0" w:rsidRDefault="00B33E61" w:rsidP="002B265A">
      <w:pPr>
        <w:pStyle w:val="BodyText"/>
        <w:spacing w:line="240" w:lineRule="auto"/>
        <w:jc w:val="lowKashida"/>
        <w:rPr>
          <w:rFonts w:cs="B Badr" w:hint="cs"/>
          <w:sz w:val="28"/>
          <w:szCs w:val="28"/>
          <w:rtl/>
        </w:rPr>
      </w:pPr>
      <w:r w:rsidRPr="00E003C0">
        <w:rPr>
          <w:rFonts w:cs="B Badr" w:hint="cs"/>
          <w:sz w:val="28"/>
          <w:szCs w:val="28"/>
          <w:rtl/>
        </w:rPr>
        <w:t>ابن كثير رحم</w:t>
      </w:r>
      <w:r w:rsidR="002B265A">
        <w:rPr>
          <w:rFonts w:cs="B Badr" w:hint="cs"/>
          <w:sz w:val="28"/>
          <w:szCs w:val="28"/>
          <w:rtl/>
        </w:rPr>
        <w:t>ه</w:t>
      </w:r>
      <w:r w:rsidRPr="00E003C0">
        <w:rPr>
          <w:rFonts w:cs="B Badr" w:hint="cs"/>
          <w:sz w:val="28"/>
          <w:szCs w:val="28"/>
          <w:rtl/>
        </w:rPr>
        <w:t xml:space="preserve"> الله </w:t>
      </w:r>
      <w:r w:rsidR="002B265A">
        <w:rPr>
          <w:rFonts w:cs="B Badr" w:hint="cs"/>
          <w:sz w:val="28"/>
          <w:szCs w:val="28"/>
          <w:rtl/>
        </w:rPr>
        <w:t>گفته است</w:t>
      </w:r>
      <w:r w:rsidRPr="00E003C0">
        <w:rPr>
          <w:rFonts w:cs="B Badr" w:hint="cs"/>
          <w:sz w:val="28"/>
          <w:szCs w:val="28"/>
          <w:rtl/>
        </w:rPr>
        <w:t xml:space="preserve">: </w:t>
      </w:r>
    </w:p>
    <w:p w:rsidR="00B33E61" w:rsidRPr="00E003C0" w:rsidRDefault="00A75054" w:rsidP="00A75054">
      <w:pPr>
        <w:bidi/>
        <w:jc w:val="both"/>
        <w:rPr>
          <w:rFonts w:ascii="Arial" w:hAnsi="Arial" w:cs="B Badr" w:hint="cs"/>
          <w:sz w:val="28"/>
          <w:szCs w:val="28"/>
          <w:rtl/>
        </w:rPr>
      </w:pPr>
      <w:r>
        <w:rPr>
          <w:rFonts w:ascii="Arial" w:hAnsi="Arial" w:cs="B Badr" w:hint="cs"/>
          <w:sz w:val="28"/>
          <w:szCs w:val="28"/>
          <w:rtl/>
        </w:rPr>
        <w:t>این خبر دادنی از حال مؤمنان خوشبخت است که آنان را سواره بر روی سواری</w:t>
      </w:r>
      <w:r>
        <w:rPr>
          <w:rFonts w:ascii="Arial" w:hAnsi="Arial" w:cs="B Badr" w:hint="cs"/>
          <w:sz w:val="28"/>
          <w:szCs w:val="28"/>
          <w:rtl/>
        </w:rPr>
        <w:softHyphen/>
        <w:t>های نجیب به سوی بهشت سوق می</w:t>
      </w:r>
      <w:r>
        <w:rPr>
          <w:rFonts w:ascii="Arial" w:hAnsi="Arial" w:cs="B Badr" w:hint="cs"/>
          <w:sz w:val="28"/>
          <w:szCs w:val="28"/>
          <w:rtl/>
        </w:rPr>
        <w:softHyphen/>
        <w:t xml:space="preserve">دهند. </w:t>
      </w:r>
      <w:r>
        <w:rPr>
          <w:rFonts w:ascii="Arial" w:hAnsi="Arial" w:cs="B Badr" w:hint="cs"/>
          <w:sz w:val="28"/>
          <w:szCs w:val="28"/>
        </w:rPr>
        <w:sym w:font="AGA Arabesque" w:char="F029"/>
      </w:r>
      <w:r w:rsidR="00B33E61" w:rsidRPr="00E003C0">
        <w:rPr>
          <w:rFonts w:ascii="Arial" w:hAnsi="Arial" w:cs="B Badr" w:hint="cs"/>
          <w:sz w:val="28"/>
          <w:szCs w:val="28"/>
          <w:rtl/>
        </w:rPr>
        <w:t>زُمَرًا</w:t>
      </w:r>
      <w:r>
        <w:rPr>
          <w:rFonts w:ascii="Arial" w:hAnsi="Arial" w:cs="B Badr" w:hint="cs"/>
          <w:sz w:val="28"/>
          <w:szCs w:val="28"/>
        </w:rPr>
        <w:sym w:font="AGA Arabesque" w:char="F028"/>
      </w:r>
      <w:r>
        <w:rPr>
          <w:rFonts w:ascii="Arial" w:hAnsi="Arial" w:cs="B Badr" w:hint="cs"/>
          <w:sz w:val="28"/>
          <w:szCs w:val="28"/>
          <w:rtl/>
        </w:rPr>
        <w:t xml:space="preserve"> (گروه گروه) به این معنا که جماعت مقربان سپس ابرار سپس کسانی که بعد از آنها می</w:t>
      </w:r>
      <w:r>
        <w:rPr>
          <w:rFonts w:ascii="Arial" w:hAnsi="Arial" w:cs="B Badr" w:hint="cs"/>
          <w:sz w:val="28"/>
          <w:szCs w:val="28"/>
          <w:rtl/>
        </w:rPr>
        <w:softHyphen/>
        <w:t>باشند و هر گروهی با گروهی که تناسب دارد [به آن وارد می</w:t>
      </w:r>
      <w:r>
        <w:rPr>
          <w:rFonts w:ascii="Arial" w:hAnsi="Arial" w:cs="B Badr" w:hint="cs"/>
          <w:sz w:val="28"/>
          <w:szCs w:val="28"/>
          <w:rtl/>
        </w:rPr>
        <w:softHyphen/>
        <w:t>شود]. پیامبران همراه پیامبران، صدّیقان(بسیار راستگویان) همراه کسانی که به مانند آنها هستند و شهیدان همراه هم نوعان خود و علماء همراه نزدیکان خود و هر صنفی با صنفی که با او مشابهت دارد و هر گروهی که با گروهی دیگر تناسب دارد، [با یکدیگر وارد بهشت می</w:t>
      </w:r>
      <w:r>
        <w:rPr>
          <w:rFonts w:ascii="Arial" w:hAnsi="Arial" w:cs="B Badr" w:hint="cs"/>
          <w:sz w:val="28"/>
          <w:szCs w:val="28"/>
          <w:rtl/>
        </w:rPr>
        <w:softHyphen/>
        <w:t>شوند]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130"/>
        <w:t>(2)</w:t>
      </w:r>
    </w:p>
    <w:p w:rsidR="00B33E61" w:rsidRPr="00E003C0" w:rsidRDefault="00B33E61" w:rsidP="00BA77F3">
      <w:pPr>
        <w:bidi/>
        <w:rPr>
          <w:rFonts w:ascii="Arial" w:hAnsi="Arial" w:cs="B Badr" w:hint="cs"/>
          <w:sz w:val="28"/>
          <w:szCs w:val="28"/>
          <w:rtl/>
        </w:rPr>
      </w:pPr>
      <w:r w:rsidRPr="00E003C0">
        <w:rPr>
          <w:rFonts w:ascii="Arial" w:hAnsi="Arial" w:cs="B Badr" w:hint="cs"/>
          <w:sz w:val="28"/>
          <w:szCs w:val="28"/>
          <w:rtl/>
        </w:rPr>
        <w:t xml:space="preserve">قرطبى </w:t>
      </w:r>
      <w:r w:rsidR="00A75054">
        <w:rPr>
          <w:rFonts w:ascii="Arial" w:hAnsi="Arial" w:cs="B Badr" w:hint="cs"/>
          <w:sz w:val="28"/>
          <w:szCs w:val="28"/>
          <w:rtl/>
        </w:rPr>
        <w:t>گفته است</w:t>
      </w:r>
      <w:r w:rsidRPr="00E003C0">
        <w:rPr>
          <w:rFonts w:ascii="Arial" w:hAnsi="Arial" w:cs="B Badr" w:hint="cs"/>
          <w:sz w:val="28"/>
          <w:szCs w:val="28"/>
          <w:rtl/>
        </w:rPr>
        <w:t xml:space="preserve">: </w:t>
      </w:r>
    </w:p>
    <w:p w:rsidR="00B33E61" w:rsidRPr="00E003C0" w:rsidRDefault="00A75054" w:rsidP="008432B0">
      <w:pPr>
        <w:bidi/>
        <w:jc w:val="both"/>
        <w:rPr>
          <w:rFonts w:ascii="Arial" w:hAnsi="Arial" w:cs="B Badr" w:hint="cs"/>
          <w:sz w:val="28"/>
          <w:szCs w:val="28"/>
          <w:rtl/>
        </w:rPr>
      </w:pPr>
      <w:r>
        <w:rPr>
          <w:rFonts w:ascii="Arial" w:hAnsi="Arial" w:cs="B Badr" w:hint="cs"/>
          <w:sz w:val="28"/>
          <w:szCs w:val="28"/>
          <w:rtl/>
        </w:rPr>
        <w:t>سخن الله تعالی</w:t>
      </w:r>
      <w:r w:rsidR="00B33E61" w:rsidRPr="00E003C0">
        <w:rPr>
          <w:rFonts w:ascii="Arial" w:hAnsi="Arial" w:cs="B Badr" w:hint="cs"/>
          <w:sz w:val="28"/>
          <w:szCs w:val="28"/>
          <w:rtl/>
        </w:rPr>
        <w:t xml:space="preserve">: </w:t>
      </w:r>
      <w:r>
        <w:rPr>
          <w:rFonts w:ascii="Arial" w:hAnsi="Arial" w:cs="B Badr" w:hint="cs"/>
          <w:sz w:val="28"/>
          <w:szCs w:val="28"/>
        </w:rPr>
        <w:sym w:font="AGA Arabesque" w:char="F029"/>
      </w:r>
      <w:r w:rsidR="00B33E61" w:rsidRPr="00E003C0">
        <w:rPr>
          <w:rFonts w:ascii="Arial" w:hAnsi="Arial" w:cs="B Badr" w:hint="cs"/>
          <w:sz w:val="28"/>
          <w:szCs w:val="28"/>
          <w:rtl/>
        </w:rPr>
        <w:t>وَسِيقَ الَّذِينَ اتَّقَوْا رَبَّهُمْ إِلَى الْجَنَّةِ زُمَرًا</w:t>
      </w:r>
      <w:r>
        <w:rPr>
          <w:rFonts w:ascii="Arial" w:hAnsi="Arial" w:cs="B Badr" w:hint="cs"/>
          <w:sz w:val="28"/>
          <w:szCs w:val="28"/>
        </w:rPr>
        <w:sym w:font="AGA Arabesque" w:char="F028"/>
      </w:r>
      <w:r>
        <w:rPr>
          <w:rFonts w:ascii="Arial" w:hAnsi="Arial" w:cs="B Badr" w:hint="cs"/>
          <w:sz w:val="28"/>
          <w:szCs w:val="28"/>
          <w:rtl/>
        </w:rPr>
        <w:t xml:space="preserve"> (و کسانی که از پروردگارشان تقوا پیشه نموده</w:t>
      </w:r>
      <w:r>
        <w:rPr>
          <w:rFonts w:ascii="Arial" w:hAnsi="Arial" w:cs="B Badr" w:hint="cs"/>
          <w:sz w:val="28"/>
          <w:szCs w:val="28"/>
          <w:rtl/>
        </w:rPr>
        <w:softHyphen/>
        <w:t>اند، گروه گروه به به</w:t>
      </w:r>
      <w:r w:rsidR="00EF70F1">
        <w:rPr>
          <w:rFonts w:ascii="Arial" w:hAnsi="Arial" w:cs="B Badr" w:hint="cs"/>
          <w:sz w:val="28"/>
          <w:szCs w:val="28"/>
          <w:rtl/>
        </w:rPr>
        <w:t>ش</w:t>
      </w:r>
      <w:r>
        <w:rPr>
          <w:rFonts w:ascii="Arial" w:hAnsi="Arial" w:cs="B Badr" w:hint="cs"/>
          <w:sz w:val="28"/>
          <w:szCs w:val="28"/>
          <w:rtl/>
        </w:rPr>
        <w:t>ت سوق داده می</w:t>
      </w:r>
      <w:r>
        <w:rPr>
          <w:rFonts w:ascii="Arial" w:hAnsi="Arial" w:cs="B Badr" w:hint="cs"/>
          <w:sz w:val="28"/>
          <w:szCs w:val="28"/>
          <w:rtl/>
        </w:rPr>
        <w:softHyphen/>
        <w:t>شوند) [و آن شامل] زاهدان، علماء، قرائت کنندگان و دیگرا</w:t>
      </w:r>
      <w:r w:rsidR="00EF70F1">
        <w:rPr>
          <w:rFonts w:ascii="Arial" w:hAnsi="Arial" w:cs="B Badr" w:hint="cs"/>
          <w:sz w:val="28"/>
          <w:szCs w:val="28"/>
          <w:rtl/>
        </w:rPr>
        <w:t>ن</w:t>
      </w:r>
      <w:r>
        <w:rPr>
          <w:rFonts w:ascii="Arial" w:hAnsi="Arial" w:cs="B Badr" w:hint="cs"/>
          <w:sz w:val="28"/>
          <w:szCs w:val="28"/>
          <w:rtl/>
        </w:rPr>
        <w:t xml:space="preserve"> می</w:t>
      </w:r>
      <w:r>
        <w:rPr>
          <w:rFonts w:ascii="Arial" w:hAnsi="Arial" w:cs="B Badr" w:hint="cs"/>
          <w:sz w:val="28"/>
          <w:szCs w:val="28"/>
          <w:rtl/>
        </w:rPr>
        <w:softHyphen/>
        <w:t>باشد، کسانی که از الله تعالی تقوا پیشه کرده</w:t>
      </w:r>
      <w:r>
        <w:rPr>
          <w:rFonts w:ascii="Arial" w:hAnsi="Arial" w:cs="B Badr" w:hint="cs"/>
          <w:sz w:val="28"/>
          <w:szCs w:val="28"/>
          <w:rtl/>
        </w:rPr>
        <w:softHyphen/>
        <w:t>اند و ب</w:t>
      </w:r>
      <w:r w:rsidR="008432B0">
        <w:rPr>
          <w:rFonts w:ascii="Arial" w:hAnsi="Arial" w:cs="B Badr" w:hint="cs"/>
          <w:sz w:val="28"/>
          <w:szCs w:val="28"/>
          <w:rtl/>
        </w:rPr>
        <w:t>ه</w:t>
      </w:r>
      <w:r>
        <w:rPr>
          <w:rFonts w:ascii="Arial" w:hAnsi="Arial" w:cs="B Badr" w:hint="cs"/>
          <w:sz w:val="28"/>
          <w:szCs w:val="28"/>
          <w:rtl/>
        </w:rPr>
        <w:t xml:space="preserve"> اطاعت از وی عمل نموده</w:t>
      </w:r>
      <w:r>
        <w:rPr>
          <w:rFonts w:ascii="Arial" w:hAnsi="Arial" w:cs="B Badr" w:hint="cs"/>
          <w:sz w:val="28"/>
          <w:szCs w:val="28"/>
          <w:rtl/>
        </w:rPr>
        <w:softHyphen/>
        <w:t>اند. درباره</w:t>
      </w:r>
      <w:r>
        <w:rPr>
          <w:rFonts w:ascii="Arial" w:hAnsi="Arial" w:cs="B Badr" w:hint="cs"/>
          <w:sz w:val="28"/>
          <w:szCs w:val="28"/>
          <w:rtl/>
        </w:rPr>
        <w:softHyphen/>
        <w:t>ی دو گروه [جهنمیان و بهشتیان] می</w:t>
      </w:r>
      <w:r>
        <w:rPr>
          <w:rFonts w:ascii="Arial" w:hAnsi="Arial" w:cs="B Badr" w:hint="cs"/>
          <w:sz w:val="28"/>
          <w:szCs w:val="28"/>
          <w:rtl/>
        </w:rPr>
        <w:softHyphen/>
        <w:t>فرماید</w:t>
      </w:r>
      <w:r w:rsidR="00B33E61" w:rsidRPr="00E003C0">
        <w:rPr>
          <w:rFonts w:ascii="Arial" w:hAnsi="Arial" w:cs="B Badr" w:hint="cs"/>
          <w:sz w:val="28"/>
          <w:szCs w:val="28"/>
          <w:rtl/>
        </w:rPr>
        <w:t xml:space="preserve">: </w:t>
      </w:r>
    </w:p>
    <w:p w:rsidR="00B33E61" w:rsidRPr="00E003C0" w:rsidRDefault="00A75054" w:rsidP="00EF70F1">
      <w:pPr>
        <w:bidi/>
        <w:jc w:val="both"/>
        <w:rPr>
          <w:rFonts w:ascii="Arial" w:hAnsi="Arial" w:cs="B Badr" w:hint="cs"/>
          <w:sz w:val="28"/>
          <w:szCs w:val="28"/>
          <w:rtl/>
        </w:rPr>
      </w:pPr>
      <w:r>
        <w:rPr>
          <w:rFonts w:ascii="Arial" w:hAnsi="Arial" w:cs="B Badr" w:hint="cs"/>
          <w:sz w:val="28"/>
          <w:szCs w:val="28"/>
        </w:rPr>
        <w:lastRenderedPageBreak/>
        <w:sym w:font="AGA Arabesque" w:char="F029"/>
      </w:r>
      <w:r>
        <w:rPr>
          <w:rFonts w:ascii="Arial" w:hAnsi="Arial" w:cs="B Badr" w:hint="cs"/>
          <w:sz w:val="28"/>
          <w:szCs w:val="28"/>
          <w:rtl/>
        </w:rPr>
        <w:t>وَسِيقَ</w:t>
      </w:r>
      <w:r>
        <w:rPr>
          <w:rFonts w:ascii="Arial" w:hAnsi="Arial" w:cs="B Badr" w:hint="cs"/>
          <w:sz w:val="28"/>
          <w:szCs w:val="28"/>
        </w:rPr>
        <w:sym w:font="AGA Arabesque" w:char="F028"/>
      </w:r>
      <w:r>
        <w:rPr>
          <w:rFonts w:ascii="Arial" w:hAnsi="Arial" w:cs="B Badr" w:hint="cs"/>
          <w:sz w:val="28"/>
          <w:szCs w:val="28"/>
          <w:rtl/>
        </w:rPr>
        <w:t xml:space="preserve"> (سوق داده می</w:t>
      </w:r>
      <w:r>
        <w:rPr>
          <w:rFonts w:ascii="Arial" w:hAnsi="Arial" w:cs="B Badr" w:hint="cs"/>
          <w:sz w:val="28"/>
          <w:szCs w:val="28"/>
          <w:rtl/>
        </w:rPr>
        <w:softHyphen/>
        <w:t>شوند) و آن با یک لفظ برای هر دو گروه آمده است و سوق دادن اهل آتش جهنم با پرتاب نمودن آنها همراه با رسوایی و خواری است، همان گونه که با اسیران و خروج کنندگان بر سلاطین رفتار می</w:t>
      </w:r>
      <w:r>
        <w:rPr>
          <w:rFonts w:ascii="Arial" w:hAnsi="Arial" w:cs="B Badr" w:hint="cs"/>
          <w:sz w:val="28"/>
          <w:szCs w:val="28"/>
          <w:rtl/>
        </w:rPr>
        <w:softHyphen/>
        <w:t>شود و آنها را به سوی زندان یا قتل سوق می</w:t>
      </w:r>
      <w:r>
        <w:rPr>
          <w:rFonts w:ascii="Arial" w:hAnsi="Arial" w:cs="B Badr" w:hint="cs"/>
          <w:sz w:val="28"/>
          <w:szCs w:val="28"/>
          <w:rtl/>
        </w:rPr>
        <w:softHyphen/>
        <w:t>دهند. همچنین سوق دادن اهل بهشت که با مرکب</w:t>
      </w:r>
      <w:r w:rsidR="008432B0">
        <w:rPr>
          <w:rFonts w:ascii="Arial" w:hAnsi="Arial" w:cs="B Badr" w:hint="cs"/>
          <w:sz w:val="28"/>
          <w:szCs w:val="28"/>
          <w:rtl/>
        </w:rPr>
        <w:t>ه</w:t>
      </w:r>
      <w:r>
        <w:rPr>
          <w:rFonts w:ascii="Arial" w:hAnsi="Arial" w:cs="B Badr" w:hint="cs"/>
          <w:sz w:val="28"/>
          <w:szCs w:val="28"/>
          <w:rtl/>
        </w:rPr>
        <w:t>ایشان به سوی سرزمین کرامت و رضایتمندی سوق داده می</w:t>
      </w:r>
      <w:r>
        <w:rPr>
          <w:rFonts w:ascii="Arial" w:hAnsi="Arial" w:cs="B Badr" w:hint="cs"/>
          <w:sz w:val="28"/>
          <w:szCs w:val="28"/>
          <w:rtl/>
        </w:rPr>
        <w:softHyphen/>
        <w:t>شود و این عمل برای آنها صورت نمی</w:t>
      </w:r>
      <w:r>
        <w:rPr>
          <w:rFonts w:ascii="Arial" w:hAnsi="Arial" w:cs="B Badr" w:hint="cs"/>
          <w:sz w:val="28"/>
          <w:szCs w:val="28"/>
          <w:rtl/>
        </w:rPr>
        <w:softHyphen/>
        <w:t>گیرد</w:t>
      </w:r>
      <w:r w:rsidR="008432B0">
        <w:rPr>
          <w:rFonts w:ascii="Arial" w:hAnsi="Arial" w:cs="B Badr" w:hint="cs"/>
          <w:sz w:val="28"/>
          <w:szCs w:val="28"/>
          <w:rtl/>
        </w:rPr>
        <w:t>،</w:t>
      </w:r>
      <w:r>
        <w:rPr>
          <w:rFonts w:ascii="Arial" w:hAnsi="Arial" w:cs="B Badr" w:hint="cs"/>
          <w:sz w:val="28"/>
          <w:szCs w:val="28"/>
          <w:rtl/>
        </w:rPr>
        <w:t xml:space="preserve"> مگر آن که سواره می</w:t>
      </w:r>
      <w:r>
        <w:rPr>
          <w:rFonts w:ascii="Arial" w:hAnsi="Arial" w:cs="B Badr" w:hint="cs"/>
          <w:sz w:val="28"/>
          <w:szCs w:val="28"/>
          <w:rtl/>
        </w:rPr>
        <w:softHyphen/>
        <w:t>باشند و آن به مانند رفتار سواره</w:t>
      </w:r>
      <w:r>
        <w:rPr>
          <w:rFonts w:ascii="Arial" w:hAnsi="Arial" w:cs="B Badr" w:hint="cs"/>
          <w:sz w:val="28"/>
          <w:szCs w:val="28"/>
          <w:rtl/>
        </w:rPr>
        <w:softHyphen/>
        <w:t>هایی است که با شرف و کرامت به نزد بعضی از پادشاهان می</w:t>
      </w:r>
      <w:r>
        <w:rPr>
          <w:rFonts w:ascii="Arial" w:hAnsi="Arial" w:cs="B Badr" w:hint="cs"/>
          <w:sz w:val="28"/>
          <w:szCs w:val="28"/>
          <w:rtl/>
        </w:rPr>
        <w:softHyphen/>
        <w:t>روند و سوق دادن آن دو گروه یکی نیست و با هم فرق دارد</w:t>
      </w:r>
      <w:r w:rsidR="00B33E61" w:rsidRPr="00E003C0">
        <w:rPr>
          <w:rFonts w:ascii="Arial" w:hAnsi="Arial" w:cs="B Badr" w:hint="cs"/>
          <w:sz w:val="28"/>
          <w:szCs w:val="28"/>
          <w:rtl/>
        </w:rPr>
        <w:t>.</w:t>
      </w:r>
      <w:r w:rsidR="00B33E61" w:rsidRPr="00E003C0">
        <w:rPr>
          <w:rStyle w:val="FootnoteReference"/>
          <w:rFonts w:ascii="Arial" w:hAnsi="Arial" w:cs="B Badr"/>
          <w:sz w:val="28"/>
          <w:szCs w:val="28"/>
          <w:rtl/>
        </w:rPr>
        <w:footnoteReference w:customMarkFollows="1" w:id="131"/>
        <w:t>(1)</w:t>
      </w:r>
    </w:p>
    <w:p w:rsidR="00B33E61" w:rsidRPr="00E003C0" w:rsidRDefault="00AE638D" w:rsidP="00AE638D">
      <w:pPr>
        <w:pStyle w:val="BodyText"/>
        <w:spacing w:line="240" w:lineRule="auto"/>
        <w:jc w:val="both"/>
        <w:rPr>
          <w:rFonts w:cs="B Badr"/>
          <w:sz w:val="28"/>
          <w:szCs w:val="28"/>
          <w:rtl/>
        </w:rPr>
      </w:pPr>
      <w:r>
        <w:rPr>
          <w:rFonts w:cs="B Badr" w:hint="cs"/>
          <w:sz w:val="28"/>
          <w:szCs w:val="28"/>
          <w:rtl/>
        </w:rPr>
        <w:t>همچنین گفته شده است: تمامی جماعت یا گروهی که بر امر خیر یا اطاعتی با هم مشارکت داشته</w:t>
      </w:r>
      <w:r>
        <w:rPr>
          <w:rFonts w:cs="B Badr" w:hint="cs"/>
          <w:sz w:val="28"/>
          <w:szCs w:val="28"/>
          <w:rtl/>
        </w:rPr>
        <w:softHyphen/>
        <w:t xml:space="preserve"> باشند روز قیامت ندا داده می</w:t>
      </w:r>
      <w:r>
        <w:rPr>
          <w:rFonts w:cs="B Badr" w:hint="cs"/>
          <w:sz w:val="28"/>
          <w:szCs w:val="28"/>
          <w:rtl/>
        </w:rPr>
        <w:softHyphen/>
        <w:t>شوند و در یک گروه از گروه</w:t>
      </w:r>
      <w:r>
        <w:rPr>
          <w:rFonts w:cs="B Badr" w:hint="cs"/>
          <w:sz w:val="28"/>
          <w:szCs w:val="28"/>
          <w:rtl/>
        </w:rPr>
        <w:softHyphen/>
        <w:t>ها به سوی بهشت سوق داده می</w:t>
      </w:r>
      <w:r>
        <w:rPr>
          <w:rFonts w:cs="B Badr" w:hint="cs"/>
          <w:sz w:val="28"/>
          <w:szCs w:val="28"/>
          <w:rtl/>
        </w:rPr>
        <w:softHyphen/>
        <w:t>شوند</w:t>
      </w:r>
      <w:r w:rsidR="00B33E61" w:rsidRPr="00E003C0">
        <w:rPr>
          <w:rFonts w:cs="B Badr" w:hint="cs"/>
          <w:sz w:val="28"/>
          <w:szCs w:val="28"/>
          <w:rtl/>
        </w:rPr>
        <w:t xml:space="preserve">. </w:t>
      </w:r>
    </w:p>
    <w:p w:rsidR="00B33E61" w:rsidRPr="008432B0" w:rsidRDefault="00B33E61" w:rsidP="008432B0">
      <w:pPr>
        <w:pStyle w:val="BodyText"/>
        <w:spacing w:before="240" w:line="240" w:lineRule="auto"/>
        <w:jc w:val="center"/>
        <w:rPr>
          <w:rFonts w:cs="B Badr" w:hint="cs"/>
          <w:b/>
          <w:bCs/>
          <w:sz w:val="28"/>
          <w:szCs w:val="28"/>
          <w:rtl/>
        </w:rPr>
      </w:pPr>
      <w:r w:rsidRPr="008432B0">
        <w:rPr>
          <w:rFonts w:cs="B Badr" w:hint="cs"/>
          <w:b/>
          <w:bCs/>
          <w:sz w:val="28"/>
          <w:szCs w:val="28"/>
          <w:rtl/>
        </w:rPr>
        <w:t>خاتم</w:t>
      </w:r>
      <w:r w:rsidR="00AE638D" w:rsidRPr="008432B0">
        <w:rPr>
          <w:rFonts w:cs="B Badr" w:hint="cs"/>
          <w:b/>
          <w:bCs/>
          <w:sz w:val="28"/>
          <w:szCs w:val="28"/>
          <w:rtl/>
        </w:rPr>
        <w:t>ه، از الله تعالی نیکی آن را طلب می</w:t>
      </w:r>
      <w:r w:rsidR="00AE638D" w:rsidRPr="008432B0">
        <w:rPr>
          <w:rFonts w:cs="B Badr" w:hint="cs"/>
          <w:b/>
          <w:bCs/>
          <w:sz w:val="28"/>
          <w:szCs w:val="28"/>
          <w:rtl/>
        </w:rPr>
        <w:softHyphen/>
        <w:t>نماییم</w:t>
      </w:r>
    </w:p>
    <w:p w:rsidR="00B33E61" w:rsidRPr="00E003C0" w:rsidRDefault="00AE638D" w:rsidP="00AE638D">
      <w:pPr>
        <w:pStyle w:val="Heading2"/>
        <w:spacing w:line="240" w:lineRule="auto"/>
        <w:rPr>
          <w:rFonts w:cs="B Badr" w:hint="cs"/>
          <w:sz w:val="28"/>
          <w:szCs w:val="28"/>
          <w:rtl/>
        </w:rPr>
      </w:pPr>
      <w:r>
        <w:rPr>
          <w:rFonts w:cs="B Badr" w:hint="cs"/>
          <w:sz w:val="28"/>
          <w:szCs w:val="28"/>
          <w:rtl/>
        </w:rPr>
        <w:t>وقتی در انتها روح به حلقوم می</w:t>
      </w:r>
      <w:r>
        <w:rPr>
          <w:rFonts w:cs="B Badr" w:hint="cs"/>
          <w:sz w:val="28"/>
          <w:szCs w:val="28"/>
          <w:rtl/>
        </w:rPr>
        <w:softHyphen/>
        <w:t>رسد</w:t>
      </w:r>
    </w:p>
    <w:p w:rsidR="00B33E61" w:rsidRPr="00E003C0" w:rsidRDefault="00AE638D" w:rsidP="00AE638D">
      <w:pPr>
        <w:pStyle w:val="Heading2"/>
        <w:spacing w:line="240" w:lineRule="auto"/>
        <w:jc w:val="both"/>
        <w:rPr>
          <w:rFonts w:cs="B Badr" w:hint="cs"/>
          <w:sz w:val="28"/>
          <w:szCs w:val="28"/>
          <w:rtl/>
        </w:rPr>
      </w:pPr>
      <w:r>
        <w:rPr>
          <w:rFonts w:cs="B Badr" w:hint="cs"/>
          <w:sz w:val="28"/>
          <w:szCs w:val="28"/>
          <w:rtl/>
        </w:rPr>
        <w:t>در این کتاب مبارک با تقوا، اهل آن و نتایج آن همراه شدیم. ای خواننده</w:t>
      </w:r>
      <w:r>
        <w:rPr>
          <w:rFonts w:cs="B Badr" w:hint="cs"/>
          <w:sz w:val="28"/>
          <w:szCs w:val="28"/>
          <w:rtl/>
        </w:rPr>
        <w:softHyphen/>
        <w:t>ی گرامی یا برای نفست لحظه</w:t>
      </w:r>
      <w:r>
        <w:rPr>
          <w:rFonts w:cs="B Badr" w:hint="cs"/>
          <w:sz w:val="28"/>
          <w:szCs w:val="28"/>
          <w:rtl/>
        </w:rPr>
        <w:softHyphen/>
        <w:t>ای در خوشبختی بودن، حاصل شده است و آن لحظه</w:t>
      </w:r>
      <w:r>
        <w:rPr>
          <w:rFonts w:cs="B Badr" w:hint="cs"/>
          <w:sz w:val="28"/>
          <w:szCs w:val="28"/>
          <w:rtl/>
        </w:rPr>
        <w:softHyphen/>
        <w:t>ای صادقانه است که بنده به همراه نفسش می</w:t>
      </w:r>
      <w:r>
        <w:rPr>
          <w:rFonts w:cs="B Badr" w:hint="cs"/>
          <w:sz w:val="28"/>
          <w:szCs w:val="28"/>
          <w:rtl/>
        </w:rPr>
        <w:softHyphen/>
        <w:t>نشیند و آن را فریب نداده و آن او را فریب ن</w:t>
      </w:r>
      <w:r w:rsidR="008432B0">
        <w:rPr>
          <w:rFonts w:cs="B Badr" w:hint="cs"/>
          <w:sz w:val="28"/>
          <w:szCs w:val="28"/>
          <w:rtl/>
        </w:rPr>
        <w:t>می</w:t>
      </w:r>
      <w:r w:rsidR="008432B0">
        <w:rPr>
          <w:rFonts w:cs="B Badr" w:hint="cs"/>
          <w:sz w:val="28"/>
          <w:szCs w:val="28"/>
          <w:rtl/>
        </w:rPr>
        <w:softHyphen/>
      </w:r>
      <w:r>
        <w:rPr>
          <w:rFonts w:cs="B Badr" w:hint="cs"/>
          <w:sz w:val="28"/>
          <w:szCs w:val="28"/>
          <w:rtl/>
        </w:rPr>
        <w:t>دهد و فکر نمودن در آنچه از عمر گذشته است، می</w:t>
      </w:r>
      <w:r>
        <w:rPr>
          <w:rFonts w:cs="B Badr" w:hint="cs"/>
          <w:sz w:val="28"/>
          <w:szCs w:val="28"/>
          <w:rtl/>
        </w:rPr>
        <w:softHyphen/>
        <w:t>باشد و همچنین یاد  نمودن سخنی که گفته شده است</w:t>
      </w:r>
      <w:r w:rsidR="00B33E61" w:rsidRPr="00E003C0">
        <w:rPr>
          <w:rFonts w:cs="B Badr" w:hint="cs"/>
          <w:sz w:val="28"/>
          <w:szCs w:val="28"/>
          <w:rtl/>
        </w:rPr>
        <w:t xml:space="preserve">: </w:t>
      </w:r>
    </w:p>
    <w:p w:rsidR="00B33E61" w:rsidRPr="00E003C0" w:rsidRDefault="00AE638D" w:rsidP="008432B0">
      <w:pPr>
        <w:pStyle w:val="Heading2"/>
        <w:spacing w:line="240" w:lineRule="auto"/>
        <w:jc w:val="both"/>
        <w:rPr>
          <w:rFonts w:cs="B Badr" w:hint="cs"/>
          <w:sz w:val="28"/>
          <w:szCs w:val="28"/>
          <w:rtl/>
        </w:rPr>
      </w:pPr>
      <w:r>
        <w:rPr>
          <w:rFonts w:cs="B Badr" w:hint="cs"/>
          <w:sz w:val="28"/>
          <w:szCs w:val="28"/>
          <w:rtl/>
        </w:rPr>
        <w:t>آنچه از عمر ما که گذشته است، حتی اگر زمانی طولانی بوده باشد، لذت</w:t>
      </w:r>
      <w:r>
        <w:rPr>
          <w:rFonts w:cs="B Badr" w:hint="cs"/>
          <w:sz w:val="28"/>
          <w:szCs w:val="28"/>
          <w:rtl/>
        </w:rPr>
        <w:softHyphen/>
        <w:t xml:space="preserve">های آن از بین رفته است و نتایج آن باقی مانده است و این به </w:t>
      </w:r>
      <w:r w:rsidR="008432B0">
        <w:rPr>
          <w:rFonts w:cs="B Badr" w:hint="cs"/>
          <w:sz w:val="28"/>
          <w:szCs w:val="28"/>
          <w:rtl/>
        </w:rPr>
        <w:t>معنای</w:t>
      </w:r>
      <w:r>
        <w:rPr>
          <w:rFonts w:cs="B Badr" w:hint="cs"/>
          <w:sz w:val="28"/>
          <w:szCs w:val="28"/>
          <w:rtl/>
        </w:rPr>
        <w:t xml:space="preserve"> آن است که زمان مرگ فرا </w:t>
      </w:r>
      <w:r w:rsidR="008432B0">
        <w:rPr>
          <w:rFonts w:cs="B Badr" w:hint="cs"/>
          <w:sz w:val="28"/>
          <w:szCs w:val="28"/>
          <w:rtl/>
        </w:rPr>
        <w:t xml:space="preserve">خواهد </w:t>
      </w:r>
      <w:r>
        <w:rPr>
          <w:rFonts w:cs="B Badr" w:hint="cs"/>
          <w:sz w:val="28"/>
          <w:szCs w:val="28"/>
          <w:rtl/>
        </w:rPr>
        <w:t>رس</w:t>
      </w:r>
      <w:r w:rsidR="008432B0">
        <w:rPr>
          <w:rFonts w:cs="B Badr" w:hint="cs"/>
          <w:sz w:val="28"/>
          <w:szCs w:val="28"/>
          <w:rtl/>
        </w:rPr>
        <w:t>ی</w:t>
      </w:r>
      <w:r>
        <w:rPr>
          <w:rFonts w:cs="B Badr" w:hint="cs"/>
          <w:sz w:val="28"/>
          <w:szCs w:val="28"/>
          <w:rtl/>
        </w:rPr>
        <w:t>د، الله</w:t>
      </w:r>
      <w:r>
        <w:rPr>
          <w:rFonts w:cs="B Badr" w:hint="cs"/>
          <w:sz w:val="28"/>
          <w:szCs w:val="28"/>
        </w:rPr>
        <w:sym w:font="AGA Arabesque" w:char="F055"/>
      </w:r>
      <w:r>
        <w:rPr>
          <w:rFonts w:cs="B Badr" w:hint="cs"/>
          <w:sz w:val="28"/>
          <w:szCs w:val="28"/>
          <w:rtl/>
        </w:rPr>
        <w:t xml:space="preserve"> می</w:t>
      </w:r>
      <w:r>
        <w:rPr>
          <w:rFonts w:cs="B Badr" w:hint="cs"/>
          <w:sz w:val="28"/>
          <w:szCs w:val="28"/>
          <w:rtl/>
        </w:rPr>
        <w:softHyphen/>
        <w:t>فرماید</w:t>
      </w:r>
      <w:r w:rsidR="00B33E61" w:rsidRPr="00E003C0">
        <w:rPr>
          <w:rFonts w:cs="B Badr" w:hint="cs"/>
          <w:sz w:val="28"/>
          <w:szCs w:val="28"/>
          <w:rtl/>
        </w:rPr>
        <w:t>:</w:t>
      </w:r>
    </w:p>
    <w:p w:rsidR="00B33E61" w:rsidRPr="00E003C0" w:rsidRDefault="00AE638D" w:rsidP="00D610B2">
      <w:pPr>
        <w:bidi/>
        <w:jc w:val="both"/>
        <w:rPr>
          <w:rFonts w:ascii="Arial" w:hAnsi="Arial" w:cs="B Badr" w:hint="cs"/>
          <w:b/>
          <w:bCs/>
          <w:sz w:val="28"/>
          <w:szCs w:val="28"/>
          <w:rtl/>
        </w:rPr>
      </w:pPr>
      <w:r>
        <w:rPr>
          <w:rFonts w:ascii="Arial" w:hAnsi="Arial" w:cs="B Badr"/>
          <w:b/>
          <w:bCs/>
          <w:sz w:val="28"/>
          <w:szCs w:val="28"/>
        </w:rPr>
        <w:sym w:font="AGA Arabesque" w:char="F029"/>
      </w:r>
      <w:r w:rsidR="00B33E61" w:rsidRPr="00E003C0">
        <w:rPr>
          <w:rFonts w:ascii="Arial" w:hAnsi="Arial" w:cs="B Badr" w:hint="cs"/>
          <w:sz w:val="28"/>
          <w:szCs w:val="28"/>
          <w:rtl/>
        </w:rPr>
        <w:t>أَفَرَأَيْتَ إِن مَّتَّعْنَاهُمْ سِنِينَ (205) ثُمَّ جَاءهُم مَّا كَانُوا يُوعَدُونَ (206) مَا أَغْنَى عَنْهُم مَّا كَانُوا يُمَتَّعُونَ</w:t>
      </w:r>
      <w:r>
        <w:rPr>
          <w:rFonts w:ascii="Arial" w:hAnsi="Arial" w:cs="B Badr"/>
          <w:b/>
          <w:bCs/>
          <w:sz w:val="28"/>
          <w:szCs w:val="28"/>
        </w:rPr>
        <w:sym w:font="AGA Arabesque" w:char="F028"/>
      </w:r>
      <w:r w:rsidR="00B33E61" w:rsidRPr="00E003C0">
        <w:rPr>
          <w:rFonts w:ascii="Arial" w:hAnsi="Arial" w:cs="B Badr" w:hint="cs"/>
          <w:sz w:val="28"/>
          <w:szCs w:val="28"/>
          <w:rtl/>
        </w:rPr>
        <w:t xml:space="preserve"> </w:t>
      </w:r>
      <w:r w:rsidRPr="00AE638D">
        <w:rPr>
          <w:rFonts w:ascii="Arial" w:hAnsi="Arial" w:cs="B Badr" w:hint="cs"/>
          <w:b/>
          <w:bCs/>
          <w:sz w:val="28"/>
          <w:szCs w:val="28"/>
          <w:rtl/>
        </w:rPr>
        <w:t>[</w:t>
      </w:r>
      <w:r w:rsidR="00B33E61" w:rsidRPr="00E003C0">
        <w:rPr>
          <w:rFonts w:ascii="Arial" w:hAnsi="Arial" w:cs="B Badr" w:hint="cs"/>
          <w:b/>
          <w:bCs/>
          <w:sz w:val="28"/>
          <w:szCs w:val="28"/>
          <w:rtl/>
        </w:rPr>
        <w:t xml:space="preserve">الشعراء: 205 </w:t>
      </w:r>
      <w:r>
        <w:rPr>
          <w:rFonts w:hint="cs"/>
          <w:b/>
          <w:bCs/>
          <w:sz w:val="28"/>
          <w:szCs w:val="28"/>
          <w:rtl/>
        </w:rPr>
        <w:t>–</w:t>
      </w:r>
      <w:r w:rsidR="00B33E61" w:rsidRPr="00E003C0">
        <w:rPr>
          <w:rFonts w:ascii="Arial" w:hAnsi="Arial" w:cs="B Badr" w:hint="cs"/>
          <w:b/>
          <w:bCs/>
          <w:sz w:val="28"/>
          <w:szCs w:val="28"/>
          <w:rtl/>
        </w:rPr>
        <w:t xml:space="preserve"> 207</w:t>
      </w:r>
      <w:r>
        <w:rPr>
          <w:rFonts w:ascii="Arial" w:hAnsi="Arial" w:cs="B Badr" w:hint="cs"/>
          <w:b/>
          <w:bCs/>
          <w:sz w:val="28"/>
          <w:szCs w:val="28"/>
          <w:rtl/>
        </w:rPr>
        <w:t xml:space="preserve">] </w:t>
      </w:r>
      <w:r w:rsidR="00D610B2">
        <w:rPr>
          <w:rFonts w:ascii="Arial" w:hAnsi="Arial" w:cs="B Badr" w:hint="cs"/>
          <w:sz w:val="28"/>
          <w:szCs w:val="28"/>
          <w:rtl/>
        </w:rPr>
        <w:t>(آیا ندیدی که چند سالی آنان را بهره</w:t>
      </w:r>
      <w:r w:rsidR="00D610B2">
        <w:rPr>
          <w:rFonts w:ascii="Arial" w:hAnsi="Arial" w:cs="B Badr" w:hint="cs"/>
          <w:sz w:val="28"/>
          <w:szCs w:val="28"/>
          <w:rtl/>
        </w:rPr>
        <w:softHyphen/>
        <w:t>مند نمودیم * سپس آنچه به آنها وعده داده بودیم، به سراغ آنها آمد * و آنچه به آن بهره</w:t>
      </w:r>
      <w:r w:rsidR="00D610B2">
        <w:rPr>
          <w:rFonts w:ascii="Arial" w:hAnsi="Arial" w:cs="B Badr" w:hint="cs"/>
          <w:sz w:val="28"/>
          <w:szCs w:val="28"/>
          <w:rtl/>
        </w:rPr>
        <w:softHyphen/>
        <w:t>مند شده بودند، آنان را بی</w:t>
      </w:r>
      <w:r w:rsidR="00D610B2">
        <w:rPr>
          <w:rFonts w:ascii="Arial" w:hAnsi="Arial" w:cs="B Badr" w:hint="cs"/>
          <w:sz w:val="28"/>
          <w:szCs w:val="28"/>
          <w:rtl/>
        </w:rPr>
        <w:softHyphen/>
        <w:t>نیاز ننمود).</w:t>
      </w:r>
    </w:p>
    <w:p w:rsidR="00B33E61" w:rsidRPr="00E003C0" w:rsidRDefault="00D610B2" w:rsidP="008432B0">
      <w:pPr>
        <w:pStyle w:val="Heading2"/>
        <w:spacing w:line="240" w:lineRule="auto"/>
        <w:jc w:val="both"/>
        <w:rPr>
          <w:rFonts w:cs="B Badr" w:hint="cs"/>
          <w:sz w:val="28"/>
          <w:szCs w:val="28"/>
          <w:rtl/>
        </w:rPr>
      </w:pPr>
      <w:r>
        <w:rPr>
          <w:rFonts w:cs="B Badr" w:hint="cs"/>
          <w:sz w:val="28"/>
          <w:szCs w:val="28"/>
          <w:rtl/>
        </w:rPr>
        <w:t>یکی از پیشینیان این آیه را خواند و گریه نمود و گفت:</w:t>
      </w:r>
      <w:r w:rsidR="00B65AF9">
        <w:rPr>
          <w:rFonts w:cs="B Badr" w:hint="cs"/>
          <w:sz w:val="28"/>
          <w:szCs w:val="28"/>
          <w:rtl/>
        </w:rPr>
        <w:t xml:space="preserve"> وقتی مرگ فرا برسد، شخص از آنچه در وی از لذت و نعمت وجود دارد، بی</w:t>
      </w:r>
      <w:r w:rsidR="00B65AF9">
        <w:rPr>
          <w:rFonts w:cs="B Badr" w:hint="cs"/>
          <w:sz w:val="28"/>
          <w:szCs w:val="28"/>
          <w:rtl/>
        </w:rPr>
        <w:softHyphen/>
        <w:t>نیاز نمی</w:t>
      </w:r>
      <w:r w:rsidR="00B65AF9">
        <w:rPr>
          <w:rFonts w:cs="B Badr" w:hint="cs"/>
          <w:sz w:val="28"/>
          <w:szCs w:val="28"/>
          <w:rtl/>
        </w:rPr>
        <w:softHyphen/>
        <w:t>گردد. به همین معنا أبو</w:t>
      </w:r>
      <w:r w:rsidR="00B33E61" w:rsidRPr="00E003C0">
        <w:rPr>
          <w:rFonts w:cs="B Badr" w:hint="cs"/>
          <w:sz w:val="28"/>
          <w:szCs w:val="28"/>
          <w:rtl/>
        </w:rPr>
        <w:t>العتاهية</w:t>
      </w:r>
      <w:r w:rsidR="00B65AF9">
        <w:rPr>
          <w:rFonts w:cs="B Badr" w:hint="cs"/>
          <w:sz w:val="28"/>
          <w:szCs w:val="28"/>
          <w:rtl/>
        </w:rPr>
        <w:t xml:space="preserve"> برای رشید، وقتی قصرش را بنا نهاد و زیردستان خود را صدا زد، سرود:</w:t>
      </w:r>
    </w:p>
    <w:p w:rsidR="00B33E61" w:rsidRDefault="00B33E61" w:rsidP="00BA77F3">
      <w:pPr>
        <w:pStyle w:val="Heading2"/>
        <w:spacing w:line="240" w:lineRule="auto"/>
        <w:ind w:left="1358"/>
        <w:jc w:val="left"/>
        <w:rPr>
          <w:rFonts w:cs="B Badr" w:hint="cs"/>
          <w:sz w:val="28"/>
          <w:szCs w:val="28"/>
          <w:rtl/>
        </w:rPr>
      </w:pPr>
      <w:r w:rsidRPr="00E003C0">
        <w:rPr>
          <w:rFonts w:cs="B Badr" w:hint="cs"/>
          <w:sz w:val="28"/>
          <w:szCs w:val="28"/>
          <w:rtl/>
        </w:rPr>
        <w:t>عش مابدل لك سالماً                    فى ظل شاهقة القصور</w:t>
      </w:r>
    </w:p>
    <w:p w:rsidR="00B65AF9" w:rsidRDefault="00B65AF9" w:rsidP="00B65AF9">
      <w:pPr>
        <w:bidi/>
        <w:rPr>
          <w:rFonts w:cs="B Badr" w:hint="cs"/>
          <w:sz w:val="28"/>
          <w:szCs w:val="28"/>
          <w:rtl/>
          <w:lang w:bidi="fa-IR"/>
        </w:rPr>
      </w:pPr>
      <w:r>
        <w:rPr>
          <w:rFonts w:cs="B Badr" w:hint="cs"/>
          <w:sz w:val="28"/>
          <w:szCs w:val="28"/>
          <w:rtl/>
          <w:lang w:bidi="fa-IR"/>
        </w:rPr>
        <w:t>در سلامت در بدلی که وجود دارد زندگی کن          در سایه</w:t>
      </w:r>
      <w:r>
        <w:rPr>
          <w:rFonts w:cs="B Badr" w:hint="cs"/>
          <w:sz w:val="28"/>
          <w:szCs w:val="28"/>
          <w:rtl/>
          <w:lang w:bidi="fa-IR"/>
        </w:rPr>
        <w:softHyphen/>
        <w:t>ی قصرهای بلند</w:t>
      </w:r>
    </w:p>
    <w:p w:rsidR="00B33E61" w:rsidRDefault="00B33E61" w:rsidP="00BA77F3">
      <w:pPr>
        <w:pStyle w:val="Heading2"/>
        <w:spacing w:line="240" w:lineRule="auto"/>
        <w:ind w:left="1358"/>
        <w:jc w:val="left"/>
        <w:rPr>
          <w:rFonts w:cs="B Badr" w:hint="cs"/>
          <w:sz w:val="28"/>
          <w:szCs w:val="28"/>
          <w:rtl/>
        </w:rPr>
      </w:pPr>
      <w:r w:rsidRPr="00E003C0">
        <w:rPr>
          <w:rFonts w:cs="B Badr" w:hint="cs"/>
          <w:sz w:val="28"/>
          <w:szCs w:val="28"/>
          <w:rtl/>
        </w:rPr>
        <w:t>يسعى عليك بما اشتهيت               لدى الرواح وفى البكور</w:t>
      </w:r>
    </w:p>
    <w:p w:rsidR="00B65AF9" w:rsidRPr="00B65AF9" w:rsidRDefault="00B65AF9" w:rsidP="00B65AF9">
      <w:pPr>
        <w:bidi/>
        <w:rPr>
          <w:rFonts w:cs="B Badr" w:hint="cs"/>
          <w:sz w:val="28"/>
          <w:szCs w:val="28"/>
          <w:rtl/>
          <w:lang w:bidi="fa-IR"/>
        </w:rPr>
      </w:pPr>
      <w:r w:rsidRPr="00B65AF9">
        <w:rPr>
          <w:rFonts w:cs="B Badr" w:hint="cs"/>
          <w:sz w:val="28"/>
          <w:szCs w:val="28"/>
          <w:rtl/>
          <w:lang w:bidi="fa-IR"/>
        </w:rPr>
        <w:t>هر چیزی که نیاز داشته باشید به سوی تو می</w:t>
      </w:r>
      <w:r w:rsidRPr="00B65AF9">
        <w:rPr>
          <w:rFonts w:cs="B Badr" w:hint="cs"/>
          <w:sz w:val="28"/>
          <w:szCs w:val="28"/>
          <w:rtl/>
          <w:lang w:bidi="fa-IR"/>
        </w:rPr>
        <w:softHyphen/>
        <w:t>شتابد</w:t>
      </w:r>
      <w:r>
        <w:rPr>
          <w:rFonts w:cs="B Badr" w:hint="cs"/>
          <w:sz w:val="28"/>
          <w:szCs w:val="28"/>
          <w:rtl/>
          <w:lang w:bidi="fa-IR"/>
        </w:rPr>
        <w:t xml:space="preserve">   در هنگام شب و روز</w:t>
      </w:r>
    </w:p>
    <w:p w:rsidR="00B33E61" w:rsidRDefault="00B33E61" w:rsidP="00BA77F3">
      <w:pPr>
        <w:pStyle w:val="Heading2"/>
        <w:spacing w:line="240" w:lineRule="auto"/>
        <w:ind w:left="1358"/>
        <w:jc w:val="left"/>
        <w:rPr>
          <w:rFonts w:cs="B Badr" w:hint="cs"/>
          <w:sz w:val="28"/>
          <w:szCs w:val="28"/>
          <w:rtl/>
        </w:rPr>
      </w:pPr>
      <w:r w:rsidRPr="00E003C0">
        <w:rPr>
          <w:rFonts w:cs="B Badr" w:hint="cs"/>
          <w:sz w:val="28"/>
          <w:szCs w:val="28"/>
          <w:rtl/>
        </w:rPr>
        <w:t>فإذا النفوس تقعقعت                  فى ضيق حشرجة الصدور</w:t>
      </w:r>
    </w:p>
    <w:p w:rsidR="00B65AF9" w:rsidRPr="00B65AF9" w:rsidRDefault="00B65AF9" w:rsidP="00B65AF9">
      <w:pPr>
        <w:bidi/>
        <w:rPr>
          <w:rFonts w:cs="B Badr" w:hint="cs"/>
          <w:sz w:val="28"/>
          <w:szCs w:val="28"/>
          <w:rtl/>
          <w:lang w:bidi="fa-IR"/>
        </w:rPr>
      </w:pPr>
      <w:r>
        <w:rPr>
          <w:rFonts w:cs="B Badr" w:hint="cs"/>
          <w:sz w:val="28"/>
          <w:szCs w:val="28"/>
          <w:rtl/>
          <w:lang w:bidi="fa-IR"/>
        </w:rPr>
        <w:t xml:space="preserve">وقتی </w:t>
      </w:r>
      <w:r w:rsidR="009E37DD">
        <w:rPr>
          <w:rFonts w:cs="B Badr" w:hint="cs"/>
          <w:sz w:val="28"/>
          <w:szCs w:val="28"/>
          <w:rtl/>
          <w:lang w:bidi="fa-IR"/>
        </w:rPr>
        <w:t>درونها به اض</w:t>
      </w:r>
      <w:r>
        <w:rPr>
          <w:rFonts w:cs="B Badr" w:hint="cs"/>
          <w:sz w:val="28"/>
          <w:szCs w:val="28"/>
          <w:rtl/>
          <w:lang w:bidi="fa-IR"/>
        </w:rPr>
        <w:t>طراب افتاد                      و سینه</w:t>
      </w:r>
      <w:r>
        <w:rPr>
          <w:rFonts w:cs="B Badr" w:hint="cs"/>
          <w:sz w:val="28"/>
          <w:szCs w:val="28"/>
          <w:rtl/>
          <w:lang w:bidi="fa-IR"/>
        </w:rPr>
        <w:softHyphen/>
        <w:t>ها در تنگی خرخر مرگ قرار گرفت</w:t>
      </w:r>
    </w:p>
    <w:p w:rsidR="00B33E61" w:rsidRDefault="00B33E61" w:rsidP="00BA77F3">
      <w:pPr>
        <w:pStyle w:val="Heading2"/>
        <w:spacing w:line="240" w:lineRule="auto"/>
        <w:ind w:left="1358"/>
        <w:jc w:val="left"/>
        <w:rPr>
          <w:rFonts w:cs="B Badr" w:hint="cs"/>
          <w:b/>
          <w:bCs/>
          <w:sz w:val="28"/>
          <w:szCs w:val="28"/>
          <w:rtl/>
        </w:rPr>
      </w:pPr>
      <w:r w:rsidRPr="00E003C0">
        <w:rPr>
          <w:rFonts w:cs="B Badr" w:hint="cs"/>
          <w:sz w:val="28"/>
          <w:szCs w:val="28"/>
          <w:rtl/>
        </w:rPr>
        <w:lastRenderedPageBreak/>
        <w:t>فهناك تعلم موقنا                        ما كنت إلا فى غرور</w:t>
      </w:r>
      <w:r w:rsidRPr="00E003C0">
        <w:rPr>
          <w:rStyle w:val="FootnoteReference"/>
          <w:rFonts w:cs="B Badr"/>
          <w:b/>
          <w:bCs/>
          <w:sz w:val="28"/>
          <w:szCs w:val="28"/>
          <w:rtl/>
        </w:rPr>
        <w:footnoteReference w:customMarkFollows="1" w:id="132"/>
        <w:t>(1)</w:t>
      </w:r>
    </w:p>
    <w:p w:rsidR="009E37DD" w:rsidRPr="009E37DD" w:rsidRDefault="00B65AF9" w:rsidP="009E37DD">
      <w:pPr>
        <w:bidi/>
        <w:rPr>
          <w:rFonts w:cs="B Badr" w:hint="cs"/>
          <w:sz w:val="28"/>
          <w:szCs w:val="28"/>
          <w:rtl/>
          <w:lang w:bidi="fa-IR"/>
        </w:rPr>
      </w:pPr>
      <w:r w:rsidRPr="009E37DD">
        <w:rPr>
          <w:rFonts w:cs="B Badr" w:hint="cs"/>
          <w:sz w:val="28"/>
          <w:szCs w:val="28"/>
          <w:rtl/>
          <w:lang w:bidi="fa-IR"/>
        </w:rPr>
        <w:t>در آنجا است که از روی یقین خواهی دانست                 که در چیزی نبوده</w:t>
      </w:r>
      <w:r w:rsidRPr="009E37DD">
        <w:rPr>
          <w:rFonts w:cs="B Badr" w:hint="cs"/>
          <w:sz w:val="28"/>
          <w:szCs w:val="28"/>
          <w:rtl/>
          <w:lang w:bidi="fa-IR"/>
        </w:rPr>
        <w:softHyphen/>
        <w:t>ای مگر فریب خوردن</w:t>
      </w:r>
    </w:p>
    <w:p w:rsidR="009E37DD" w:rsidRPr="009E37DD" w:rsidRDefault="00B65AF9" w:rsidP="009A6E27">
      <w:pPr>
        <w:bidi/>
        <w:jc w:val="both"/>
        <w:rPr>
          <w:rFonts w:cs="B Badr" w:hint="cs"/>
          <w:sz w:val="28"/>
          <w:szCs w:val="28"/>
          <w:rtl/>
          <w:lang w:bidi="fa-IR"/>
        </w:rPr>
      </w:pPr>
      <w:r w:rsidRPr="009E37DD">
        <w:rPr>
          <w:rFonts w:cs="B Badr" w:hint="cs"/>
          <w:sz w:val="28"/>
          <w:szCs w:val="28"/>
          <w:rtl/>
          <w:lang w:bidi="fa-IR"/>
        </w:rPr>
        <w:t>در نتیجه دنیا محل عبور است نه محل اقامت و محل گذشتن است نه باقی ماندن. خوشبخت کسی است که از غیر خودش پند بگیرد و در فرصتی که در دنیا به او داده شده است، برای آخرت خود توشه جمع کند</w:t>
      </w:r>
      <w:r w:rsidR="00B33E61" w:rsidRPr="009E37DD">
        <w:rPr>
          <w:rFonts w:cs="B Badr" w:hint="cs"/>
          <w:sz w:val="28"/>
          <w:szCs w:val="28"/>
          <w:rtl/>
          <w:lang w:bidi="fa-IR"/>
        </w:rPr>
        <w:t xml:space="preserve">. </w:t>
      </w:r>
    </w:p>
    <w:p w:rsidR="009E37DD" w:rsidRPr="009E37DD" w:rsidRDefault="00B33E61" w:rsidP="009E37DD">
      <w:pPr>
        <w:bidi/>
        <w:jc w:val="both"/>
        <w:rPr>
          <w:rFonts w:cs="B Badr" w:hint="cs"/>
          <w:sz w:val="28"/>
          <w:szCs w:val="28"/>
          <w:rtl/>
          <w:lang w:bidi="fa-IR"/>
        </w:rPr>
      </w:pPr>
      <w:r w:rsidRPr="009E37DD">
        <w:rPr>
          <w:rFonts w:cs="B Badr" w:hint="cs"/>
          <w:sz w:val="28"/>
          <w:szCs w:val="28"/>
          <w:rtl/>
          <w:lang w:bidi="fa-IR"/>
        </w:rPr>
        <w:t xml:space="preserve">حسن </w:t>
      </w:r>
      <w:r w:rsidR="00B65AF9" w:rsidRPr="009E37DD">
        <w:rPr>
          <w:rFonts w:cs="B Badr" w:hint="cs"/>
          <w:sz w:val="28"/>
          <w:szCs w:val="28"/>
          <w:rtl/>
          <w:lang w:bidi="fa-IR"/>
        </w:rPr>
        <w:t>بصری گفته است</w:t>
      </w:r>
      <w:r w:rsidRPr="009E37DD">
        <w:rPr>
          <w:rFonts w:cs="B Badr" w:hint="cs"/>
          <w:sz w:val="28"/>
          <w:szCs w:val="28"/>
          <w:rtl/>
          <w:lang w:bidi="fa-IR"/>
        </w:rPr>
        <w:t>:</w:t>
      </w:r>
      <w:r w:rsidR="009E37DD">
        <w:rPr>
          <w:rFonts w:cs="B Badr" w:hint="cs"/>
          <w:sz w:val="28"/>
          <w:szCs w:val="28"/>
          <w:rtl/>
          <w:lang w:bidi="fa-IR"/>
        </w:rPr>
        <w:t xml:space="preserve"> دنیا سرزمینی نیکو برای مؤمن است، زیرا در آن عمل کمی انجام می</w:t>
      </w:r>
      <w:r w:rsidR="009E37DD">
        <w:rPr>
          <w:rFonts w:cs="B Badr" w:hint="cs"/>
          <w:sz w:val="28"/>
          <w:szCs w:val="28"/>
          <w:rtl/>
          <w:lang w:bidi="fa-IR"/>
        </w:rPr>
        <w:softHyphen/>
        <w:t>دهد و برای بهشت خود توشه بر می</w:t>
      </w:r>
      <w:r w:rsidR="009E37DD">
        <w:rPr>
          <w:rFonts w:cs="B Badr" w:hint="cs"/>
          <w:sz w:val="28"/>
          <w:szCs w:val="28"/>
          <w:rtl/>
          <w:lang w:bidi="fa-IR"/>
        </w:rPr>
        <w:softHyphen/>
        <w:t>دارد و دنیا سرزمین بدی برای کافر و منافق است و این برای آن است که شب</w:t>
      </w:r>
      <w:r w:rsidR="009E37DD">
        <w:rPr>
          <w:rFonts w:cs="B Badr" w:hint="cs"/>
          <w:sz w:val="28"/>
          <w:szCs w:val="28"/>
          <w:rtl/>
          <w:lang w:bidi="fa-IR"/>
        </w:rPr>
        <w:softHyphen/>
        <w:t>های خود را ضایع می</w:t>
      </w:r>
      <w:r w:rsidR="009E37DD">
        <w:rPr>
          <w:rFonts w:cs="B Badr" w:hint="cs"/>
          <w:sz w:val="28"/>
          <w:szCs w:val="28"/>
          <w:rtl/>
          <w:lang w:bidi="fa-IR"/>
        </w:rPr>
        <w:softHyphen/>
        <w:t>گرداند و برای آن توشه</w:t>
      </w:r>
      <w:r w:rsidR="009E37DD">
        <w:rPr>
          <w:rFonts w:cs="B Badr" w:hint="cs"/>
          <w:sz w:val="28"/>
          <w:szCs w:val="28"/>
          <w:rtl/>
          <w:lang w:bidi="fa-IR"/>
        </w:rPr>
        <w:softHyphen/>
        <w:t xml:space="preserve">ای برای آتش جهنم برای خود بر </w:t>
      </w:r>
      <w:r w:rsidR="009A6E27">
        <w:rPr>
          <w:rFonts w:cs="B Badr" w:hint="cs"/>
          <w:sz w:val="28"/>
          <w:szCs w:val="28"/>
          <w:rtl/>
          <w:lang w:bidi="fa-IR"/>
        </w:rPr>
        <w:t>ن</w:t>
      </w:r>
      <w:r w:rsidR="009E37DD">
        <w:rPr>
          <w:rFonts w:cs="B Badr" w:hint="cs"/>
          <w:sz w:val="28"/>
          <w:szCs w:val="28"/>
          <w:rtl/>
          <w:lang w:bidi="fa-IR"/>
        </w:rPr>
        <w:t>می</w:t>
      </w:r>
      <w:r w:rsidR="009E37DD">
        <w:rPr>
          <w:rFonts w:cs="B Badr" w:hint="cs"/>
          <w:sz w:val="28"/>
          <w:szCs w:val="28"/>
          <w:rtl/>
          <w:lang w:bidi="fa-IR"/>
        </w:rPr>
        <w:softHyphen/>
        <w:t>دارد. هر نَفَسی از نفسهای عمر، جوهری گرامی است که توسط آن می</w:t>
      </w:r>
      <w:r w:rsidR="009E37DD">
        <w:rPr>
          <w:rFonts w:cs="B Badr" w:hint="cs"/>
          <w:sz w:val="28"/>
          <w:szCs w:val="28"/>
          <w:rtl/>
          <w:lang w:bidi="fa-IR"/>
        </w:rPr>
        <w:softHyphen/>
        <w:t>توان گنجی را برای خود خرید که تا ابد از بین نمی</w:t>
      </w:r>
      <w:r w:rsidR="009E37DD">
        <w:rPr>
          <w:rFonts w:cs="B Badr" w:hint="cs"/>
          <w:sz w:val="28"/>
          <w:szCs w:val="28"/>
          <w:rtl/>
          <w:lang w:bidi="fa-IR"/>
        </w:rPr>
        <w:softHyphen/>
        <w:t>رود</w:t>
      </w:r>
      <w:r w:rsidRPr="009E37DD">
        <w:rPr>
          <w:rFonts w:cs="B Badr" w:hint="cs"/>
          <w:sz w:val="28"/>
          <w:szCs w:val="28"/>
          <w:rtl/>
          <w:lang w:bidi="fa-IR"/>
        </w:rPr>
        <w:t xml:space="preserve">: </w:t>
      </w:r>
    </w:p>
    <w:p w:rsidR="009E37DD" w:rsidRDefault="00B33E61" w:rsidP="009E37DD">
      <w:pPr>
        <w:bidi/>
        <w:jc w:val="center"/>
        <w:rPr>
          <w:rFonts w:cs="B Badr" w:hint="cs"/>
          <w:sz w:val="28"/>
          <w:szCs w:val="28"/>
          <w:rtl/>
          <w:lang w:bidi="fa-IR"/>
        </w:rPr>
      </w:pPr>
      <w:r w:rsidRPr="009E37DD">
        <w:rPr>
          <w:rFonts w:cs="B Badr" w:hint="cs"/>
          <w:sz w:val="28"/>
          <w:szCs w:val="28"/>
          <w:rtl/>
          <w:lang w:bidi="fa-IR"/>
        </w:rPr>
        <w:t>يامن بدنياه انشغل                   وغره طول الامل</w:t>
      </w:r>
    </w:p>
    <w:p w:rsidR="009E37DD" w:rsidRPr="009E37DD" w:rsidRDefault="009E37DD" w:rsidP="009E37DD">
      <w:pPr>
        <w:bidi/>
        <w:jc w:val="center"/>
        <w:rPr>
          <w:rFonts w:cs="B Badr" w:hint="cs"/>
          <w:sz w:val="28"/>
          <w:szCs w:val="28"/>
          <w:rtl/>
          <w:lang w:bidi="fa-IR"/>
        </w:rPr>
      </w:pPr>
      <w:r>
        <w:rPr>
          <w:rFonts w:cs="B Badr" w:hint="cs"/>
          <w:sz w:val="28"/>
          <w:szCs w:val="28"/>
          <w:rtl/>
          <w:lang w:bidi="fa-IR"/>
        </w:rPr>
        <w:t>با دنیایش آرام می</w:t>
      </w:r>
      <w:r>
        <w:rPr>
          <w:rFonts w:cs="B Badr" w:hint="cs"/>
          <w:sz w:val="28"/>
          <w:szCs w:val="28"/>
          <w:rtl/>
          <w:lang w:bidi="fa-IR"/>
        </w:rPr>
        <w:softHyphen/>
        <w:t>گیرد و مشغول آن می</w:t>
      </w:r>
      <w:r>
        <w:rPr>
          <w:rFonts w:cs="B Badr" w:hint="cs"/>
          <w:sz w:val="28"/>
          <w:szCs w:val="28"/>
          <w:rtl/>
          <w:lang w:bidi="fa-IR"/>
        </w:rPr>
        <w:softHyphen/>
        <w:t>شود          و طولانی بودن آرزو او را فریب می</w:t>
      </w:r>
      <w:r>
        <w:rPr>
          <w:rFonts w:cs="B Badr" w:hint="cs"/>
          <w:sz w:val="28"/>
          <w:szCs w:val="28"/>
          <w:rtl/>
          <w:lang w:bidi="fa-IR"/>
        </w:rPr>
        <w:softHyphen/>
        <w:t>دهد</w:t>
      </w:r>
    </w:p>
    <w:p w:rsidR="009E37DD" w:rsidRDefault="00B33E61" w:rsidP="009E37DD">
      <w:pPr>
        <w:bidi/>
        <w:jc w:val="center"/>
        <w:rPr>
          <w:rFonts w:cs="B Badr" w:hint="cs"/>
          <w:sz w:val="28"/>
          <w:szCs w:val="28"/>
          <w:rtl/>
          <w:lang w:bidi="fa-IR"/>
        </w:rPr>
      </w:pPr>
      <w:r w:rsidRPr="009E37DD">
        <w:rPr>
          <w:rFonts w:cs="B Badr" w:hint="cs"/>
          <w:sz w:val="28"/>
          <w:szCs w:val="28"/>
          <w:rtl/>
          <w:lang w:bidi="fa-IR"/>
        </w:rPr>
        <w:t>الموت يأتى بغته                     والقبر صندوق العمل</w:t>
      </w:r>
    </w:p>
    <w:p w:rsidR="009E37DD" w:rsidRPr="009E37DD" w:rsidRDefault="009E37DD" w:rsidP="009E37DD">
      <w:pPr>
        <w:bidi/>
        <w:jc w:val="center"/>
        <w:rPr>
          <w:rFonts w:cs="B Badr" w:hint="cs"/>
          <w:sz w:val="28"/>
          <w:szCs w:val="28"/>
          <w:rtl/>
          <w:lang w:bidi="fa-IR"/>
        </w:rPr>
      </w:pPr>
      <w:r>
        <w:rPr>
          <w:rFonts w:cs="B Badr" w:hint="cs"/>
          <w:sz w:val="28"/>
          <w:szCs w:val="28"/>
          <w:rtl/>
          <w:lang w:bidi="fa-IR"/>
        </w:rPr>
        <w:t>مرگ ناگهان به سراغ او می</w:t>
      </w:r>
      <w:r>
        <w:rPr>
          <w:rFonts w:cs="B Badr" w:hint="cs"/>
          <w:sz w:val="28"/>
          <w:szCs w:val="28"/>
          <w:rtl/>
          <w:lang w:bidi="fa-IR"/>
        </w:rPr>
        <w:softHyphen/>
        <w:t>آید           و قبر صندوق عمل است</w:t>
      </w:r>
    </w:p>
    <w:p w:rsidR="00B33E61" w:rsidRPr="00E003C0" w:rsidRDefault="009E37DD" w:rsidP="004E1A1E">
      <w:pPr>
        <w:bidi/>
        <w:jc w:val="both"/>
        <w:rPr>
          <w:rFonts w:hint="cs"/>
          <w:rtl/>
        </w:rPr>
      </w:pPr>
      <w:r>
        <w:rPr>
          <w:rFonts w:cs="B Badr" w:hint="cs"/>
          <w:sz w:val="28"/>
          <w:szCs w:val="28"/>
          <w:rtl/>
          <w:lang w:bidi="fa-IR"/>
        </w:rPr>
        <w:t>ای بنده</w:t>
      </w:r>
      <w:r>
        <w:rPr>
          <w:rFonts w:cs="B Badr" w:hint="cs"/>
          <w:sz w:val="28"/>
          <w:szCs w:val="28"/>
          <w:rtl/>
          <w:lang w:bidi="fa-IR"/>
        </w:rPr>
        <w:softHyphen/>
        <w:t>ی الله تعالی! آیا نمی</w:t>
      </w:r>
      <w:r>
        <w:rPr>
          <w:rFonts w:cs="B Badr" w:hint="cs"/>
          <w:sz w:val="28"/>
          <w:szCs w:val="28"/>
          <w:rtl/>
          <w:lang w:bidi="fa-IR"/>
        </w:rPr>
        <w:softHyphen/>
        <w:t>خواهی رستگاری، نجات، کامیابی و پیرو</w:t>
      </w:r>
      <w:r w:rsidR="009A6E27">
        <w:rPr>
          <w:rFonts w:cs="B Badr" w:hint="cs"/>
          <w:sz w:val="28"/>
          <w:szCs w:val="28"/>
          <w:rtl/>
          <w:lang w:bidi="fa-IR"/>
        </w:rPr>
        <w:t xml:space="preserve">زی </w:t>
      </w:r>
      <w:r>
        <w:rPr>
          <w:rFonts w:cs="B Badr" w:hint="cs"/>
          <w:sz w:val="28"/>
          <w:szCs w:val="28"/>
          <w:rtl/>
          <w:lang w:bidi="fa-IR"/>
        </w:rPr>
        <w:t>برای تو در یک لحظه حاضر شود. آن لحظه</w:t>
      </w:r>
      <w:r>
        <w:rPr>
          <w:rFonts w:cs="B Badr" w:hint="cs"/>
          <w:sz w:val="28"/>
          <w:szCs w:val="28"/>
          <w:rtl/>
          <w:lang w:bidi="fa-IR"/>
        </w:rPr>
        <w:softHyphen/>
        <w:t>ای صادقانه است که آنچه از جرمها و مخالفت نمودن</w:t>
      </w:r>
      <w:r>
        <w:rPr>
          <w:rFonts w:cs="B Badr" w:hint="cs"/>
          <w:sz w:val="28"/>
          <w:szCs w:val="28"/>
          <w:rtl/>
          <w:lang w:bidi="fa-IR"/>
        </w:rPr>
        <w:softHyphen/>
        <w:t>هایی که انجام داده</w:t>
      </w:r>
      <w:r>
        <w:rPr>
          <w:rFonts w:cs="B Badr" w:hint="cs"/>
          <w:sz w:val="28"/>
          <w:szCs w:val="28"/>
          <w:rtl/>
          <w:lang w:bidi="fa-IR"/>
        </w:rPr>
        <w:softHyphen/>
        <w:t>ای را به یاد بیاوری و گذشته</w:t>
      </w:r>
      <w:r>
        <w:rPr>
          <w:rFonts w:cs="B Badr" w:hint="cs"/>
          <w:sz w:val="28"/>
          <w:szCs w:val="28"/>
          <w:rtl/>
          <w:lang w:bidi="fa-IR"/>
        </w:rPr>
        <w:softHyphen/>
        <w:t>ی خودت را با توبه و حال خودت را با عمل صالح و آینده</w:t>
      </w:r>
      <w:r>
        <w:rPr>
          <w:rFonts w:cs="B Badr" w:hint="cs"/>
          <w:sz w:val="28"/>
          <w:szCs w:val="28"/>
          <w:rtl/>
          <w:lang w:bidi="fa-IR"/>
        </w:rPr>
        <w:softHyphen/>
        <w:t>ی خودت را با اراده</w:t>
      </w:r>
      <w:r>
        <w:rPr>
          <w:rFonts w:cs="B Badr" w:hint="cs"/>
          <w:sz w:val="28"/>
          <w:szCs w:val="28"/>
          <w:rtl/>
          <w:lang w:bidi="fa-IR"/>
        </w:rPr>
        <w:softHyphen/>
        <w:t>ی صادقانه و مخلصانه بر استمرار داشتن بر اطاعت از الله</w:t>
      </w:r>
      <w:r>
        <w:rPr>
          <w:rFonts w:cs="B Badr" w:hint="cs"/>
          <w:sz w:val="28"/>
          <w:szCs w:val="28"/>
          <w:lang w:bidi="fa-IR"/>
        </w:rPr>
        <w:sym w:font="AGA Arabesque" w:char="F055"/>
      </w:r>
      <w:r w:rsidR="004E1A1E">
        <w:rPr>
          <w:rFonts w:cs="B Badr" w:hint="cs"/>
          <w:sz w:val="28"/>
          <w:szCs w:val="28"/>
          <w:rtl/>
          <w:lang w:bidi="fa-IR"/>
        </w:rPr>
        <w:t xml:space="preserve"> برای خودت، اصلاح نمایی و برای خودت با توبه توشه جمع نمایی</w:t>
      </w:r>
      <w:r w:rsidR="00B33E61" w:rsidRPr="009E37DD">
        <w:rPr>
          <w:rFonts w:cs="B Badr" w:hint="cs"/>
          <w:sz w:val="28"/>
          <w:szCs w:val="28"/>
          <w:rtl/>
          <w:lang w:bidi="fa-IR"/>
        </w:rPr>
        <w:t>.</w:t>
      </w:r>
      <w:r w:rsidR="00B33E61" w:rsidRPr="00E003C0">
        <w:rPr>
          <w:rFonts w:hint="cs"/>
          <w:rtl/>
        </w:rPr>
        <w:t xml:space="preserve"> </w:t>
      </w:r>
    </w:p>
    <w:p w:rsidR="004E1A1E" w:rsidRDefault="00B33E61" w:rsidP="008432B0">
      <w:pPr>
        <w:bidi/>
        <w:jc w:val="both"/>
        <w:rPr>
          <w:rFonts w:cs="B Badr" w:hint="cs"/>
          <w:sz w:val="28"/>
          <w:szCs w:val="28"/>
          <w:rtl/>
          <w:lang w:bidi="fa-IR"/>
        </w:rPr>
      </w:pPr>
      <w:r w:rsidRPr="004E1A1E">
        <w:rPr>
          <w:rFonts w:cs="B Badr" w:hint="cs"/>
          <w:sz w:val="28"/>
          <w:szCs w:val="28"/>
          <w:rtl/>
          <w:lang w:bidi="fa-IR"/>
        </w:rPr>
        <w:t>الله</w:t>
      </w:r>
      <w:r w:rsidR="004E1A1E" w:rsidRPr="004E1A1E">
        <w:rPr>
          <w:rFonts w:cs="B Badr" w:hint="cs"/>
          <w:sz w:val="28"/>
          <w:szCs w:val="28"/>
          <w:lang w:bidi="fa-IR"/>
        </w:rPr>
        <w:sym w:font="AGA Arabesque" w:char="F055"/>
      </w:r>
      <w:r w:rsidR="004E1A1E" w:rsidRPr="004E1A1E">
        <w:rPr>
          <w:rFonts w:cs="B Badr" w:hint="cs"/>
          <w:sz w:val="28"/>
          <w:szCs w:val="28"/>
          <w:rtl/>
          <w:lang w:bidi="fa-IR"/>
        </w:rPr>
        <w:t xml:space="preserve"> می</w:t>
      </w:r>
      <w:r w:rsidR="004E1A1E" w:rsidRPr="004E1A1E">
        <w:rPr>
          <w:rFonts w:cs="B Badr" w:hint="cs"/>
          <w:sz w:val="28"/>
          <w:szCs w:val="28"/>
          <w:rtl/>
          <w:lang w:bidi="fa-IR"/>
        </w:rPr>
        <w:softHyphen/>
        <w:t>فرماید</w:t>
      </w:r>
      <w:r w:rsidRPr="004E1A1E">
        <w:rPr>
          <w:rFonts w:cs="B Badr" w:hint="cs"/>
          <w:sz w:val="28"/>
          <w:szCs w:val="28"/>
          <w:rtl/>
          <w:lang w:bidi="fa-IR"/>
        </w:rPr>
        <w:t xml:space="preserve">: </w:t>
      </w:r>
      <w:r w:rsidR="004E1A1E" w:rsidRPr="004E1A1E">
        <w:rPr>
          <w:rFonts w:cs="B Badr"/>
          <w:b/>
          <w:bCs/>
          <w:sz w:val="28"/>
          <w:szCs w:val="28"/>
          <w:lang w:bidi="fa-IR"/>
        </w:rPr>
        <w:sym w:font="AGA Arabesque" w:char="F029"/>
      </w:r>
      <w:r w:rsidRPr="004E1A1E">
        <w:rPr>
          <w:rFonts w:cs="B Badr" w:hint="cs"/>
          <w:sz w:val="28"/>
          <w:szCs w:val="28"/>
          <w:rtl/>
          <w:lang w:bidi="fa-IR"/>
        </w:rPr>
        <w:t>إِنَّ الَّذِينَ قَالُوا رَبُّنَا اللَّهُ ثُمَّ اسْتَقَامُوا تَتَنَزَّلُ عَلَيْهِمُ الْمَلَائِكَةُ أَلَّا تَخَافُوا وَلَا تَحْزَنُوا وَأَبْشِرُوا بِالْجَنَّةِ الَّتِي كُنتُمْ تُوعَدُونَ (30) نَحْنُ أَوْلِيَاؤُكُمْ فِي الْحَيَاةِ الدُّنْيَا وَفِي الْآخِرَةِ وَلَكُمْ فِيهَا مَا تَشْتَهِي أَنفُسُكُمْ وَلَكُمْ فِيهَا مَا تَدَّعُونَ (31) نُزُلًا مِّنْ غَفُورٍ رَّحِيمٍ</w:t>
      </w:r>
      <w:r w:rsidR="004E1A1E" w:rsidRPr="004E1A1E">
        <w:rPr>
          <w:rFonts w:cs="B Badr"/>
          <w:b/>
          <w:bCs/>
          <w:sz w:val="28"/>
          <w:szCs w:val="28"/>
          <w:lang w:bidi="fa-IR"/>
        </w:rPr>
        <w:sym w:font="AGA Arabesque" w:char="F028"/>
      </w:r>
      <w:r w:rsidRPr="004E1A1E">
        <w:rPr>
          <w:rFonts w:cs="B Badr" w:hint="cs"/>
          <w:sz w:val="28"/>
          <w:szCs w:val="28"/>
          <w:rtl/>
          <w:lang w:bidi="fa-IR"/>
        </w:rPr>
        <w:t xml:space="preserve"> </w:t>
      </w:r>
      <w:r w:rsidR="004E1A1E" w:rsidRPr="004E1A1E">
        <w:rPr>
          <w:rFonts w:cs="B Badr" w:hint="cs"/>
          <w:b/>
          <w:bCs/>
          <w:sz w:val="28"/>
          <w:szCs w:val="28"/>
          <w:rtl/>
          <w:lang w:bidi="fa-IR"/>
        </w:rPr>
        <w:t>[</w:t>
      </w:r>
      <w:r w:rsidRPr="004E1A1E">
        <w:rPr>
          <w:rFonts w:cs="B Badr" w:hint="cs"/>
          <w:b/>
          <w:bCs/>
          <w:sz w:val="28"/>
          <w:szCs w:val="28"/>
          <w:rtl/>
          <w:lang w:bidi="fa-IR"/>
        </w:rPr>
        <w:t xml:space="preserve">فصلت: 30 </w:t>
      </w:r>
      <w:r w:rsidR="004E1A1E" w:rsidRPr="004E1A1E">
        <w:rPr>
          <w:rFonts w:cs="B Badr" w:hint="cs"/>
          <w:b/>
          <w:bCs/>
          <w:sz w:val="28"/>
          <w:szCs w:val="28"/>
          <w:rtl/>
          <w:lang w:bidi="fa-IR"/>
        </w:rPr>
        <w:t>–</w:t>
      </w:r>
      <w:r w:rsidRPr="004E1A1E">
        <w:rPr>
          <w:rFonts w:cs="B Badr" w:hint="cs"/>
          <w:b/>
          <w:bCs/>
          <w:sz w:val="28"/>
          <w:szCs w:val="28"/>
          <w:rtl/>
          <w:lang w:bidi="fa-IR"/>
        </w:rPr>
        <w:t xml:space="preserve"> 32</w:t>
      </w:r>
      <w:r w:rsidR="004E1A1E" w:rsidRPr="004E1A1E">
        <w:rPr>
          <w:rFonts w:cs="B Badr" w:hint="cs"/>
          <w:b/>
          <w:bCs/>
          <w:sz w:val="28"/>
          <w:szCs w:val="28"/>
          <w:rtl/>
          <w:lang w:bidi="fa-IR"/>
        </w:rPr>
        <w:t>]</w:t>
      </w:r>
      <w:r w:rsidR="004E1A1E" w:rsidRPr="004E1A1E">
        <w:rPr>
          <w:rFonts w:cs="B Badr" w:hint="cs"/>
          <w:sz w:val="28"/>
          <w:szCs w:val="28"/>
          <w:rtl/>
          <w:lang w:bidi="fa-IR"/>
        </w:rPr>
        <w:t xml:space="preserve"> (کسانی که گفتند: پروردگار ما الله است، سپس استقامت ورزیدند، ملائک بر آنها نازل می</w:t>
      </w:r>
      <w:r w:rsidR="004E1A1E" w:rsidRPr="004E1A1E">
        <w:rPr>
          <w:rFonts w:cs="B Badr" w:hint="cs"/>
          <w:sz w:val="28"/>
          <w:szCs w:val="28"/>
          <w:rtl/>
          <w:lang w:bidi="fa-IR"/>
        </w:rPr>
        <w:softHyphen/>
        <w:t>شوند [و به آنها می</w:t>
      </w:r>
      <w:r w:rsidR="004E1A1E" w:rsidRPr="004E1A1E">
        <w:rPr>
          <w:rFonts w:cs="B Badr" w:hint="cs"/>
          <w:sz w:val="28"/>
          <w:szCs w:val="28"/>
          <w:rtl/>
          <w:lang w:bidi="fa-IR"/>
        </w:rPr>
        <w:softHyphen/>
        <w:t>گویند:] نترسید و غمگین مباشید و به بهشتی بشارت داده می</w:t>
      </w:r>
      <w:r w:rsidR="004E1A1E" w:rsidRPr="004E1A1E">
        <w:rPr>
          <w:rFonts w:cs="B Badr" w:hint="cs"/>
          <w:sz w:val="28"/>
          <w:szCs w:val="28"/>
          <w:rtl/>
          <w:lang w:bidi="fa-IR"/>
        </w:rPr>
        <w:softHyphen/>
        <w:t>شوید که به شما وعده داده شده بود * ما دوستان و یاوران شما در زندگی دنی</w:t>
      </w:r>
      <w:r w:rsidR="008432B0">
        <w:rPr>
          <w:rFonts w:cs="B Badr" w:hint="cs"/>
          <w:sz w:val="28"/>
          <w:szCs w:val="28"/>
          <w:rtl/>
          <w:lang w:bidi="fa-IR"/>
        </w:rPr>
        <w:t>وی</w:t>
      </w:r>
      <w:r w:rsidR="004E1A1E" w:rsidRPr="004E1A1E">
        <w:rPr>
          <w:rFonts w:cs="B Badr" w:hint="cs"/>
          <w:sz w:val="28"/>
          <w:szCs w:val="28"/>
          <w:rtl/>
          <w:lang w:bidi="fa-IR"/>
        </w:rPr>
        <w:t xml:space="preserve"> و در آخرت هستیم و برای شما در آن هر چیزی را که دوست داشته باشید، وجود دارد و برای شما آن چیزی است که درخواست نمایید * پذیرایی</w:t>
      </w:r>
      <w:r w:rsidR="008432B0">
        <w:rPr>
          <w:rFonts w:cs="B Badr" w:hint="cs"/>
          <w:sz w:val="28"/>
          <w:szCs w:val="28"/>
          <w:rtl/>
          <w:lang w:bidi="fa-IR"/>
        </w:rPr>
        <w:t>ی</w:t>
      </w:r>
      <w:r w:rsidR="004E1A1E" w:rsidRPr="004E1A1E">
        <w:rPr>
          <w:rFonts w:cs="B Badr" w:hint="cs"/>
          <w:sz w:val="28"/>
          <w:szCs w:val="28"/>
          <w:rtl/>
          <w:lang w:bidi="fa-IR"/>
        </w:rPr>
        <w:t xml:space="preserve"> از جانب [اللهِ] بسیار آمرزنده [و] دائماً رحمت کننده).</w:t>
      </w:r>
    </w:p>
    <w:p w:rsidR="004E1A1E" w:rsidRPr="004E1A1E" w:rsidRDefault="004E1A1E" w:rsidP="004E1A1E">
      <w:pPr>
        <w:bidi/>
        <w:jc w:val="both"/>
        <w:rPr>
          <w:rFonts w:cs="B Badr" w:hint="cs"/>
          <w:sz w:val="28"/>
          <w:szCs w:val="28"/>
          <w:rtl/>
          <w:lang w:bidi="fa-IR"/>
        </w:rPr>
      </w:pPr>
      <w:r>
        <w:rPr>
          <w:rFonts w:cs="B Badr" w:hint="cs"/>
          <w:sz w:val="28"/>
          <w:szCs w:val="28"/>
          <w:rtl/>
          <w:lang w:bidi="fa-IR"/>
        </w:rPr>
        <w:t>پیامبر</w:t>
      </w:r>
      <w:r>
        <w:rPr>
          <w:rFonts w:cs="B Badr" w:hint="cs"/>
          <w:sz w:val="28"/>
          <w:szCs w:val="28"/>
          <w:lang w:bidi="fa-IR"/>
        </w:rPr>
        <w:sym w:font="AGA Arabesque" w:char="F072"/>
      </w:r>
      <w:r>
        <w:rPr>
          <w:rFonts w:cs="B Badr" w:hint="cs"/>
          <w:sz w:val="28"/>
          <w:szCs w:val="28"/>
          <w:rtl/>
          <w:lang w:bidi="fa-IR"/>
        </w:rPr>
        <w:t xml:space="preserve"> فرموده است</w:t>
      </w:r>
      <w:r w:rsidR="00B33E61" w:rsidRPr="004E1A1E">
        <w:rPr>
          <w:rFonts w:cs="B Badr" w:hint="cs"/>
          <w:sz w:val="28"/>
          <w:szCs w:val="28"/>
          <w:rtl/>
          <w:lang w:bidi="fa-IR"/>
        </w:rPr>
        <w:t xml:space="preserve">: </w:t>
      </w:r>
      <w:r>
        <w:rPr>
          <w:rFonts w:cs="B Badr" w:hint="cs"/>
          <w:sz w:val="28"/>
          <w:szCs w:val="28"/>
          <w:rtl/>
          <w:lang w:bidi="fa-IR"/>
        </w:rPr>
        <w:t>«</w:t>
      </w:r>
      <w:r w:rsidR="00B33E61" w:rsidRPr="004E1A1E">
        <w:rPr>
          <w:rFonts w:cs="B Badr" w:hint="cs"/>
          <w:sz w:val="28"/>
          <w:szCs w:val="28"/>
          <w:rtl/>
          <w:lang w:bidi="fa-IR"/>
        </w:rPr>
        <w:t>قل أمنت بالله ثم استقم</w:t>
      </w:r>
      <w:r>
        <w:rPr>
          <w:rFonts w:cs="B Badr" w:hint="cs"/>
          <w:sz w:val="28"/>
          <w:szCs w:val="28"/>
          <w:rtl/>
          <w:lang w:bidi="fa-IR"/>
        </w:rPr>
        <w:t>»</w:t>
      </w:r>
      <w:r>
        <w:rPr>
          <w:rStyle w:val="FootnoteReference"/>
          <w:rFonts w:cs="B Badr"/>
          <w:sz w:val="28"/>
          <w:szCs w:val="28"/>
          <w:rtl/>
          <w:lang w:bidi="fa-IR"/>
        </w:rPr>
        <w:footnoteReference w:id="133"/>
      </w:r>
      <w:r w:rsidR="00B33E61" w:rsidRPr="004E1A1E">
        <w:rPr>
          <w:rFonts w:cs="B Badr" w:hint="cs"/>
          <w:sz w:val="28"/>
          <w:szCs w:val="28"/>
          <w:rtl/>
          <w:lang w:bidi="fa-IR"/>
        </w:rPr>
        <w:t xml:space="preserve"> </w:t>
      </w:r>
      <w:r>
        <w:rPr>
          <w:rFonts w:cs="B Badr" w:hint="cs"/>
          <w:sz w:val="28"/>
          <w:szCs w:val="28"/>
          <w:rtl/>
          <w:lang w:bidi="fa-IR"/>
        </w:rPr>
        <w:t>(بگو ایمان آوردم به الله! سپس استقامت بورز!) چه مطلبی کاملتر و خلاصه</w:t>
      </w:r>
      <w:r>
        <w:rPr>
          <w:rFonts w:cs="B Badr" w:hint="cs"/>
          <w:sz w:val="28"/>
          <w:szCs w:val="28"/>
          <w:rtl/>
          <w:lang w:bidi="fa-IR"/>
        </w:rPr>
        <w:softHyphen/>
        <w:t>تر از این سخن پیامبر</w:t>
      </w:r>
      <w:r>
        <w:rPr>
          <w:rFonts w:cs="B Badr" w:hint="cs"/>
          <w:sz w:val="28"/>
          <w:szCs w:val="28"/>
          <w:lang w:bidi="fa-IR"/>
        </w:rPr>
        <w:sym w:font="AGA Arabesque" w:char="F072"/>
      </w:r>
      <w:r>
        <w:rPr>
          <w:rFonts w:cs="B Badr" w:hint="cs"/>
          <w:sz w:val="28"/>
          <w:szCs w:val="28"/>
          <w:rtl/>
          <w:lang w:bidi="fa-IR"/>
        </w:rPr>
        <w:t xml:space="preserve"> وجود دارد که تمامی خیرِ دنیا و آخرت در آن وجود دارد. چه غیر از این می</w:t>
      </w:r>
      <w:r>
        <w:rPr>
          <w:rFonts w:cs="B Badr" w:hint="cs"/>
          <w:sz w:val="28"/>
          <w:szCs w:val="28"/>
          <w:rtl/>
          <w:lang w:bidi="fa-IR"/>
        </w:rPr>
        <w:softHyphen/>
        <w:t xml:space="preserve">تواند برای کسی وجود داشته باشد که </w:t>
      </w:r>
      <w:r w:rsidR="00B33E61" w:rsidRPr="004E1A1E">
        <w:rPr>
          <w:rFonts w:cs="B Badr" w:hint="cs"/>
          <w:sz w:val="28"/>
          <w:szCs w:val="28"/>
          <w:rtl/>
          <w:lang w:bidi="fa-IR"/>
        </w:rPr>
        <w:t>جوامع الكلم</w:t>
      </w:r>
      <w:r>
        <w:rPr>
          <w:rFonts w:cs="B Badr" w:hint="cs"/>
          <w:sz w:val="28"/>
          <w:szCs w:val="28"/>
          <w:rtl/>
          <w:lang w:bidi="fa-IR"/>
        </w:rPr>
        <w:t xml:space="preserve"> به او داده شده است و صلى الله عليه و</w:t>
      </w:r>
      <w:r w:rsidR="008432B0">
        <w:rPr>
          <w:rFonts w:cs="B Badr" w:hint="cs"/>
          <w:sz w:val="28"/>
          <w:szCs w:val="28"/>
          <w:rtl/>
          <w:lang w:bidi="fa-IR"/>
        </w:rPr>
        <w:t xml:space="preserve"> </w:t>
      </w:r>
      <w:r>
        <w:rPr>
          <w:rFonts w:cs="B Badr" w:hint="cs"/>
          <w:sz w:val="28"/>
          <w:szCs w:val="28"/>
          <w:rtl/>
          <w:lang w:bidi="fa-IR"/>
        </w:rPr>
        <w:t>سلم</w:t>
      </w:r>
      <w:r w:rsidR="00B33E61" w:rsidRPr="004E1A1E">
        <w:rPr>
          <w:rFonts w:cs="B Badr" w:hint="cs"/>
          <w:sz w:val="28"/>
          <w:szCs w:val="28"/>
          <w:rtl/>
          <w:lang w:bidi="fa-IR"/>
        </w:rPr>
        <w:t>.</w:t>
      </w:r>
    </w:p>
    <w:p w:rsidR="00C7642D" w:rsidRDefault="00B33E61" w:rsidP="00C7642D">
      <w:pPr>
        <w:bidi/>
        <w:jc w:val="both"/>
        <w:rPr>
          <w:rFonts w:hint="cs"/>
          <w:rtl/>
        </w:rPr>
      </w:pPr>
      <w:r w:rsidRPr="00C7642D">
        <w:rPr>
          <w:rFonts w:ascii="Arial" w:hAnsi="Arial" w:cs="B Badr" w:hint="cs"/>
          <w:sz w:val="28"/>
          <w:szCs w:val="28"/>
          <w:rtl/>
        </w:rPr>
        <w:t>ابن قيم رحم</w:t>
      </w:r>
      <w:r w:rsidR="004E1A1E" w:rsidRPr="00C7642D">
        <w:rPr>
          <w:rFonts w:ascii="Arial" w:hAnsi="Arial" w:cs="B Badr" w:hint="cs"/>
          <w:sz w:val="28"/>
          <w:szCs w:val="28"/>
          <w:rtl/>
        </w:rPr>
        <w:t>ه</w:t>
      </w:r>
      <w:r w:rsidRPr="00C7642D">
        <w:rPr>
          <w:rFonts w:ascii="Arial" w:hAnsi="Arial" w:cs="B Badr" w:hint="cs"/>
          <w:sz w:val="28"/>
          <w:szCs w:val="28"/>
          <w:rtl/>
        </w:rPr>
        <w:t xml:space="preserve"> الله </w:t>
      </w:r>
      <w:r w:rsidR="004E1A1E" w:rsidRPr="00C7642D">
        <w:rPr>
          <w:rFonts w:ascii="Arial" w:hAnsi="Arial" w:cs="B Badr" w:hint="cs"/>
          <w:sz w:val="28"/>
          <w:szCs w:val="28"/>
          <w:rtl/>
        </w:rPr>
        <w:t>گفته است</w:t>
      </w:r>
      <w:r w:rsidRPr="00C7642D">
        <w:rPr>
          <w:rFonts w:ascii="Arial" w:hAnsi="Arial" w:cs="B Badr" w:hint="cs"/>
          <w:sz w:val="28"/>
          <w:szCs w:val="28"/>
          <w:rtl/>
        </w:rPr>
        <w:t>:</w:t>
      </w:r>
      <w:r w:rsidRPr="00E003C0">
        <w:rPr>
          <w:rFonts w:hint="cs"/>
          <w:rtl/>
        </w:rPr>
        <w:t xml:space="preserve"> </w:t>
      </w:r>
    </w:p>
    <w:p w:rsidR="00C7642D" w:rsidRDefault="005E656C" w:rsidP="009A6E27">
      <w:pPr>
        <w:bidi/>
        <w:jc w:val="both"/>
        <w:rPr>
          <w:rFonts w:cs="B Badr" w:hint="cs"/>
          <w:sz w:val="28"/>
          <w:szCs w:val="28"/>
          <w:rtl/>
          <w:lang w:bidi="fa-IR"/>
        </w:rPr>
      </w:pPr>
      <w:r w:rsidRPr="00C7642D">
        <w:rPr>
          <w:rFonts w:ascii="Arial" w:hAnsi="Arial" w:cs="B Badr" w:hint="cs"/>
          <w:sz w:val="28"/>
          <w:szCs w:val="28"/>
          <w:rtl/>
        </w:rPr>
        <w:lastRenderedPageBreak/>
        <w:t>بشتابید به سوی رسیدن به نزد الله تعالی و م</w:t>
      </w:r>
      <w:r w:rsidR="009A6E27">
        <w:rPr>
          <w:rFonts w:ascii="Arial" w:hAnsi="Arial" w:cs="B Badr" w:hint="cs"/>
          <w:sz w:val="28"/>
          <w:szCs w:val="28"/>
          <w:rtl/>
        </w:rPr>
        <w:t>ج</w:t>
      </w:r>
      <w:r w:rsidRPr="00C7642D">
        <w:rPr>
          <w:rFonts w:ascii="Arial" w:hAnsi="Arial" w:cs="B Badr" w:hint="cs"/>
          <w:sz w:val="28"/>
          <w:szCs w:val="28"/>
          <w:rtl/>
        </w:rPr>
        <w:t>اور</w:t>
      </w:r>
      <w:r w:rsidR="009A6E27">
        <w:rPr>
          <w:rFonts w:ascii="Arial" w:hAnsi="Arial" w:cs="B Badr" w:hint="cs"/>
          <w:sz w:val="28"/>
          <w:szCs w:val="28"/>
          <w:rtl/>
        </w:rPr>
        <w:t xml:space="preserve"> بودن</w:t>
      </w:r>
      <w:r w:rsidRPr="00C7642D">
        <w:rPr>
          <w:rFonts w:ascii="Arial" w:hAnsi="Arial" w:cs="B Badr" w:hint="cs"/>
          <w:sz w:val="28"/>
          <w:szCs w:val="28"/>
          <w:rtl/>
        </w:rPr>
        <w:t xml:space="preserve"> با وی در سرزمین سلامت، جایی که سختی، خستگی و ناراحتی وجود ندارد، بلکه نزدیکترین راه و آسانترین آن می</w:t>
      </w:r>
      <w:r w:rsidRPr="00C7642D">
        <w:rPr>
          <w:rFonts w:ascii="Arial" w:hAnsi="Arial" w:cs="B Badr" w:hint="cs"/>
          <w:sz w:val="28"/>
          <w:szCs w:val="28"/>
          <w:rtl/>
        </w:rPr>
        <w:softHyphen/>
        <w:t>باشد. این برای توست چون تو در بین دو زمان موجود می</w:t>
      </w:r>
      <w:r w:rsidRPr="00C7642D">
        <w:rPr>
          <w:rFonts w:ascii="Arial" w:hAnsi="Arial" w:cs="B Badr" w:hint="cs"/>
          <w:sz w:val="28"/>
          <w:szCs w:val="28"/>
          <w:rtl/>
        </w:rPr>
        <w:softHyphen/>
        <w:t>باشی، و آن حقیقت عمر تو است و آن زمانی بین زمانی است که گذشته است و زمانی که فرا می</w:t>
      </w:r>
      <w:r w:rsidRPr="00C7642D">
        <w:rPr>
          <w:rFonts w:ascii="Arial" w:hAnsi="Arial" w:cs="B Badr" w:hint="cs"/>
          <w:sz w:val="28"/>
          <w:szCs w:val="28"/>
          <w:rtl/>
        </w:rPr>
        <w:softHyphen/>
        <w:t>رسد. اما آنچه را که در گذشته انجام داده</w:t>
      </w:r>
      <w:r w:rsidRPr="00C7642D">
        <w:rPr>
          <w:rFonts w:ascii="Arial" w:hAnsi="Arial" w:cs="B Badr" w:hint="cs"/>
          <w:sz w:val="28"/>
          <w:szCs w:val="28"/>
          <w:rtl/>
        </w:rPr>
        <w:softHyphen/>
        <w:t>ای با توبه،</w:t>
      </w:r>
      <w:r w:rsidR="009A6E27">
        <w:rPr>
          <w:rFonts w:ascii="Arial" w:hAnsi="Arial" w:cs="B Badr" w:hint="cs"/>
          <w:sz w:val="28"/>
          <w:szCs w:val="28"/>
          <w:rtl/>
        </w:rPr>
        <w:t xml:space="preserve"> </w:t>
      </w:r>
      <w:r w:rsidRPr="00C7642D">
        <w:rPr>
          <w:rFonts w:ascii="Arial" w:hAnsi="Arial" w:cs="B Badr" w:hint="cs"/>
          <w:sz w:val="28"/>
          <w:szCs w:val="28"/>
          <w:rtl/>
        </w:rPr>
        <w:t xml:space="preserve">پشیمانی و </w:t>
      </w:r>
      <w:r w:rsidR="009A6E27">
        <w:rPr>
          <w:rFonts w:ascii="Arial" w:hAnsi="Arial" w:cs="B Badr" w:hint="cs"/>
          <w:sz w:val="28"/>
          <w:szCs w:val="28"/>
          <w:rtl/>
        </w:rPr>
        <w:t xml:space="preserve">طلب </w:t>
      </w:r>
      <w:r w:rsidRPr="00C7642D">
        <w:rPr>
          <w:rFonts w:ascii="Arial" w:hAnsi="Arial" w:cs="B Badr" w:hint="cs"/>
          <w:sz w:val="28"/>
          <w:szCs w:val="28"/>
          <w:rtl/>
        </w:rPr>
        <w:t>استغف</w:t>
      </w:r>
      <w:r w:rsidR="009A6E27">
        <w:rPr>
          <w:rFonts w:ascii="Arial" w:hAnsi="Arial" w:cs="B Badr" w:hint="cs"/>
          <w:sz w:val="28"/>
          <w:szCs w:val="28"/>
          <w:rtl/>
        </w:rPr>
        <w:t>ا</w:t>
      </w:r>
      <w:r w:rsidRPr="00C7642D">
        <w:rPr>
          <w:rFonts w:ascii="Arial" w:hAnsi="Arial" w:cs="B Badr" w:hint="cs"/>
          <w:sz w:val="28"/>
          <w:szCs w:val="28"/>
          <w:rtl/>
        </w:rPr>
        <w:t>ر اصلاح نما و آن چیزی نیست که دارای سختی، خستگی و عمل شاقّی باشد و آن فقط عمل قلب است و از گناهانی که در آینده انجام می</w:t>
      </w:r>
      <w:r w:rsidRPr="00C7642D">
        <w:rPr>
          <w:rFonts w:ascii="Arial" w:hAnsi="Arial" w:cs="B Badr" w:hint="cs"/>
          <w:sz w:val="28"/>
          <w:szCs w:val="28"/>
          <w:rtl/>
        </w:rPr>
        <w:softHyphen/>
        <w:t>دهی خودت را باز دار! و خودداری از آن اعمال و ترک آنها عمل سختی برای جوارح نمی</w:t>
      </w:r>
      <w:r w:rsidRPr="00C7642D">
        <w:rPr>
          <w:rFonts w:ascii="Arial" w:hAnsi="Arial" w:cs="B Badr" w:hint="cs"/>
          <w:sz w:val="28"/>
          <w:szCs w:val="28"/>
          <w:rtl/>
        </w:rPr>
        <w:softHyphen/>
        <w:t>باشد که آنان را دچار مشکل کند و آن فقط اراده و نیت محکم برای سالم نگهداشتنِ بدن، قلب و خلوتگاهت می</w:t>
      </w:r>
      <w:r w:rsidRPr="00C7642D">
        <w:rPr>
          <w:rFonts w:ascii="Arial" w:hAnsi="Arial" w:cs="B Badr" w:hint="cs"/>
          <w:sz w:val="28"/>
          <w:szCs w:val="28"/>
          <w:rtl/>
        </w:rPr>
        <w:softHyphen/>
        <w:t>باشد. آنچه در گذشته بوده است را با توبه اصلاح می</w:t>
      </w:r>
      <w:r w:rsidRPr="00C7642D">
        <w:rPr>
          <w:rFonts w:ascii="Arial" w:hAnsi="Arial" w:cs="B Badr" w:hint="cs"/>
          <w:sz w:val="28"/>
          <w:szCs w:val="28"/>
          <w:rtl/>
        </w:rPr>
        <w:softHyphen/>
        <w:t>کنیم و آنچه در آینده وجود دارد را با خودداری و اراده و نیت و اعضای بدن در بین این دو، دچار سختی و خستگی نمی</w:t>
      </w:r>
      <w:r w:rsidRPr="00C7642D">
        <w:rPr>
          <w:rFonts w:ascii="Arial" w:hAnsi="Arial" w:cs="B Badr" w:hint="cs"/>
          <w:sz w:val="28"/>
          <w:szCs w:val="28"/>
          <w:rtl/>
        </w:rPr>
        <w:softHyphen/>
        <w:t>شوند. آنچه در عمر تو دارای منزلت است این زمانی است که بین دو زمان دیگر وجود دارد، اگر آن را ضایع گردانی، خوشبختی و نجات را ضایع گردانده</w:t>
      </w:r>
      <w:r w:rsidRPr="00C7642D">
        <w:rPr>
          <w:rFonts w:ascii="Arial" w:hAnsi="Arial" w:cs="B Badr" w:hint="cs"/>
          <w:sz w:val="28"/>
          <w:szCs w:val="28"/>
          <w:rtl/>
        </w:rPr>
        <w:softHyphen/>
        <w:t>ای و اگر از آن به همراه دو زمانی که قبل و بعد وجود دارد، محافظت کنی به نجات، کامیابی، راحتی، لذت و نعمتهای زیاد دست یافته</w:t>
      </w:r>
      <w:r w:rsidRPr="00C7642D">
        <w:rPr>
          <w:rFonts w:ascii="Arial" w:hAnsi="Arial" w:cs="B Badr" w:hint="cs"/>
          <w:sz w:val="28"/>
          <w:szCs w:val="28"/>
          <w:rtl/>
        </w:rPr>
        <w:softHyphen/>
        <w:t>ای</w:t>
      </w:r>
      <w:r w:rsidR="00C7642D" w:rsidRPr="00C7642D">
        <w:rPr>
          <w:rFonts w:ascii="Arial" w:hAnsi="Arial" w:cs="B Badr" w:hint="cs"/>
          <w:sz w:val="28"/>
          <w:szCs w:val="28"/>
          <w:rtl/>
        </w:rPr>
        <w:t>.</w:t>
      </w:r>
      <w:r w:rsidR="00B33E61" w:rsidRPr="00E003C0">
        <w:rPr>
          <w:rStyle w:val="FootnoteReference"/>
          <w:rFonts w:cs="B Badr"/>
          <w:sz w:val="28"/>
          <w:szCs w:val="28"/>
          <w:rtl/>
          <w:lang w:bidi="fa-IR"/>
        </w:rPr>
        <w:footnoteReference w:customMarkFollows="1" w:id="134"/>
        <w:t>(1)</w:t>
      </w:r>
    </w:p>
    <w:p w:rsidR="00C7642D" w:rsidRPr="00AE6EF8" w:rsidRDefault="00C91D48" w:rsidP="00C7642D">
      <w:pPr>
        <w:bidi/>
        <w:jc w:val="both"/>
        <w:rPr>
          <w:rFonts w:ascii="Arial" w:hAnsi="Arial" w:cs="B Badr" w:hint="cs"/>
          <w:sz w:val="28"/>
          <w:szCs w:val="28"/>
          <w:rtl/>
        </w:rPr>
      </w:pPr>
      <w:r w:rsidRPr="00AE6EF8">
        <w:rPr>
          <w:rFonts w:ascii="Arial" w:hAnsi="Arial" w:cs="B Badr" w:hint="cs"/>
          <w:sz w:val="28"/>
          <w:szCs w:val="28"/>
          <w:rtl/>
        </w:rPr>
        <w:t>از الله تعالی درخواست می</w:t>
      </w:r>
      <w:r w:rsidRPr="00AE6EF8">
        <w:rPr>
          <w:rFonts w:ascii="Arial" w:hAnsi="Arial" w:cs="B Badr" w:hint="cs"/>
          <w:sz w:val="28"/>
          <w:szCs w:val="28"/>
          <w:rtl/>
        </w:rPr>
        <w:softHyphen/>
        <w:t>نماییم که انتهای زندگی ما را در خوشبختی قرار دهد و بهشت و دیدار خودش را نصیب ما گرداند و ما را از بندگان متقی خود قرار دهد، کسانی که در دنیا با اطاعت از پروردگار جهانیان و محبت وی خوشبخت هستند و در آخرت  با بهشتها و نگریستن به صورت الله</w:t>
      </w:r>
      <w:r w:rsidR="008432B0">
        <w:rPr>
          <w:rFonts w:ascii="Arial" w:hAnsi="Arial" w:cs="B Badr" w:hint="cs"/>
          <w:sz w:val="28"/>
          <w:szCs w:val="28"/>
          <w:rtl/>
        </w:rPr>
        <w:t>ِ</w:t>
      </w:r>
      <w:r w:rsidRPr="00AE6EF8">
        <w:rPr>
          <w:rFonts w:ascii="Arial" w:hAnsi="Arial" w:cs="B Badr" w:hint="cs"/>
          <w:sz w:val="28"/>
          <w:szCs w:val="28"/>
          <w:rtl/>
        </w:rPr>
        <w:t xml:space="preserve"> گرامی سعادتمند هستند.</w:t>
      </w:r>
    </w:p>
    <w:p w:rsidR="00940EED" w:rsidRDefault="00B33E61" w:rsidP="008432B0">
      <w:pPr>
        <w:bidi/>
        <w:jc w:val="center"/>
        <w:rPr>
          <w:rFonts w:ascii="Arial" w:hAnsi="Arial" w:cs="B Badr" w:hint="cs"/>
          <w:sz w:val="28"/>
          <w:szCs w:val="28"/>
          <w:rtl/>
        </w:rPr>
      </w:pPr>
      <w:r w:rsidRPr="00AE6EF8">
        <w:rPr>
          <w:rFonts w:ascii="Arial" w:hAnsi="Arial" w:cs="B Badr" w:hint="cs"/>
          <w:sz w:val="28"/>
          <w:szCs w:val="28"/>
          <w:rtl/>
        </w:rPr>
        <w:t>وأخر دعوانا أن الحمد لله رب العالمين</w:t>
      </w:r>
      <w:r w:rsidR="00940EED">
        <w:rPr>
          <w:rFonts w:ascii="Arial" w:hAnsi="Arial" w:cs="B Badr" w:hint="cs"/>
          <w:sz w:val="28"/>
          <w:szCs w:val="28"/>
          <w:rtl/>
        </w:rPr>
        <w:t>.</w:t>
      </w:r>
    </w:p>
    <w:p w:rsidR="00B33E61" w:rsidRDefault="00940EED" w:rsidP="008432B0">
      <w:pPr>
        <w:bidi/>
        <w:jc w:val="both"/>
        <w:rPr>
          <w:rFonts w:hint="cs"/>
          <w:rtl/>
        </w:rPr>
      </w:pPr>
      <w:r>
        <w:rPr>
          <w:rFonts w:ascii="Arial" w:hAnsi="Arial" w:cs="B Badr" w:hint="cs"/>
          <w:sz w:val="28"/>
          <w:szCs w:val="28"/>
          <w:rtl/>
        </w:rPr>
        <w:t>[در روز عید فطر سال 1393 هجری شمسی ترجمه</w:t>
      </w:r>
      <w:r>
        <w:rPr>
          <w:rFonts w:ascii="Arial" w:hAnsi="Arial" w:cs="B Badr" w:hint="cs"/>
          <w:sz w:val="28"/>
          <w:szCs w:val="28"/>
          <w:rtl/>
        </w:rPr>
        <w:softHyphen/>
        <w:t>ی این کتاب به پایان رسید، ان شاء الله عیدی برای من و برای شما در دنیا و آخرت باشد].</w:t>
      </w:r>
      <w:r w:rsidR="00B33E61" w:rsidRPr="00E003C0">
        <w:rPr>
          <w:rFonts w:hint="cs"/>
          <w:rtl/>
        </w:rPr>
        <w:t xml:space="preserve"> </w:t>
      </w:r>
    </w:p>
    <w:p w:rsidR="00B33E61" w:rsidRPr="00E003C0" w:rsidRDefault="00B33E61" w:rsidP="00AE6EF8">
      <w:pPr>
        <w:pStyle w:val="Heading2"/>
        <w:spacing w:before="240" w:line="240" w:lineRule="auto"/>
        <w:rPr>
          <w:rFonts w:cs="B Badr" w:hint="cs"/>
          <w:sz w:val="28"/>
          <w:szCs w:val="28"/>
          <w:rtl/>
        </w:rPr>
      </w:pPr>
      <w:r w:rsidRPr="00E003C0">
        <w:rPr>
          <w:rFonts w:cs="B Badr" w:hint="cs"/>
          <w:sz w:val="28"/>
          <w:szCs w:val="28"/>
          <w:rtl/>
        </w:rPr>
        <w:t xml:space="preserve">مراجع </w:t>
      </w:r>
      <w:r w:rsidR="00C91D48">
        <w:rPr>
          <w:rFonts w:cs="B Badr" w:hint="cs"/>
          <w:sz w:val="28"/>
          <w:szCs w:val="28"/>
          <w:rtl/>
        </w:rPr>
        <w:t>موضوع</w:t>
      </w:r>
    </w:p>
    <w:p w:rsidR="00B33E61" w:rsidRPr="00E003C0" w:rsidRDefault="00C91D48" w:rsidP="00C91D48">
      <w:pPr>
        <w:pStyle w:val="Heading2"/>
        <w:spacing w:line="240" w:lineRule="auto"/>
        <w:jc w:val="left"/>
        <w:rPr>
          <w:rFonts w:cs="B Badr" w:hint="cs"/>
          <w:sz w:val="28"/>
          <w:szCs w:val="28"/>
          <w:rtl/>
        </w:rPr>
      </w:pPr>
      <w:r>
        <w:rPr>
          <w:rFonts w:cs="B Badr" w:hint="cs"/>
          <w:sz w:val="28"/>
          <w:szCs w:val="28"/>
          <w:rtl/>
        </w:rPr>
        <w:t xml:space="preserve"> الف</w:t>
      </w:r>
      <w:r w:rsidR="00B33E61" w:rsidRPr="00E003C0">
        <w:rPr>
          <w:rFonts w:cs="B Badr" w:hint="cs"/>
          <w:sz w:val="28"/>
          <w:szCs w:val="28"/>
          <w:rtl/>
        </w:rPr>
        <w:t xml:space="preserve"> - تفسير</w:t>
      </w:r>
      <w:r>
        <w:rPr>
          <w:rFonts w:cs="B Badr" w:hint="cs"/>
          <w:sz w:val="28"/>
          <w:szCs w:val="28"/>
          <w:rtl/>
        </w:rPr>
        <w:t>ها</w:t>
      </w:r>
      <w:r w:rsidR="00B33E61" w:rsidRPr="00E003C0">
        <w:rPr>
          <w:rFonts w:cs="B Badr" w:hint="cs"/>
          <w:sz w:val="28"/>
          <w:szCs w:val="28"/>
          <w:rtl/>
        </w:rPr>
        <w:t xml:space="preserve">: </w:t>
      </w:r>
    </w:p>
    <w:p w:rsidR="00B33E61" w:rsidRPr="00E003C0" w:rsidRDefault="00B33E61" w:rsidP="00C91D48">
      <w:pPr>
        <w:numPr>
          <w:ilvl w:val="0"/>
          <w:numId w:val="12"/>
        </w:numPr>
        <w:bidi/>
        <w:rPr>
          <w:rFonts w:ascii="Arial" w:hAnsi="Arial" w:cs="B Badr" w:hint="cs"/>
          <w:sz w:val="28"/>
          <w:szCs w:val="28"/>
          <w:rtl/>
        </w:rPr>
      </w:pPr>
      <w:r w:rsidRPr="00E003C0">
        <w:rPr>
          <w:rFonts w:ascii="Arial" w:hAnsi="Arial" w:cs="B Badr" w:hint="cs"/>
          <w:sz w:val="28"/>
          <w:szCs w:val="28"/>
          <w:rtl/>
        </w:rPr>
        <w:t xml:space="preserve">أضواء البيان </w:t>
      </w:r>
      <w:r w:rsidR="00C91D48">
        <w:rPr>
          <w:rFonts w:ascii="Arial" w:hAnsi="Arial" w:cs="B Badr" w:hint="cs"/>
          <w:sz w:val="28"/>
          <w:szCs w:val="28"/>
          <w:rtl/>
        </w:rPr>
        <w:t xml:space="preserve">از </w:t>
      </w:r>
      <w:r w:rsidRPr="00E003C0">
        <w:rPr>
          <w:rFonts w:ascii="Arial" w:hAnsi="Arial" w:cs="B Badr" w:hint="cs"/>
          <w:sz w:val="28"/>
          <w:szCs w:val="28"/>
          <w:rtl/>
        </w:rPr>
        <w:t>محمد الأمين الشنقيطى المدنى .</w:t>
      </w:r>
    </w:p>
    <w:p w:rsidR="00B33E61" w:rsidRPr="00E003C0" w:rsidRDefault="00B33E61" w:rsidP="00C91D48">
      <w:pPr>
        <w:numPr>
          <w:ilvl w:val="0"/>
          <w:numId w:val="12"/>
        </w:numPr>
        <w:bidi/>
        <w:rPr>
          <w:rFonts w:ascii="Arial" w:hAnsi="Arial" w:cs="B Badr" w:hint="cs"/>
          <w:sz w:val="28"/>
          <w:szCs w:val="28"/>
          <w:rtl/>
        </w:rPr>
      </w:pPr>
      <w:r w:rsidRPr="00E003C0">
        <w:rPr>
          <w:rFonts w:ascii="Arial" w:hAnsi="Arial" w:cs="B Badr" w:hint="cs"/>
          <w:sz w:val="28"/>
          <w:szCs w:val="28"/>
          <w:rtl/>
        </w:rPr>
        <w:t xml:space="preserve">تفسير القرأن العظيم , </w:t>
      </w:r>
      <w:r w:rsidR="00C91D48">
        <w:rPr>
          <w:rFonts w:ascii="Arial" w:hAnsi="Arial" w:cs="B Badr" w:hint="cs"/>
          <w:sz w:val="28"/>
          <w:szCs w:val="28"/>
          <w:rtl/>
        </w:rPr>
        <w:t xml:space="preserve">از </w:t>
      </w:r>
      <w:r w:rsidRPr="00E003C0">
        <w:rPr>
          <w:rFonts w:ascii="Arial" w:hAnsi="Arial" w:cs="B Badr" w:hint="cs"/>
          <w:sz w:val="28"/>
          <w:szCs w:val="28"/>
          <w:rtl/>
        </w:rPr>
        <w:t>حافظ ابن كثير دار المعرفة .</w:t>
      </w:r>
    </w:p>
    <w:p w:rsidR="00B33E61" w:rsidRPr="00E003C0" w:rsidRDefault="00B33E61" w:rsidP="00C91D48">
      <w:pPr>
        <w:pStyle w:val="BodyText"/>
        <w:numPr>
          <w:ilvl w:val="0"/>
          <w:numId w:val="12"/>
        </w:numPr>
        <w:spacing w:line="240" w:lineRule="auto"/>
        <w:rPr>
          <w:rFonts w:cs="B Badr" w:hint="cs"/>
          <w:sz w:val="28"/>
          <w:szCs w:val="28"/>
          <w:rtl/>
        </w:rPr>
      </w:pPr>
      <w:r w:rsidRPr="00E003C0">
        <w:rPr>
          <w:rFonts w:cs="B Badr" w:hint="cs"/>
          <w:sz w:val="28"/>
          <w:szCs w:val="28"/>
          <w:rtl/>
        </w:rPr>
        <w:t xml:space="preserve">جامع البيان , </w:t>
      </w:r>
      <w:r w:rsidR="00C91D48">
        <w:rPr>
          <w:rFonts w:cs="B Badr" w:hint="cs"/>
          <w:sz w:val="28"/>
          <w:szCs w:val="28"/>
          <w:rtl/>
        </w:rPr>
        <w:t xml:space="preserve">از </w:t>
      </w:r>
      <w:r w:rsidRPr="00E003C0">
        <w:rPr>
          <w:rFonts w:cs="B Badr" w:hint="cs"/>
          <w:sz w:val="28"/>
          <w:szCs w:val="28"/>
          <w:rtl/>
        </w:rPr>
        <w:t>ابن جرير الطبرى , دار المعرفة .</w:t>
      </w:r>
    </w:p>
    <w:p w:rsidR="00B33E61" w:rsidRPr="00E003C0" w:rsidRDefault="00B33E61" w:rsidP="00C91D48">
      <w:pPr>
        <w:numPr>
          <w:ilvl w:val="0"/>
          <w:numId w:val="12"/>
        </w:numPr>
        <w:bidi/>
        <w:rPr>
          <w:rFonts w:ascii="Arial" w:hAnsi="Arial" w:cs="B Badr" w:hint="cs"/>
          <w:sz w:val="28"/>
          <w:szCs w:val="28"/>
          <w:rtl/>
        </w:rPr>
      </w:pPr>
      <w:r w:rsidRPr="00E003C0">
        <w:rPr>
          <w:rFonts w:ascii="Arial" w:hAnsi="Arial" w:cs="B Badr" w:hint="cs"/>
          <w:sz w:val="28"/>
          <w:szCs w:val="28"/>
          <w:rtl/>
        </w:rPr>
        <w:t xml:space="preserve">الجامع لأحكام القرأن </w:t>
      </w:r>
      <w:r w:rsidR="00C91D48">
        <w:rPr>
          <w:rFonts w:ascii="Arial" w:hAnsi="Arial" w:cs="B Badr" w:hint="cs"/>
          <w:sz w:val="28"/>
          <w:szCs w:val="28"/>
          <w:rtl/>
        </w:rPr>
        <w:t>از ال</w:t>
      </w:r>
      <w:r w:rsidRPr="00E003C0">
        <w:rPr>
          <w:rFonts w:ascii="Arial" w:hAnsi="Arial" w:cs="B Badr" w:hint="cs"/>
          <w:sz w:val="28"/>
          <w:szCs w:val="28"/>
          <w:rtl/>
        </w:rPr>
        <w:t>قرطبى , الشعب .</w:t>
      </w:r>
    </w:p>
    <w:p w:rsidR="00B33E61" w:rsidRPr="00E003C0" w:rsidRDefault="00B33E61" w:rsidP="00C91D48">
      <w:pPr>
        <w:numPr>
          <w:ilvl w:val="0"/>
          <w:numId w:val="12"/>
        </w:numPr>
        <w:bidi/>
        <w:rPr>
          <w:rFonts w:ascii="Arial" w:hAnsi="Arial" w:cs="B Badr" w:hint="cs"/>
          <w:sz w:val="28"/>
          <w:szCs w:val="28"/>
          <w:rtl/>
        </w:rPr>
      </w:pPr>
      <w:r w:rsidRPr="00E003C0">
        <w:rPr>
          <w:rFonts w:ascii="Arial" w:hAnsi="Arial" w:cs="B Badr" w:hint="cs"/>
          <w:sz w:val="28"/>
          <w:szCs w:val="28"/>
          <w:rtl/>
        </w:rPr>
        <w:t xml:space="preserve">روح المعانى , </w:t>
      </w:r>
      <w:r w:rsidR="00C91D48">
        <w:rPr>
          <w:rFonts w:ascii="Arial" w:hAnsi="Arial" w:cs="B Badr" w:hint="cs"/>
          <w:sz w:val="28"/>
          <w:szCs w:val="28"/>
          <w:rtl/>
        </w:rPr>
        <w:t>از آ</w:t>
      </w:r>
      <w:r w:rsidRPr="00E003C0">
        <w:rPr>
          <w:rFonts w:ascii="Arial" w:hAnsi="Arial" w:cs="B Badr" w:hint="cs"/>
          <w:sz w:val="28"/>
          <w:szCs w:val="28"/>
          <w:rtl/>
        </w:rPr>
        <w:t>لوس</w:t>
      </w:r>
      <w:r w:rsidR="00C91D48">
        <w:rPr>
          <w:rFonts w:ascii="Arial" w:hAnsi="Arial" w:cs="B Badr" w:hint="cs"/>
          <w:sz w:val="28"/>
          <w:szCs w:val="28"/>
          <w:rtl/>
        </w:rPr>
        <w:t>ی</w:t>
      </w:r>
      <w:r w:rsidRPr="00E003C0">
        <w:rPr>
          <w:rFonts w:ascii="Arial" w:hAnsi="Arial" w:cs="B Badr" w:hint="cs"/>
          <w:sz w:val="28"/>
          <w:szCs w:val="28"/>
          <w:rtl/>
        </w:rPr>
        <w:t xml:space="preserve"> , دار التراث .</w:t>
      </w:r>
    </w:p>
    <w:p w:rsidR="00B33E61" w:rsidRPr="00E003C0" w:rsidRDefault="00B33E61" w:rsidP="00C91D48">
      <w:pPr>
        <w:numPr>
          <w:ilvl w:val="0"/>
          <w:numId w:val="12"/>
        </w:numPr>
        <w:bidi/>
        <w:rPr>
          <w:rFonts w:ascii="Arial" w:hAnsi="Arial" w:cs="B Badr" w:hint="cs"/>
          <w:sz w:val="28"/>
          <w:szCs w:val="28"/>
          <w:rtl/>
        </w:rPr>
      </w:pPr>
      <w:r w:rsidRPr="00E003C0">
        <w:rPr>
          <w:rFonts w:ascii="Arial" w:hAnsi="Arial" w:cs="B Badr" w:hint="cs"/>
          <w:sz w:val="28"/>
          <w:szCs w:val="28"/>
          <w:rtl/>
        </w:rPr>
        <w:t xml:space="preserve">زاد المسير , </w:t>
      </w:r>
      <w:r w:rsidR="00C91D48">
        <w:rPr>
          <w:rFonts w:ascii="Arial" w:hAnsi="Arial" w:cs="B Badr" w:hint="cs"/>
          <w:sz w:val="28"/>
          <w:szCs w:val="28"/>
          <w:rtl/>
        </w:rPr>
        <w:t xml:space="preserve">از </w:t>
      </w:r>
      <w:r w:rsidRPr="00E003C0">
        <w:rPr>
          <w:rFonts w:ascii="Arial" w:hAnsi="Arial" w:cs="B Badr" w:hint="cs"/>
          <w:sz w:val="28"/>
          <w:szCs w:val="28"/>
          <w:rtl/>
        </w:rPr>
        <w:t>ابن الجوزى , المكتب الإسلامى .</w:t>
      </w:r>
    </w:p>
    <w:p w:rsidR="00B33E61" w:rsidRPr="00E003C0" w:rsidRDefault="00C91D48" w:rsidP="00C91D48">
      <w:pPr>
        <w:numPr>
          <w:ilvl w:val="0"/>
          <w:numId w:val="12"/>
        </w:numPr>
        <w:bidi/>
        <w:rPr>
          <w:rFonts w:ascii="Arial" w:hAnsi="Arial" w:cs="B Badr" w:hint="cs"/>
          <w:sz w:val="28"/>
          <w:szCs w:val="28"/>
          <w:rtl/>
        </w:rPr>
      </w:pPr>
      <w:r>
        <w:rPr>
          <w:rFonts w:ascii="Arial" w:hAnsi="Arial" w:cs="B Badr" w:hint="cs"/>
          <w:sz w:val="28"/>
          <w:szCs w:val="28"/>
          <w:rtl/>
        </w:rPr>
        <w:t xml:space="preserve">فتح  القدير , از </w:t>
      </w:r>
      <w:r w:rsidR="00B33E61" w:rsidRPr="00E003C0">
        <w:rPr>
          <w:rFonts w:ascii="Arial" w:hAnsi="Arial" w:cs="B Badr" w:hint="cs"/>
          <w:sz w:val="28"/>
          <w:szCs w:val="28"/>
          <w:rtl/>
        </w:rPr>
        <w:t>شوكانى , دار المعرفة .</w:t>
      </w:r>
    </w:p>
    <w:p w:rsidR="00B33E61" w:rsidRPr="00E003C0" w:rsidRDefault="00B33E61" w:rsidP="00C91D48">
      <w:pPr>
        <w:numPr>
          <w:ilvl w:val="0"/>
          <w:numId w:val="12"/>
        </w:numPr>
        <w:bidi/>
        <w:rPr>
          <w:rFonts w:ascii="Arial" w:hAnsi="Arial" w:cs="B Badr" w:hint="cs"/>
          <w:sz w:val="28"/>
          <w:szCs w:val="28"/>
          <w:rtl/>
        </w:rPr>
      </w:pPr>
      <w:r w:rsidRPr="00E003C0">
        <w:rPr>
          <w:rFonts w:ascii="Arial" w:hAnsi="Arial" w:cs="B Badr" w:hint="cs"/>
          <w:sz w:val="28"/>
          <w:szCs w:val="28"/>
          <w:rtl/>
        </w:rPr>
        <w:t xml:space="preserve">فى ظلال القرأن , </w:t>
      </w:r>
      <w:r w:rsidR="00C91D48">
        <w:rPr>
          <w:rFonts w:ascii="Arial" w:hAnsi="Arial" w:cs="B Badr" w:hint="cs"/>
          <w:sz w:val="28"/>
          <w:szCs w:val="28"/>
          <w:rtl/>
        </w:rPr>
        <w:t xml:space="preserve">از </w:t>
      </w:r>
      <w:r w:rsidRPr="00E003C0">
        <w:rPr>
          <w:rFonts w:ascii="Arial" w:hAnsi="Arial" w:cs="B Badr" w:hint="cs"/>
          <w:sz w:val="28"/>
          <w:szCs w:val="28"/>
          <w:rtl/>
        </w:rPr>
        <w:t>سيد قطب , دار العلم بينها .</w:t>
      </w:r>
    </w:p>
    <w:p w:rsidR="00B33E61" w:rsidRPr="00E003C0" w:rsidRDefault="00B33E61" w:rsidP="00C91D48">
      <w:pPr>
        <w:numPr>
          <w:ilvl w:val="0"/>
          <w:numId w:val="12"/>
        </w:numPr>
        <w:bidi/>
        <w:rPr>
          <w:rFonts w:ascii="Arial" w:hAnsi="Arial" w:cs="B Badr" w:hint="cs"/>
          <w:sz w:val="28"/>
          <w:szCs w:val="28"/>
          <w:rtl/>
        </w:rPr>
      </w:pPr>
      <w:r w:rsidRPr="00E003C0">
        <w:rPr>
          <w:rFonts w:ascii="Arial" w:hAnsi="Arial" w:cs="B Badr" w:hint="cs"/>
          <w:sz w:val="28"/>
          <w:szCs w:val="28"/>
          <w:rtl/>
        </w:rPr>
        <w:t xml:space="preserve">الكشاف , </w:t>
      </w:r>
      <w:r w:rsidR="00C91D48">
        <w:rPr>
          <w:rFonts w:ascii="Arial" w:hAnsi="Arial" w:cs="B Badr" w:hint="cs"/>
          <w:sz w:val="28"/>
          <w:szCs w:val="28"/>
          <w:rtl/>
        </w:rPr>
        <w:t>از ال</w:t>
      </w:r>
      <w:r w:rsidRPr="00E003C0">
        <w:rPr>
          <w:rFonts w:ascii="Arial" w:hAnsi="Arial" w:cs="B Badr" w:hint="cs"/>
          <w:sz w:val="28"/>
          <w:szCs w:val="28"/>
          <w:rtl/>
        </w:rPr>
        <w:t>زمخشرى , الريان .</w:t>
      </w:r>
    </w:p>
    <w:p w:rsidR="00B33E61" w:rsidRPr="00E003C0" w:rsidRDefault="00B33E61" w:rsidP="00C91D48">
      <w:pPr>
        <w:numPr>
          <w:ilvl w:val="0"/>
          <w:numId w:val="12"/>
        </w:numPr>
        <w:bidi/>
        <w:rPr>
          <w:rFonts w:ascii="Arial" w:hAnsi="Arial" w:cs="B Badr" w:hint="cs"/>
          <w:sz w:val="28"/>
          <w:szCs w:val="28"/>
          <w:rtl/>
        </w:rPr>
      </w:pPr>
      <w:r w:rsidRPr="00E003C0">
        <w:rPr>
          <w:rFonts w:ascii="Arial" w:hAnsi="Arial" w:cs="B Badr" w:hint="cs"/>
          <w:sz w:val="28"/>
          <w:szCs w:val="28"/>
          <w:rtl/>
        </w:rPr>
        <w:lastRenderedPageBreak/>
        <w:t xml:space="preserve">محاسن التأويل , </w:t>
      </w:r>
      <w:r w:rsidR="00C91D48">
        <w:rPr>
          <w:rFonts w:ascii="Arial" w:hAnsi="Arial" w:cs="B Badr" w:hint="cs"/>
          <w:sz w:val="28"/>
          <w:szCs w:val="28"/>
          <w:rtl/>
        </w:rPr>
        <w:t>از ا</w:t>
      </w:r>
      <w:r w:rsidRPr="00E003C0">
        <w:rPr>
          <w:rFonts w:ascii="Arial" w:hAnsi="Arial" w:cs="B Badr" w:hint="cs"/>
          <w:sz w:val="28"/>
          <w:szCs w:val="28"/>
          <w:rtl/>
        </w:rPr>
        <w:t>لقاسمى , دار الفكر .</w:t>
      </w:r>
    </w:p>
    <w:p w:rsidR="00B33E61" w:rsidRPr="00E003C0" w:rsidRDefault="00B33E61" w:rsidP="00C91D48">
      <w:pPr>
        <w:numPr>
          <w:ilvl w:val="0"/>
          <w:numId w:val="12"/>
        </w:numPr>
        <w:bidi/>
        <w:rPr>
          <w:rFonts w:ascii="Arial" w:hAnsi="Arial" w:cs="B Badr" w:hint="cs"/>
          <w:sz w:val="28"/>
          <w:szCs w:val="28"/>
          <w:rtl/>
        </w:rPr>
      </w:pPr>
      <w:r w:rsidRPr="00E003C0">
        <w:rPr>
          <w:rFonts w:ascii="Arial" w:hAnsi="Arial" w:cs="B Badr" w:hint="cs"/>
          <w:sz w:val="28"/>
          <w:szCs w:val="28"/>
          <w:rtl/>
        </w:rPr>
        <w:t xml:space="preserve">المنار , </w:t>
      </w:r>
      <w:r w:rsidR="00C91D48">
        <w:rPr>
          <w:rFonts w:ascii="Arial" w:hAnsi="Arial" w:cs="B Badr" w:hint="cs"/>
          <w:sz w:val="28"/>
          <w:szCs w:val="28"/>
          <w:rtl/>
        </w:rPr>
        <w:t xml:space="preserve">از </w:t>
      </w:r>
      <w:r w:rsidRPr="00E003C0">
        <w:rPr>
          <w:rFonts w:ascii="Arial" w:hAnsi="Arial" w:cs="B Badr" w:hint="cs"/>
          <w:sz w:val="28"/>
          <w:szCs w:val="28"/>
          <w:rtl/>
        </w:rPr>
        <w:t>محمد رشيد رضا دا</w:t>
      </w:r>
      <w:r w:rsidR="00C91D48">
        <w:rPr>
          <w:rFonts w:ascii="Arial" w:hAnsi="Arial" w:cs="B Badr" w:hint="cs"/>
          <w:sz w:val="28"/>
          <w:szCs w:val="28"/>
          <w:rtl/>
        </w:rPr>
        <w:t>ر</w:t>
      </w:r>
      <w:r w:rsidRPr="00E003C0">
        <w:rPr>
          <w:rFonts w:ascii="Arial" w:hAnsi="Arial" w:cs="B Badr" w:hint="cs"/>
          <w:sz w:val="28"/>
          <w:szCs w:val="28"/>
          <w:rtl/>
        </w:rPr>
        <w:t xml:space="preserve"> المعرفة .</w:t>
      </w:r>
    </w:p>
    <w:p w:rsidR="00B33E61" w:rsidRPr="00E003C0" w:rsidRDefault="00C91D48" w:rsidP="00BA77F3">
      <w:pPr>
        <w:pStyle w:val="Heading2"/>
        <w:spacing w:line="240" w:lineRule="auto"/>
        <w:jc w:val="left"/>
        <w:rPr>
          <w:rFonts w:cs="B Badr" w:hint="cs"/>
          <w:sz w:val="28"/>
          <w:szCs w:val="28"/>
          <w:rtl/>
        </w:rPr>
      </w:pPr>
      <w:r>
        <w:rPr>
          <w:rFonts w:cs="B Badr" w:hint="cs"/>
          <w:sz w:val="28"/>
          <w:szCs w:val="28"/>
          <w:rtl/>
        </w:rPr>
        <w:t xml:space="preserve"> ب - حديث</w:t>
      </w:r>
      <w:r w:rsidR="00B33E61" w:rsidRPr="00E003C0">
        <w:rPr>
          <w:rFonts w:cs="B Badr" w:hint="cs"/>
          <w:sz w:val="28"/>
          <w:szCs w:val="28"/>
          <w:rtl/>
        </w:rPr>
        <w:t xml:space="preserve">: </w:t>
      </w:r>
    </w:p>
    <w:p w:rsidR="00B33E61" w:rsidRPr="00E003C0" w:rsidRDefault="00B33E61" w:rsidP="00C91D48">
      <w:pPr>
        <w:numPr>
          <w:ilvl w:val="0"/>
          <w:numId w:val="13"/>
        </w:numPr>
        <w:bidi/>
        <w:rPr>
          <w:rFonts w:ascii="Arial" w:hAnsi="Arial" w:cs="B Badr" w:hint="cs"/>
          <w:sz w:val="28"/>
          <w:szCs w:val="28"/>
          <w:rtl/>
        </w:rPr>
      </w:pPr>
      <w:r w:rsidRPr="00E003C0">
        <w:rPr>
          <w:rFonts w:ascii="Arial" w:hAnsi="Arial" w:cs="B Badr" w:hint="cs"/>
          <w:sz w:val="28"/>
          <w:szCs w:val="28"/>
          <w:rtl/>
        </w:rPr>
        <w:t xml:space="preserve">بلوغ المرام فى تخريج الحلال والحرام , </w:t>
      </w:r>
      <w:r w:rsidR="00C91D48">
        <w:rPr>
          <w:rFonts w:ascii="Arial" w:hAnsi="Arial" w:cs="B Badr" w:hint="cs"/>
          <w:sz w:val="28"/>
          <w:szCs w:val="28"/>
          <w:rtl/>
        </w:rPr>
        <w:t>از آ</w:t>
      </w:r>
      <w:r w:rsidRPr="00E003C0">
        <w:rPr>
          <w:rFonts w:ascii="Arial" w:hAnsi="Arial" w:cs="B Badr" w:hint="cs"/>
          <w:sz w:val="28"/>
          <w:szCs w:val="28"/>
          <w:rtl/>
        </w:rPr>
        <w:t xml:space="preserve">لبانى , المكتب الاسلامى . </w:t>
      </w:r>
    </w:p>
    <w:p w:rsidR="00B33E61" w:rsidRPr="00E003C0" w:rsidRDefault="00B33E61" w:rsidP="00C91D48">
      <w:pPr>
        <w:numPr>
          <w:ilvl w:val="0"/>
          <w:numId w:val="13"/>
        </w:numPr>
        <w:bidi/>
        <w:rPr>
          <w:rFonts w:ascii="Arial" w:hAnsi="Arial" w:cs="B Badr" w:hint="cs"/>
          <w:sz w:val="28"/>
          <w:szCs w:val="28"/>
        </w:rPr>
      </w:pPr>
      <w:r w:rsidRPr="00E003C0">
        <w:rPr>
          <w:rFonts w:ascii="Arial" w:hAnsi="Arial" w:cs="B Badr" w:hint="cs"/>
          <w:sz w:val="28"/>
          <w:szCs w:val="28"/>
          <w:rtl/>
        </w:rPr>
        <w:t xml:space="preserve">جامع الأصول , </w:t>
      </w:r>
      <w:r w:rsidR="00C91D48">
        <w:rPr>
          <w:rFonts w:ascii="Arial" w:hAnsi="Arial" w:cs="B Badr" w:hint="cs"/>
          <w:sz w:val="28"/>
          <w:szCs w:val="28"/>
          <w:rtl/>
        </w:rPr>
        <w:t xml:space="preserve">از </w:t>
      </w:r>
      <w:r w:rsidRPr="00E003C0">
        <w:rPr>
          <w:rFonts w:ascii="Arial" w:hAnsi="Arial" w:cs="B Badr" w:hint="cs"/>
          <w:sz w:val="28"/>
          <w:szCs w:val="28"/>
          <w:rtl/>
        </w:rPr>
        <w:t>ابن الأثير , دار الفكر .</w:t>
      </w:r>
    </w:p>
    <w:p w:rsidR="00B33E61" w:rsidRPr="00E003C0" w:rsidRDefault="00B33E61" w:rsidP="00BA77F3">
      <w:pPr>
        <w:numPr>
          <w:ilvl w:val="0"/>
          <w:numId w:val="13"/>
        </w:numPr>
        <w:bidi/>
        <w:rPr>
          <w:rFonts w:ascii="Arial" w:hAnsi="Arial" w:cs="B Badr" w:hint="cs"/>
          <w:sz w:val="28"/>
          <w:szCs w:val="28"/>
        </w:rPr>
      </w:pPr>
      <w:r w:rsidRPr="00E003C0">
        <w:rPr>
          <w:rFonts w:ascii="Arial" w:hAnsi="Arial" w:cs="B Badr" w:hint="cs"/>
          <w:sz w:val="28"/>
          <w:szCs w:val="28"/>
          <w:rtl/>
        </w:rPr>
        <w:t xml:space="preserve">سنن النسائى بشرح السيوطى وحاشية السندى , دار الكتب العلمية . </w:t>
      </w:r>
    </w:p>
    <w:p w:rsidR="00B33E61" w:rsidRPr="00E003C0" w:rsidRDefault="00B33E61" w:rsidP="00BA77F3">
      <w:pPr>
        <w:numPr>
          <w:ilvl w:val="0"/>
          <w:numId w:val="13"/>
        </w:numPr>
        <w:bidi/>
        <w:rPr>
          <w:rFonts w:ascii="Arial" w:hAnsi="Arial" w:cs="B Badr" w:hint="cs"/>
          <w:sz w:val="28"/>
          <w:szCs w:val="28"/>
        </w:rPr>
      </w:pPr>
      <w:r w:rsidRPr="00E003C0">
        <w:rPr>
          <w:rFonts w:ascii="Arial" w:hAnsi="Arial" w:cs="B Badr" w:hint="cs"/>
          <w:sz w:val="28"/>
          <w:szCs w:val="28"/>
          <w:rtl/>
        </w:rPr>
        <w:t xml:space="preserve">سنن ابن ماجة بترقيم محمد فؤاد عبد الباقى , المكتبة العلمية . </w:t>
      </w:r>
    </w:p>
    <w:p w:rsidR="00B33E61" w:rsidRPr="00E003C0" w:rsidRDefault="00B33E61" w:rsidP="00BA77F3">
      <w:pPr>
        <w:numPr>
          <w:ilvl w:val="0"/>
          <w:numId w:val="13"/>
        </w:numPr>
        <w:bidi/>
        <w:ind w:left="1060"/>
        <w:rPr>
          <w:rFonts w:ascii="Arial" w:hAnsi="Arial" w:cs="B Badr" w:hint="cs"/>
          <w:sz w:val="28"/>
          <w:szCs w:val="28"/>
        </w:rPr>
      </w:pPr>
      <w:r w:rsidRPr="00E003C0">
        <w:rPr>
          <w:rFonts w:ascii="Arial" w:hAnsi="Arial" w:cs="B Badr" w:hint="cs"/>
          <w:sz w:val="28"/>
          <w:szCs w:val="28"/>
          <w:rtl/>
        </w:rPr>
        <w:t xml:space="preserve">سنن الدرامى , دار الكتب العلمية . </w:t>
      </w:r>
    </w:p>
    <w:p w:rsidR="00B33E61" w:rsidRPr="00E003C0" w:rsidRDefault="00B33E61" w:rsidP="00BA77F3">
      <w:pPr>
        <w:numPr>
          <w:ilvl w:val="0"/>
          <w:numId w:val="13"/>
        </w:numPr>
        <w:bidi/>
        <w:ind w:left="1060"/>
        <w:rPr>
          <w:rFonts w:ascii="Arial" w:hAnsi="Arial" w:cs="B Badr" w:hint="cs"/>
          <w:sz w:val="28"/>
          <w:szCs w:val="28"/>
        </w:rPr>
      </w:pPr>
      <w:r w:rsidRPr="00E003C0">
        <w:rPr>
          <w:rFonts w:ascii="Arial" w:hAnsi="Arial" w:cs="B Badr" w:hint="cs"/>
          <w:sz w:val="28"/>
          <w:szCs w:val="28"/>
          <w:rtl/>
        </w:rPr>
        <w:t xml:space="preserve">سلسلة الأحاديث الصحيحة للألبانى الكتب الإسلامى . </w:t>
      </w:r>
    </w:p>
    <w:p w:rsidR="00B33E61" w:rsidRPr="00E003C0" w:rsidRDefault="00B33E61" w:rsidP="00BA77F3">
      <w:pPr>
        <w:numPr>
          <w:ilvl w:val="0"/>
          <w:numId w:val="13"/>
        </w:numPr>
        <w:bidi/>
        <w:ind w:left="1060"/>
        <w:rPr>
          <w:rFonts w:ascii="Arial" w:hAnsi="Arial" w:cs="B Badr" w:hint="cs"/>
          <w:sz w:val="28"/>
          <w:szCs w:val="28"/>
        </w:rPr>
      </w:pPr>
      <w:r w:rsidRPr="00E003C0">
        <w:rPr>
          <w:rFonts w:ascii="Arial" w:hAnsi="Arial" w:cs="B Badr" w:hint="cs"/>
          <w:sz w:val="28"/>
          <w:szCs w:val="28"/>
          <w:rtl/>
        </w:rPr>
        <w:t xml:space="preserve">شرح السنة للبغوى بتحقيق شعيب الأرناؤوط دار بدر . </w:t>
      </w:r>
    </w:p>
    <w:p w:rsidR="00B33E61" w:rsidRPr="00E003C0" w:rsidRDefault="00B33E61" w:rsidP="00BA77F3">
      <w:pPr>
        <w:numPr>
          <w:ilvl w:val="0"/>
          <w:numId w:val="13"/>
        </w:numPr>
        <w:bidi/>
        <w:ind w:left="1060"/>
        <w:rPr>
          <w:rFonts w:ascii="Arial" w:hAnsi="Arial" w:cs="B Badr" w:hint="cs"/>
          <w:sz w:val="28"/>
          <w:szCs w:val="28"/>
        </w:rPr>
      </w:pPr>
      <w:r w:rsidRPr="00E003C0">
        <w:rPr>
          <w:rFonts w:ascii="Arial" w:hAnsi="Arial" w:cs="B Badr" w:hint="cs"/>
          <w:sz w:val="28"/>
          <w:szCs w:val="28"/>
          <w:rtl/>
        </w:rPr>
        <w:t>صحيح الجامع الصغير وزيادات اللألبانى , الكتب الإسلامى .</w:t>
      </w:r>
    </w:p>
    <w:p w:rsidR="00B33E61" w:rsidRPr="00E003C0" w:rsidRDefault="00B33E61" w:rsidP="00BA77F3">
      <w:pPr>
        <w:numPr>
          <w:ilvl w:val="0"/>
          <w:numId w:val="13"/>
        </w:numPr>
        <w:bidi/>
        <w:ind w:left="1060"/>
        <w:rPr>
          <w:rFonts w:ascii="Arial" w:hAnsi="Arial" w:cs="B Badr" w:hint="cs"/>
          <w:sz w:val="28"/>
          <w:szCs w:val="28"/>
        </w:rPr>
      </w:pPr>
      <w:r w:rsidRPr="00E003C0">
        <w:rPr>
          <w:rFonts w:ascii="Arial" w:hAnsi="Arial" w:cs="B Badr" w:hint="cs"/>
          <w:sz w:val="28"/>
          <w:szCs w:val="28"/>
          <w:rtl/>
        </w:rPr>
        <w:t xml:space="preserve">صحيح ابن ماجة , للألبانى , مكتب التربية العربية الدولى . </w:t>
      </w:r>
    </w:p>
    <w:p w:rsidR="00B33E61" w:rsidRPr="00E003C0" w:rsidRDefault="00B33E61" w:rsidP="00BA77F3">
      <w:pPr>
        <w:numPr>
          <w:ilvl w:val="0"/>
          <w:numId w:val="13"/>
        </w:numPr>
        <w:bidi/>
        <w:ind w:left="1060"/>
        <w:rPr>
          <w:rFonts w:ascii="Arial" w:hAnsi="Arial" w:cs="B Badr" w:hint="cs"/>
          <w:sz w:val="28"/>
          <w:szCs w:val="28"/>
        </w:rPr>
      </w:pPr>
      <w:r w:rsidRPr="00E003C0">
        <w:rPr>
          <w:rFonts w:ascii="Arial" w:hAnsi="Arial" w:cs="B Badr" w:hint="cs"/>
          <w:sz w:val="28"/>
          <w:szCs w:val="28"/>
          <w:rtl/>
        </w:rPr>
        <w:t xml:space="preserve">صحيح النسائى , للألبانى , مكتب التربية العربى الدولى . </w:t>
      </w:r>
    </w:p>
    <w:p w:rsidR="00B33E61" w:rsidRPr="00E003C0" w:rsidRDefault="00B33E61" w:rsidP="00BA77F3">
      <w:pPr>
        <w:numPr>
          <w:ilvl w:val="0"/>
          <w:numId w:val="13"/>
        </w:numPr>
        <w:bidi/>
        <w:ind w:left="1060"/>
        <w:rPr>
          <w:rFonts w:ascii="Arial" w:hAnsi="Arial" w:cs="B Badr" w:hint="cs"/>
          <w:sz w:val="28"/>
          <w:szCs w:val="28"/>
        </w:rPr>
      </w:pPr>
      <w:r w:rsidRPr="00E003C0">
        <w:rPr>
          <w:rFonts w:ascii="Arial" w:hAnsi="Arial" w:cs="B Badr" w:hint="cs"/>
          <w:sz w:val="28"/>
          <w:szCs w:val="28"/>
          <w:rtl/>
        </w:rPr>
        <w:t>صحيح الترمذى , للألبانى , مكتب التربية العربى الدولى .</w:t>
      </w:r>
    </w:p>
    <w:p w:rsidR="00B33E61" w:rsidRPr="00E003C0" w:rsidRDefault="00B33E61" w:rsidP="00BA77F3">
      <w:pPr>
        <w:numPr>
          <w:ilvl w:val="0"/>
          <w:numId w:val="13"/>
        </w:numPr>
        <w:bidi/>
        <w:ind w:left="1060"/>
        <w:rPr>
          <w:rFonts w:ascii="Arial" w:hAnsi="Arial" w:cs="B Badr" w:hint="cs"/>
          <w:sz w:val="28"/>
          <w:szCs w:val="28"/>
        </w:rPr>
      </w:pPr>
      <w:r w:rsidRPr="00E003C0">
        <w:rPr>
          <w:rFonts w:ascii="Arial" w:hAnsi="Arial" w:cs="B Badr" w:hint="cs"/>
          <w:sz w:val="28"/>
          <w:szCs w:val="28"/>
          <w:rtl/>
        </w:rPr>
        <w:t xml:space="preserve">عون المعبود شرح سنن أبى داود لشمس الحق أبادى المكتبة السلفية. </w:t>
      </w:r>
    </w:p>
    <w:p w:rsidR="00B33E61" w:rsidRPr="00E003C0" w:rsidRDefault="00B33E61" w:rsidP="00BA77F3">
      <w:pPr>
        <w:numPr>
          <w:ilvl w:val="0"/>
          <w:numId w:val="13"/>
        </w:numPr>
        <w:bidi/>
        <w:ind w:left="1060"/>
        <w:rPr>
          <w:rFonts w:ascii="Arial" w:hAnsi="Arial" w:cs="B Badr" w:hint="cs"/>
          <w:sz w:val="28"/>
          <w:szCs w:val="28"/>
        </w:rPr>
      </w:pPr>
      <w:r w:rsidRPr="00E003C0">
        <w:rPr>
          <w:rFonts w:ascii="Arial" w:hAnsi="Arial" w:cs="B Badr" w:hint="cs"/>
          <w:sz w:val="28"/>
          <w:szCs w:val="28"/>
          <w:rtl/>
        </w:rPr>
        <w:t xml:space="preserve">عارضة الأحوذى شرح سنن الترمذى لابن العربى , دار الوحى المحمدى . </w:t>
      </w:r>
    </w:p>
    <w:p w:rsidR="00B33E61" w:rsidRPr="00E003C0" w:rsidRDefault="00B33E61" w:rsidP="00BA77F3">
      <w:pPr>
        <w:numPr>
          <w:ilvl w:val="0"/>
          <w:numId w:val="13"/>
        </w:numPr>
        <w:bidi/>
        <w:ind w:left="1060"/>
        <w:rPr>
          <w:rFonts w:ascii="Arial" w:hAnsi="Arial" w:cs="B Badr" w:hint="cs"/>
          <w:sz w:val="28"/>
          <w:szCs w:val="28"/>
        </w:rPr>
      </w:pPr>
      <w:r w:rsidRPr="00E003C0">
        <w:rPr>
          <w:rFonts w:ascii="Arial" w:hAnsi="Arial" w:cs="B Badr" w:hint="cs"/>
          <w:sz w:val="28"/>
          <w:szCs w:val="28"/>
          <w:rtl/>
        </w:rPr>
        <w:t xml:space="preserve">فتح البارى شرح صحيح البخارى لابن حجر طبعة السلفية . </w:t>
      </w:r>
    </w:p>
    <w:p w:rsidR="00B33E61" w:rsidRPr="00E003C0" w:rsidRDefault="00B33E61" w:rsidP="00BA77F3">
      <w:pPr>
        <w:numPr>
          <w:ilvl w:val="0"/>
          <w:numId w:val="13"/>
        </w:numPr>
        <w:bidi/>
        <w:ind w:left="1060"/>
        <w:rPr>
          <w:rFonts w:ascii="Arial" w:hAnsi="Arial" w:cs="B Badr" w:hint="cs"/>
          <w:sz w:val="28"/>
          <w:szCs w:val="28"/>
        </w:rPr>
      </w:pPr>
      <w:r w:rsidRPr="00E003C0">
        <w:rPr>
          <w:rFonts w:ascii="Arial" w:hAnsi="Arial" w:cs="B Badr" w:hint="cs"/>
          <w:sz w:val="28"/>
          <w:szCs w:val="28"/>
          <w:rtl/>
        </w:rPr>
        <w:t xml:space="preserve">فيض القدير شرح الجامع الصغير , دار المعرفة . </w:t>
      </w:r>
    </w:p>
    <w:p w:rsidR="00B33E61" w:rsidRPr="00E003C0" w:rsidRDefault="00B33E61" w:rsidP="00BA77F3">
      <w:pPr>
        <w:numPr>
          <w:ilvl w:val="0"/>
          <w:numId w:val="13"/>
        </w:numPr>
        <w:bidi/>
        <w:ind w:left="1060"/>
        <w:rPr>
          <w:rFonts w:ascii="Arial" w:hAnsi="Arial" w:cs="B Badr" w:hint="cs"/>
          <w:sz w:val="28"/>
          <w:szCs w:val="28"/>
        </w:rPr>
      </w:pPr>
      <w:r w:rsidRPr="00E003C0">
        <w:rPr>
          <w:rFonts w:ascii="Arial" w:hAnsi="Arial" w:cs="B Badr" w:hint="cs"/>
          <w:sz w:val="28"/>
          <w:szCs w:val="28"/>
          <w:rtl/>
        </w:rPr>
        <w:t xml:space="preserve">مستدرك الحاكم وبهامشة التللخيص للذهبى , دار المعرفة . </w:t>
      </w:r>
    </w:p>
    <w:p w:rsidR="00B33E61" w:rsidRPr="00E003C0" w:rsidRDefault="00B33E61" w:rsidP="00BA77F3">
      <w:pPr>
        <w:numPr>
          <w:ilvl w:val="0"/>
          <w:numId w:val="13"/>
        </w:numPr>
        <w:bidi/>
        <w:ind w:left="1060"/>
        <w:rPr>
          <w:rFonts w:ascii="Arial" w:hAnsi="Arial" w:cs="B Badr" w:hint="cs"/>
          <w:sz w:val="28"/>
          <w:szCs w:val="28"/>
        </w:rPr>
      </w:pPr>
      <w:r w:rsidRPr="00E003C0">
        <w:rPr>
          <w:rFonts w:ascii="Arial" w:hAnsi="Arial" w:cs="B Badr" w:hint="cs"/>
          <w:sz w:val="28"/>
          <w:szCs w:val="28"/>
          <w:rtl/>
        </w:rPr>
        <w:t xml:space="preserve">مسند الامام أحمد بفهرس الألبانى , المكتب الإسلامى </w:t>
      </w:r>
    </w:p>
    <w:p w:rsidR="00B33E61" w:rsidRPr="00E003C0" w:rsidRDefault="00B33E61" w:rsidP="00BA77F3">
      <w:pPr>
        <w:numPr>
          <w:ilvl w:val="0"/>
          <w:numId w:val="13"/>
        </w:numPr>
        <w:bidi/>
        <w:ind w:left="1060"/>
        <w:rPr>
          <w:rFonts w:ascii="Arial" w:hAnsi="Arial" w:cs="B Badr" w:hint="cs"/>
          <w:sz w:val="28"/>
          <w:szCs w:val="28"/>
        </w:rPr>
      </w:pPr>
      <w:r w:rsidRPr="00E003C0">
        <w:rPr>
          <w:rFonts w:ascii="Arial" w:hAnsi="Arial" w:cs="B Badr" w:hint="cs"/>
          <w:sz w:val="28"/>
          <w:szCs w:val="28"/>
          <w:rtl/>
        </w:rPr>
        <w:t xml:space="preserve">موطأ مالك ,ط الحلبى . </w:t>
      </w:r>
    </w:p>
    <w:p w:rsidR="00B33E61" w:rsidRPr="00E003C0" w:rsidRDefault="00B33E61" w:rsidP="00BA77F3">
      <w:pPr>
        <w:numPr>
          <w:ilvl w:val="0"/>
          <w:numId w:val="13"/>
        </w:numPr>
        <w:bidi/>
        <w:ind w:left="1060"/>
        <w:rPr>
          <w:rFonts w:ascii="Arial" w:hAnsi="Arial" w:cs="B Badr" w:hint="cs"/>
          <w:sz w:val="28"/>
          <w:szCs w:val="28"/>
        </w:rPr>
      </w:pPr>
      <w:r w:rsidRPr="00E003C0">
        <w:rPr>
          <w:rFonts w:ascii="Arial" w:hAnsi="Arial" w:cs="B Badr" w:hint="cs"/>
          <w:sz w:val="28"/>
          <w:szCs w:val="28"/>
          <w:rtl/>
        </w:rPr>
        <w:t xml:space="preserve">مسلم بشرح النووى , المطبعة المصرية . </w:t>
      </w:r>
    </w:p>
    <w:p w:rsidR="00B33E61" w:rsidRPr="00E003C0" w:rsidRDefault="00B33E61" w:rsidP="00BA77F3">
      <w:pPr>
        <w:numPr>
          <w:ilvl w:val="0"/>
          <w:numId w:val="13"/>
        </w:numPr>
        <w:bidi/>
        <w:ind w:left="1060"/>
        <w:rPr>
          <w:rFonts w:ascii="Arial" w:hAnsi="Arial" w:cs="B Badr" w:hint="cs"/>
          <w:sz w:val="28"/>
          <w:szCs w:val="28"/>
        </w:rPr>
      </w:pPr>
      <w:r w:rsidRPr="00E003C0">
        <w:rPr>
          <w:rFonts w:ascii="Arial" w:hAnsi="Arial" w:cs="B Badr" w:hint="cs"/>
          <w:sz w:val="28"/>
          <w:szCs w:val="28"/>
          <w:rtl/>
        </w:rPr>
        <w:t xml:space="preserve">المعجم الفهرس , لجماعة من المستشرقين , دار الدعوة .  </w:t>
      </w:r>
    </w:p>
    <w:p w:rsidR="00B33E61" w:rsidRPr="00E003C0" w:rsidRDefault="00B33E61" w:rsidP="00C91D48">
      <w:pPr>
        <w:pStyle w:val="Heading2"/>
        <w:spacing w:line="240" w:lineRule="auto"/>
        <w:jc w:val="left"/>
        <w:rPr>
          <w:rFonts w:cs="B Badr" w:hint="cs"/>
          <w:sz w:val="28"/>
          <w:szCs w:val="28"/>
          <w:rtl/>
        </w:rPr>
      </w:pPr>
      <w:r w:rsidRPr="00E003C0">
        <w:rPr>
          <w:rFonts w:cs="B Badr" w:hint="cs"/>
          <w:sz w:val="28"/>
          <w:szCs w:val="28"/>
          <w:rtl/>
        </w:rPr>
        <w:t xml:space="preserve">جـ - </w:t>
      </w:r>
      <w:r w:rsidR="00C91D48">
        <w:rPr>
          <w:rFonts w:cs="B Badr" w:hint="cs"/>
          <w:sz w:val="28"/>
          <w:szCs w:val="28"/>
          <w:rtl/>
        </w:rPr>
        <w:t>پندها و امور قلبی</w:t>
      </w:r>
      <w:r w:rsidRPr="00E003C0">
        <w:rPr>
          <w:rFonts w:cs="B Badr" w:hint="cs"/>
          <w:sz w:val="28"/>
          <w:szCs w:val="28"/>
          <w:rtl/>
        </w:rPr>
        <w:t xml:space="preserve">: </w:t>
      </w:r>
    </w:p>
    <w:p w:rsidR="00B33E61" w:rsidRPr="00E003C0" w:rsidRDefault="00B33E61" w:rsidP="00C91D48">
      <w:pPr>
        <w:numPr>
          <w:ilvl w:val="0"/>
          <w:numId w:val="15"/>
        </w:numPr>
        <w:tabs>
          <w:tab w:val="clear" w:pos="1208"/>
          <w:tab w:val="num" w:pos="998"/>
        </w:tabs>
        <w:bidi/>
        <w:ind w:hanging="390"/>
        <w:rPr>
          <w:rFonts w:ascii="Arial" w:hAnsi="Arial" w:cs="B Badr" w:hint="cs"/>
          <w:sz w:val="28"/>
          <w:szCs w:val="28"/>
          <w:rtl/>
        </w:rPr>
      </w:pPr>
      <w:r w:rsidRPr="00E003C0">
        <w:rPr>
          <w:rFonts w:ascii="Arial" w:hAnsi="Arial" w:cs="B Badr" w:hint="cs"/>
          <w:sz w:val="28"/>
          <w:szCs w:val="28"/>
          <w:rtl/>
        </w:rPr>
        <w:t xml:space="preserve">اسنشاق نسيم الأنس </w:t>
      </w:r>
      <w:r w:rsidR="00C91D48">
        <w:rPr>
          <w:rFonts w:ascii="Arial" w:hAnsi="Arial" w:cs="B Badr" w:hint="cs"/>
          <w:sz w:val="28"/>
          <w:szCs w:val="28"/>
          <w:rtl/>
        </w:rPr>
        <w:t xml:space="preserve">از </w:t>
      </w:r>
      <w:r w:rsidRPr="00E003C0">
        <w:rPr>
          <w:rFonts w:ascii="Arial" w:hAnsi="Arial" w:cs="B Badr" w:hint="cs"/>
          <w:sz w:val="28"/>
          <w:szCs w:val="28"/>
          <w:rtl/>
        </w:rPr>
        <w:t xml:space="preserve">ابن رجب ، دار الفتح . </w:t>
      </w:r>
    </w:p>
    <w:p w:rsidR="00B33E61" w:rsidRPr="00E003C0" w:rsidRDefault="00B33E61" w:rsidP="00C91D48">
      <w:pPr>
        <w:numPr>
          <w:ilvl w:val="0"/>
          <w:numId w:val="15"/>
        </w:numPr>
        <w:tabs>
          <w:tab w:val="clear" w:pos="1208"/>
          <w:tab w:val="num" w:pos="998"/>
        </w:tabs>
        <w:bidi/>
        <w:ind w:hanging="390"/>
        <w:rPr>
          <w:rFonts w:ascii="Arial" w:hAnsi="Arial" w:cs="B Badr" w:hint="cs"/>
          <w:sz w:val="28"/>
          <w:szCs w:val="28"/>
        </w:rPr>
      </w:pPr>
      <w:r w:rsidRPr="00E003C0">
        <w:rPr>
          <w:rFonts w:ascii="Arial" w:hAnsi="Arial" w:cs="B Badr" w:hint="cs"/>
          <w:sz w:val="28"/>
          <w:szCs w:val="28"/>
          <w:rtl/>
        </w:rPr>
        <w:t xml:space="preserve">تفسير المعوذين ، </w:t>
      </w:r>
      <w:r w:rsidR="00C91D48">
        <w:rPr>
          <w:rFonts w:ascii="Arial" w:hAnsi="Arial" w:cs="B Badr" w:hint="cs"/>
          <w:sz w:val="28"/>
          <w:szCs w:val="28"/>
          <w:rtl/>
        </w:rPr>
        <w:t xml:space="preserve">از </w:t>
      </w:r>
      <w:r w:rsidRPr="00E003C0">
        <w:rPr>
          <w:rFonts w:ascii="Arial" w:hAnsi="Arial" w:cs="B Badr" w:hint="cs"/>
          <w:sz w:val="28"/>
          <w:szCs w:val="28"/>
          <w:rtl/>
        </w:rPr>
        <w:t xml:space="preserve">ابن القيم ، السلفية . </w:t>
      </w:r>
    </w:p>
    <w:p w:rsidR="00B33E61" w:rsidRPr="00E003C0" w:rsidRDefault="00B33E61" w:rsidP="00C91D48">
      <w:pPr>
        <w:numPr>
          <w:ilvl w:val="0"/>
          <w:numId w:val="15"/>
        </w:numPr>
        <w:tabs>
          <w:tab w:val="clear" w:pos="1208"/>
          <w:tab w:val="num" w:pos="998"/>
        </w:tabs>
        <w:bidi/>
        <w:ind w:hanging="390"/>
        <w:rPr>
          <w:rFonts w:ascii="Arial" w:hAnsi="Arial" w:cs="B Badr" w:hint="cs"/>
          <w:sz w:val="28"/>
          <w:szCs w:val="28"/>
        </w:rPr>
      </w:pPr>
      <w:r w:rsidRPr="00E003C0">
        <w:rPr>
          <w:rFonts w:ascii="Arial" w:hAnsi="Arial" w:cs="B Badr" w:hint="cs"/>
          <w:sz w:val="28"/>
          <w:szCs w:val="28"/>
          <w:rtl/>
        </w:rPr>
        <w:t xml:space="preserve">تلبيس إبليس ، </w:t>
      </w:r>
      <w:r w:rsidR="00C91D48">
        <w:rPr>
          <w:rFonts w:ascii="Arial" w:hAnsi="Arial" w:cs="B Badr" w:hint="cs"/>
          <w:sz w:val="28"/>
          <w:szCs w:val="28"/>
          <w:rtl/>
        </w:rPr>
        <w:t xml:space="preserve">از </w:t>
      </w:r>
      <w:r w:rsidRPr="00E003C0">
        <w:rPr>
          <w:rFonts w:ascii="Arial" w:hAnsi="Arial" w:cs="B Badr" w:hint="cs"/>
          <w:sz w:val="28"/>
          <w:szCs w:val="28"/>
          <w:rtl/>
        </w:rPr>
        <w:t xml:space="preserve">ابن الجوزى  المتنبى . </w:t>
      </w:r>
    </w:p>
    <w:p w:rsidR="00B33E61" w:rsidRPr="00E003C0" w:rsidRDefault="00B33E61" w:rsidP="00C91D48">
      <w:pPr>
        <w:numPr>
          <w:ilvl w:val="0"/>
          <w:numId w:val="15"/>
        </w:numPr>
        <w:tabs>
          <w:tab w:val="clear" w:pos="1208"/>
          <w:tab w:val="num" w:pos="998"/>
        </w:tabs>
        <w:bidi/>
        <w:ind w:hanging="390"/>
        <w:rPr>
          <w:rFonts w:ascii="Arial" w:hAnsi="Arial" w:cs="B Badr" w:hint="cs"/>
          <w:sz w:val="28"/>
          <w:szCs w:val="28"/>
        </w:rPr>
      </w:pPr>
      <w:r w:rsidRPr="00E003C0">
        <w:rPr>
          <w:rFonts w:ascii="Arial" w:hAnsi="Arial" w:cs="B Badr" w:hint="cs"/>
          <w:sz w:val="28"/>
          <w:szCs w:val="28"/>
          <w:rtl/>
        </w:rPr>
        <w:t xml:space="preserve">جامع لعلوم والحكم ، </w:t>
      </w:r>
      <w:r w:rsidR="00C91D48">
        <w:rPr>
          <w:rFonts w:ascii="Arial" w:hAnsi="Arial" w:cs="B Badr" w:hint="cs"/>
          <w:sz w:val="28"/>
          <w:szCs w:val="28"/>
          <w:rtl/>
        </w:rPr>
        <w:t xml:space="preserve">از </w:t>
      </w:r>
      <w:r w:rsidRPr="00E003C0">
        <w:rPr>
          <w:rFonts w:ascii="Arial" w:hAnsi="Arial" w:cs="B Badr" w:hint="cs"/>
          <w:sz w:val="28"/>
          <w:szCs w:val="28"/>
          <w:rtl/>
        </w:rPr>
        <w:t xml:space="preserve">ابن رجب ، الحلبى . </w:t>
      </w:r>
    </w:p>
    <w:p w:rsidR="00B33E61" w:rsidRPr="00E003C0" w:rsidRDefault="00B33E61" w:rsidP="00C91D48">
      <w:pPr>
        <w:numPr>
          <w:ilvl w:val="0"/>
          <w:numId w:val="15"/>
        </w:numPr>
        <w:tabs>
          <w:tab w:val="clear" w:pos="1208"/>
          <w:tab w:val="num" w:pos="998"/>
        </w:tabs>
        <w:bidi/>
        <w:ind w:hanging="390"/>
        <w:rPr>
          <w:rFonts w:ascii="Arial" w:hAnsi="Arial" w:cs="B Badr" w:hint="cs"/>
          <w:sz w:val="28"/>
          <w:szCs w:val="28"/>
        </w:rPr>
      </w:pPr>
      <w:r w:rsidRPr="00E003C0">
        <w:rPr>
          <w:rFonts w:ascii="Arial" w:hAnsi="Arial" w:cs="B Badr" w:hint="cs"/>
          <w:sz w:val="28"/>
          <w:szCs w:val="28"/>
          <w:rtl/>
        </w:rPr>
        <w:t xml:space="preserve">الجواب الكافى ، </w:t>
      </w:r>
      <w:r w:rsidR="00C91D48">
        <w:rPr>
          <w:rFonts w:ascii="Arial" w:hAnsi="Arial" w:cs="B Badr" w:hint="cs"/>
          <w:sz w:val="28"/>
          <w:szCs w:val="28"/>
          <w:rtl/>
        </w:rPr>
        <w:t xml:space="preserve">از </w:t>
      </w:r>
      <w:r w:rsidRPr="00E003C0">
        <w:rPr>
          <w:rFonts w:ascii="Arial" w:hAnsi="Arial" w:cs="B Badr" w:hint="cs"/>
          <w:sz w:val="28"/>
          <w:szCs w:val="28"/>
          <w:rtl/>
        </w:rPr>
        <w:t xml:space="preserve">ابن القيم ، دار عمر بن الخطاب . </w:t>
      </w:r>
    </w:p>
    <w:p w:rsidR="00B33E61" w:rsidRPr="00E003C0" w:rsidRDefault="00B33E61" w:rsidP="00C91D48">
      <w:pPr>
        <w:numPr>
          <w:ilvl w:val="0"/>
          <w:numId w:val="15"/>
        </w:numPr>
        <w:tabs>
          <w:tab w:val="clear" w:pos="1208"/>
          <w:tab w:val="num" w:pos="998"/>
        </w:tabs>
        <w:bidi/>
        <w:ind w:hanging="390"/>
        <w:rPr>
          <w:rFonts w:ascii="Arial" w:hAnsi="Arial" w:cs="B Badr" w:hint="cs"/>
          <w:sz w:val="28"/>
          <w:szCs w:val="28"/>
        </w:rPr>
      </w:pPr>
      <w:r w:rsidRPr="00E003C0">
        <w:rPr>
          <w:rFonts w:ascii="Arial" w:hAnsi="Arial" w:cs="B Badr" w:hint="cs"/>
          <w:sz w:val="28"/>
          <w:szCs w:val="28"/>
          <w:rtl/>
        </w:rPr>
        <w:lastRenderedPageBreak/>
        <w:t xml:space="preserve">شرح حديث ( ماذئبان جائعان ) ، </w:t>
      </w:r>
      <w:r w:rsidR="00C91D48">
        <w:rPr>
          <w:rFonts w:ascii="Arial" w:hAnsi="Arial" w:cs="B Badr" w:hint="cs"/>
          <w:sz w:val="28"/>
          <w:szCs w:val="28"/>
          <w:rtl/>
        </w:rPr>
        <w:t xml:space="preserve">از </w:t>
      </w:r>
      <w:r w:rsidRPr="00E003C0">
        <w:rPr>
          <w:rFonts w:ascii="Arial" w:hAnsi="Arial" w:cs="B Badr" w:hint="cs"/>
          <w:sz w:val="28"/>
          <w:szCs w:val="28"/>
          <w:rtl/>
        </w:rPr>
        <w:t xml:space="preserve">ابن رجب دار الفتح . </w:t>
      </w:r>
    </w:p>
    <w:p w:rsidR="00B33E61" w:rsidRPr="00E003C0" w:rsidRDefault="00C91D48" w:rsidP="00BA77F3">
      <w:pPr>
        <w:numPr>
          <w:ilvl w:val="0"/>
          <w:numId w:val="15"/>
        </w:numPr>
        <w:tabs>
          <w:tab w:val="clear" w:pos="1208"/>
          <w:tab w:val="num" w:pos="998"/>
        </w:tabs>
        <w:bidi/>
        <w:ind w:hanging="390"/>
        <w:rPr>
          <w:rFonts w:ascii="Arial" w:hAnsi="Arial" w:cs="B Badr" w:hint="cs"/>
          <w:sz w:val="28"/>
          <w:szCs w:val="28"/>
        </w:rPr>
      </w:pPr>
      <w:r>
        <w:rPr>
          <w:rFonts w:ascii="Arial" w:hAnsi="Arial" w:cs="B Badr" w:hint="cs"/>
          <w:sz w:val="28"/>
          <w:szCs w:val="28"/>
          <w:rtl/>
        </w:rPr>
        <w:t xml:space="preserve">صيد الخاطر ، از </w:t>
      </w:r>
      <w:r w:rsidR="00B33E61" w:rsidRPr="00E003C0">
        <w:rPr>
          <w:rFonts w:ascii="Arial" w:hAnsi="Arial" w:cs="B Badr" w:hint="cs"/>
          <w:sz w:val="28"/>
          <w:szCs w:val="28"/>
          <w:rtl/>
        </w:rPr>
        <w:t xml:space="preserve">ابن الجوزى ، دار الكتب العلميه . </w:t>
      </w:r>
    </w:p>
    <w:p w:rsidR="00B33E61" w:rsidRPr="00E003C0" w:rsidRDefault="00B33E61" w:rsidP="00C91D48">
      <w:pPr>
        <w:numPr>
          <w:ilvl w:val="0"/>
          <w:numId w:val="15"/>
        </w:numPr>
        <w:tabs>
          <w:tab w:val="clear" w:pos="1208"/>
          <w:tab w:val="num" w:pos="998"/>
        </w:tabs>
        <w:bidi/>
        <w:ind w:hanging="390"/>
        <w:rPr>
          <w:rFonts w:ascii="Arial" w:hAnsi="Arial" w:cs="B Badr" w:hint="cs"/>
          <w:sz w:val="28"/>
          <w:szCs w:val="28"/>
        </w:rPr>
      </w:pPr>
      <w:r w:rsidRPr="00E003C0">
        <w:rPr>
          <w:rFonts w:ascii="Arial" w:hAnsi="Arial" w:cs="B Badr" w:hint="cs"/>
          <w:sz w:val="28"/>
          <w:szCs w:val="28"/>
          <w:rtl/>
        </w:rPr>
        <w:t xml:space="preserve">صيانه الإنسان ، </w:t>
      </w:r>
      <w:r w:rsidR="00C91D48">
        <w:rPr>
          <w:rFonts w:ascii="Arial" w:hAnsi="Arial" w:cs="B Badr" w:hint="cs"/>
          <w:sz w:val="28"/>
          <w:szCs w:val="28"/>
          <w:rtl/>
        </w:rPr>
        <w:t xml:space="preserve">از </w:t>
      </w:r>
      <w:r w:rsidRPr="00E003C0">
        <w:rPr>
          <w:rFonts w:ascii="Arial" w:hAnsi="Arial" w:cs="B Badr" w:hint="cs"/>
          <w:sz w:val="28"/>
          <w:szCs w:val="28"/>
          <w:rtl/>
        </w:rPr>
        <w:t xml:space="preserve">ابن مفلح ، دار الكتب العلميه . </w:t>
      </w:r>
    </w:p>
    <w:p w:rsidR="00B33E61" w:rsidRPr="00E003C0" w:rsidRDefault="00B33E61" w:rsidP="00C91D48">
      <w:pPr>
        <w:numPr>
          <w:ilvl w:val="0"/>
          <w:numId w:val="15"/>
        </w:numPr>
        <w:tabs>
          <w:tab w:val="clear" w:pos="1208"/>
          <w:tab w:val="num" w:pos="998"/>
        </w:tabs>
        <w:bidi/>
        <w:ind w:hanging="390"/>
        <w:rPr>
          <w:rFonts w:ascii="Arial" w:hAnsi="Arial" w:cs="B Badr" w:hint="cs"/>
          <w:sz w:val="28"/>
          <w:szCs w:val="28"/>
        </w:rPr>
      </w:pPr>
      <w:r w:rsidRPr="00E003C0">
        <w:rPr>
          <w:rFonts w:ascii="Arial" w:hAnsi="Arial" w:cs="B Badr" w:hint="cs"/>
          <w:sz w:val="28"/>
          <w:szCs w:val="28"/>
          <w:rtl/>
        </w:rPr>
        <w:t xml:space="preserve">طريق الهجرتين ، </w:t>
      </w:r>
      <w:r w:rsidR="00C91D48">
        <w:rPr>
          <w:rFonts w:ascii="Arial" w:hAnsi="Arial" w:cs="B Badr" w:hint="cs"/>
          <w:sz w:val="28"/>
          <w:szCs w:val="28"/>
          <w:rtl/>
        </w:rPr>
        <w:t xml:space="preserve">از </w:t>
      </w:r>
      <w:r w:rsidRPr="00E003C0">
        <w:rPr>
          <w:rFonts w:ascii="Arial" w:hAnsi="Arial" w:cs="B Badr" w:hint="cs"/>
          <w:sz w:val="28"/>
          <w:szCs w:val="28"/>
          <w:rtl/>
        </w:rPr>
        <w:t xml:space="preserve">ابن القيم ، السلفية . </w:t>
      </w:r>
    </w:p>
    <w:p w:rsidR="00B33E61" w:rsidRPr="00E003C0" w:rsidRDefault="00B33E61" w:rsidP="00C91D48">
      <w:pPr>
        <w:numPr>
          <w:ilvl w:val="0"/>
          <w:numId w:val="15"/>
        </w:numPr>
        <w:tabs>
          <w:tab w:val="clear" w:pos="1208"/>
          <w:tab w:val="num" w:pos="998"/>
        </w:tabs>
        <w:bidi/>
        <w:ind w:hanging="390"/>
        <w:rPr>
          <w:rFonts w:ascii="Arial" w:hAnsi="Arial" w:cs="B Badr" w:hint="cs"/>
          <w:sz w:val="28"/>
          <w:szCs w:val="28"/>
        </w:rPr>
      </w:pPr>
      <w:r w:rsidRPr="00E003C0">
        <w:rPr>
          <w:rFonts w:ascii="Arial" w:hAnsi="Arial" w:cs="B Badr" w:hint="cs"/>
          <w:sz w:val="28"/>
          <w:szCs w:val="28"/>
          <w:rtl/>
        </w:rPr>
        <w:t xml:space="preserve">رسالة المسترشدين </w:t>
      </w:r>
      <w:r w:rsidR="00C91D48">
        <w:rPr>
          <w:rFonts w:ascii="Arial" w:hAnsi="Arial" w:cs="B Badr" w:hint="cs"/>
          <w:sz w:val="28"/>
          <w:szCs w:val="28"/>
          <w:rtl/>
        </w:rPr>
        <w:t xml:space="preserve">از </w:t>
      </w:r>
      <w:r w:rsidRPr="00E003C0">
        <w:rPr>
          <w:rFonts w:ascii="Arial" w:hAnsi="Arial" w:cs="B Badr" w:hint="cs"/>
          <w:sz w:val="28"/>
          <w:szCs w:val="28"/>
          <w:rtl/>
        </w:rPr>
        <w:t xml:space="preserve">محاسبى ، بتحقيق أبو غدة ، دار السلام . </w:t>
      </w:r>
    </w:p>
    <w:p w:rsidR="00B33E61" w:rsidRPr="00E003C0" w:rsidRDefault="00C91D48" w:rsidP="00BA77F3">
      <w:pPr>
        <w:numPr>
          <w:ilvl w:val="0"/>
          <w:numId w:val="15"/>
        </w:numPr>
        <w:tabs>
          <w:tab w:val="clear" w:pos="1208"/>
          <w:tab w:val="num" w:pos="998"/>
        </w:tabs>
        <w:bidi/>
        <w:ind w:hanging="390"/>
        <w:rPr>
          <w:rFonts w:ascii="Arial" w:hAnsi="Arial" w:cs="B Badr" w:hint="cs"/>
          <w:sz w:val="28"/>
          <w:szCs w:val="28"/>
        </w:rPr>
      </w:pPr>
      <w:r>
        <w:rPr>
          <w:rFonts w:ascii="Arial" w:hAnsi="Arial" w:cs="B Badr" w:hint="cs"/>
          <w:sz w:val="28"/>
          <w:szCs w:val="28"/>
          <w:rtl/>
        </w:rPr>
        <w:t xml:space="preserve">روضة المحبين ، از </w:t>
      </w:r>
      <w:r w:rsidR="00B33E61" w:rsidRPr="00E003C0">
        <w:rPr>
          <w:rFonts w:ascii="Arial" w:hAnsi="Arial" w:cs="B Badr" w:hint="cs"/>
          <w:sz w:val="28"/>
          <w:szCs w:val="28"/>
          <w:rtl/>
        </w:rPr>
        <w:t>ابن القيم ، دار الصفا .</w:t>
      </w:r>
    </w:p>
    <w:p w:rsidR="00B33E61" w:rsidRPr="00E003C0" w:rsidRDefault="00B33E61" w:rsidP="00BA77F3">
      <w:pPr>
        <w:numPr>
          <w:ilvl w:val="0"/>
          <w:numId w:val="15"/>
        </w:numPr>
        <w:tabs>
          <w:tab w:val="clear" w:pos="1208"/>
          <w:tab w:val="num" w:pos="998"/>
        </w:tabs>
        <w:bidi/>
        <w:ind w:hanging="390"/>
        <w:rPr>
          <w:rFonts w:ascii="Arial" w:hAnsi="Arial" w:cs="B Badr" w:hint="cs"/>
          <w:sz w:val="28"/>
          <w:szCs w:val="28"/>
        </w:rPr>
      </w:pPr>
      <w:r w:rsidRPr="00E003C0">
        <w:rPr>
          <w:rFonts w:ascii="Arial" w:hAnsi="Arial" w:cs="B Badr" w:hint="cs"/>
          <w:sz w:val="28"/>
          <w:szCs w:val="28"/>
          <w:rtl/>
        </w:rPr>
        <w:t>الرساله التبوكيه ،</w:t>
      </w:r>
      <w:r w:rsidR="00C91D48">
        <w:rPr>
          <w:rFonts w:ascii="Arial" w:hAnsi="Arial" w:cs="B Badr" w:hint="cs"/>
          <w:sz w:val="28"/>
          <w:szCs w:val="28"/>
          <w:rtl/>
        </w:rPr>
        <w:t xml:space="preserve"> از </w:t>
      </w:r>
      <w:r w:rsidRPr="00E003C0">
        <w:rPr>
          <w:rFonts w:ascii="Arial" w:hAnsi="Arial" w:cs="B Badr" w:hint="cs"/>
          <w:sz w:val="28"/>
          <w:szCs w:val="28"/>
          <w:rtl/>
        </w:rPr>
        <w:t xml:space="preserve">ابن القيم ، بتحقيق أشرف عبد المقصود ، التوعيه الإسلامية .  </w:t>
      </w:r>
    </w:p>
    <w:p w:rsidR="00B33E61" w:rsidRPr="00E003C0" w:rsidRDefault="00C91D48" w:rsidP="00BA77F3">
      <w:pPr>
        <w:numPr>
          <w:ilvl w:val="0"/>
          <w:numId w:val="15"/>
        </w:numPr>
        <w:tabs>
          <w:tab w:val="clear" w:pos="1208"/>
          <w:tab w:val="num" w:pos="998"/>
        </w:tabs>
        <w:bidi/>
        <w:ind w:hanging="390"/>
        <w:rPr>
          <w:rFonts w:ascii="Arial" w:hAnsi="Arial" w:cs="B Badr" w:hint="cs"/>
          <w:sz w:val="28"/>
          <w:szCs w:val="28"/>
        </w:rPr>
      </w:pPr>
      <w:r>
        <w:rPr>
          <w:rFonts w:ascii="Arial" w:hAnsi="Arial" w:cs="B Badr" w:hint="cs"/>
          <w:sz w:val="28"/>
          <w:szCs w:val="28"/>
          <w:rtl/>
        </w:rPr>
        <w:t xml:space="preserve">غالية المواعظ ، از </w:t>
      </w:r>
      <w:r w:rsidR="00B33E61" w:rsidRPr="00E003C0">
        <w:rPr>
          <w:rFonts w:ascii="Arial" w:hAnsi="Arial" w:cs="B Badr" w:hint="cs"/>
          <w:sz w:val="28"/>
          <w:szCs w:val="28"/>
          <w:rtl/>
        </w:rPr>
        <w:t xml:space="preserve">نعمان محمود الالوسى ، دار المعرفة . </w:t>
      </w:r>
    </w:p>
    <w:p w:rsidR="00B33E61" w:rsidRPr="00E003C0" w:rsidRDefault="00C91D48" w:rsidP="00BA77F3">
      <w:pPr>
        <w:numPr>
          <w:ilvl w:val="0"/>
          <w:numId w:val="15"/>
        </w:numPr>
        <w:tabs>
          <w:tab w:val="clear" w:pos="1208"/>
          <w:tab w:val="num" w:pos="998"/>
        </w:tabs>
        <w:bidi/>
        <w:ind w:hanging="390"/>
        <w:rPr>
          <w:rFonts w:ascii="Arial" w:hAnsi="Arial" w:cs="B Badr" w:hint="cs"/>
          <w:sz w:val="28"/>
          <w:szCs w:val="28"/>
        </w:rPr>
      </w:pPr>
      <w:r>
        <w:rPr>
          <w:rFonts w:ascii="Arial" w:hAnsi="Arial" w:cs="B Badr" w:hint="cs"/>
          <w:sz w:val="28"/>
          <w:szCs w:val="28"/>
          <w:rtl/>
        </w:rPr>
        <w:t xml:space="preserve">الفوائد ، از </w:t>
      </w:r>
      <w:r w:rsidR="00B33E61" w:rsidRPr="00E003C0">
        <w:rPr>
          <w:rFonts w:ascii="Arial" w:hAnsi="Arial" w:cs="B Badr" w:hint="cs"/>
          <w:sz w:val="28"/>
          <w:szCs w:val="28"/>
          <w:rtl/>
        </w:rPr>
        <w:t xml:space="preserve">ابن القيم ، دار الدعوة . </w:t>
      </w:r>
    </w:p>
    <w:p w:rsidR="00B33E61" w:rsidRPr="00E003C0" w:rsidRDefault="00B33E61" w:rsidP="00C91D48">
      <w:pPr>
        <w:numPr>
          <w:ilvl w:val="0"/>
          <w:numId w:val="15"/>
        </w:numPr>
        <w:tabs>
          <w:tab w:val="clear" w:pos="1208"/>
          <w:tab w:val="num" w:pos="998"/>
        </w:tabs>
        <w:bidi/>
        <w:ind w:hanging="390"/>
        <w:rPr>
          <w:rFonts w:ascii="Arial" w:hAnsi="Arial" w:cs="B Badr" w:hint="cs"/>
          <w:sz w:val="28"/>
          <w:szCs w:val="28"/>
        </w:rPr>
      </w:pPr>
      <w:r w:rsidRPr="00E003C0">
        <w:rPr>
          <w:rFonts w:ascii="Arial" w:hAnsi="Arial" w:cs="B Badr" w:hint="cs"/>
          <w:sz w:val="28"/>
          <w:szCs w:val="28"/>
          <w:rtl/>
        </w:rPr>
        <w:t xml:space="preserve">لطائف المعارف ، </w:t>
      </w:r>
      <w:r w:rsidR="00C91D48">
        <w:rPr>
          <w:rFonts w:ascii="Arial" w:hAnsi="Arial" w:cs="B Badr" w:hint="cs"/>
          <w:sz w:val="28"/>
          <w:szCs w:val="28"/>
          <w:rtl/>
        </w:rPr>
        <w:t xml:space="preserve">از </w:t>
      </w:r>
      <w:r w:rsidRPr="00E003C0">
        <w:rPr>
          <w:rFonts w:ascii="Arial" w:hAnsi="Arial" w:cs="B Badr" w:hint="cs"/>
          <w:sz w:val="28"/>
          <w:szCs w:val="28"/>
          <w:rtl/>
        </w:rPr>
        <w:t xml:space="preserve">ابن رجب الحنبلى ، دار الجيل . </w:t>
      </w:r>
    </w:p>
    <w:p w:rsidR="00B33E61" w:rsidRPr="00E003C0" w:rsidRDefault="00B33E61" w:rsidP="00C91D48">
      <w:pPr>
        <w:numPr>
          <w:ilvl w:val="0"/>
          <w:numId w:val="15"/>
        </w:numPr>
        <w:tabs>
          <w:tab w:val="clear" w:pos="1208"/>
          <w:tab w:val="num" w:pos="998"/>
        </w:tabs>
        <w:bidi/>
        <w:ind w:hanging="390"/>
        <w:rPr>
          <w:rFonts w:ascii="Arial" w:hAnsi="Arial" w:cs="B Badr" w:hint="cs"/>
          <w:sz w:val="28"/>
          <w:szCs w:val="28"/>
        </w:rPr>
      </w:pPr>
      <w:r w:rsidRPr="00E003C0">
        <w:rPr>
          <w:rFonts w:ascii="Arial" w:hAnsi="Arial" w:cs="B Badr" w:hint="cs"/>
          <w:sz w:val="28"/>
          <w:szCs w:val="28"/>
          <w:rtl/>
        </w:rPr>
        <w:t xml:space="preserve">منهاج العابدين ، </w:t>
      </w:r>
      <w:r w:rsidR="00C91D48">
        <w:rPr>
          <w:rFonts w:ascii="Arial" w:hAnsi="Arial" w:cs="B Badr" w:hint="cs"/>
          <w:sz w:val="28"/>
          <w:szCs w:val="28"/>
          <w:rtl/>
        </w:rPr>
        <w:t xml:space="preserve">از </w:t>
      </w:r>
      <w:r w:rsidRPr="00E003C0">
        <w:rPr>
          <w:rFonts w:ascii="Arial" w:hAnsi="Arial" w:cs="B Badr" w:hint="cs"/>
          <w:sz w:val="28"/>
          <w:szCs w:val="28"/>
          <w:rtl/>
        </w:rPr>
        <w:t xml:space="preserve">غزالى ، مكتبة الجندى . </w:t>
      </w:r>
    </w:p>
    <w:p w:rsidR="00B33E61" w:rsidRPr="00E003C0" w:rsidRDefault="00B33E61" w:rsidP="00BA77F3">
      <w:pPr>
        <w:numPr>
          <w:ilvl w:val="0"/>
          <w:numId w:val="15"/>
        </w:numPr>
        <w:tabs>
          <w:tab w:val="clear" w:pos="1208"/>
          <w:tab w:val="num" w:pos="998"/>
        </w:tabs>
        <w:bidi/>
        <w:ind w:hanging="390"/>
        <w:rPr>
          <w:rFonts w:ascii="Arial" w:hAnsi="Arial" w:cs="B Badr" w:hint="cs"/>
          <w:sz w:val="28"/>
          <w:szCs w:val="28"/>
        </w:rPr>
      </w:pPr>
      <w:r w:rsidRPr="00E003C0">
        <w:rPr>
          <w:rFonts w:ascii="Arial" w:hAnsi="Arial" w:cs="B Badr" w:hint="cs"/>
          <w:sz w:val="28"/>
          <w:szCs w:val="28"/>
          <w:rtl/>
        </w:rPr>
        <w:t>نور الاقتباس</w:t>
      </w:r>
      <w:r w:rsidR="00C91D48">
        <w:rPr>
          <w:rFonts w:ascii="Arial" w:hAnsi="Arial" w:cs="B Badr" w:hint="cs"/>
          <w:sz w:val="28"/>
          <w:szCs w:val="28"/>
          <w:rtl/>
        </w:rPr>
        <w:t xml:space="preserve"> ، از </w:t>
      </w:r>
      <w:r w:rsidRPr="00E003C0">
        <w:rPr>
          <w:rFonts w:ascii="Arial" w:hAnsi="Arial" w:cs="B Badr" w:hint="cs"/>
          <w:sz w:val="28"/>
          <w:szCs w:val="28"/>
          <w:rtl/>
        </w:rPr>
        <w:t xml:space="preserve">ابن رجب ، المدنى . </w:t>
      </w:r>
    </w:p>
    <w:p w:rsidR="00B33E61" w:rsidRPr="00E003C0" w:rsidRDefault="00C91D48" w:rsidP="00BA77F3">
      <w:pPr>
        <w:numPr>
          <w:ilvl w:val="0"/>
          <w:numId w:val="15"/>
        </w:numPr>
        <w:tabs>
          <w:tab w:val="clear" w:pos="1208"/>
          <w:tab w:val="num" w:pos="998"/>
        </w:tabs>
        <w:bidi/>
        <w:ind w:hanging="390"/>
        <w:rPr>
          <w:rFonts w:ascii="Arial" w:hAnsi="Arial" w:cs="B Badr" w:hint="cs"/>
          <w:sz w:val="28"/>
          <w:szCs w:val="28"/>
        </w:rPr>
      </w:pPr>
      <w:r>
        <w:rPr>
          <w:rFonts w:ascii="Arial" w:hAnsi="Arial" w:cs="B Badr" w:hint="cs"/>
          <w:sz w:val="28"/>
          <w:szCs w:val="28"/>
          <w:rtl/>
        </w:rPr>
        <w:t xml:space="preserve">المدهش ، از </w:t>
      </w:r>
      <w:r w:rsidR="00B33E61" w:rsidRPr="00E003C0">
        <w:rPr>
          <w:rFonts w:ascii="Arial" w:hAnsi="Arial" w:cs="B Badr" w:hint="cs"/>
          <w:sz w:val="28"/>
          <w:szCs w:val="28"/>
          <w:rtl/>
        </w:rPr>
        <w:t xml:space="preserve">ابن الجوزى ، دار الكتب العلمية . </w:t>
      </w:r>
    </w:p>
    <w:p w:rsidR="00A7117D" w:rsidRDefault="00B33E61" w:rsidP="005F5F2D">
      <w:pPr>
        <w:numPr>
          <w:ilvl w:val="0"/>
          <w:numId w:val="15"/>
        </w:numPr>
        <w:tabs>
          <w:tab w:val="clear" w:pos="1208"/>
          <w:tab w:val="num" w:pos="998"/>
        </w:tabs>
        <w:bidi/>
        <w:ind w:hanging="390"/>
        <w:rPr>
          <w:rFonts w:ascii="Arial" w:hAnsi="Arial" w:cs="B Badr"/>
          <w:sz w:val="28"/>
          <w:szCs w:val="28"/>
          <w:rtl/>
        </w:rPr>
      </w:pPr>
      <w:r w:rsidRPr="00E003C0">
        <w:rPr>
          <w:rFonts w:ascii="Arial" w:hAnsi="Arial" w:cs="B Badr" w:hint="cs"/>
          <w:sz w:val="28"/>
          <w:szCs w:val="28"/>
          <w:rtl/>
        </w:rPr>
        <w:t xml:space="preserve">المصباح المنير </w:t>
      </w:r>
      <w:r w:rsidR="00C91D48">
        <w:rPr>
          <w:rFonts w:ascii="Arial" w:hAnsi="Arial" w:cs="B Badr" w:hint="cs"/>
          <w:sz w:val="28"/>
          <w:szCs w:val="28"/>
          <w:rtl/>
        </w:rPr>
        <w:t xml:space="preserve">از </w:t>
      </w:r>
      <w:r w:rsidRPr="00E003C0">
        <w:rPr>
          <w:rFonts w:ascii="Arial" w:hAnsi="Arial" w:cs="B Badr" w:hint="cs"/>
          <w:sz w:val="28"/>
          <w:szCs w:val="28"/>
          <w:rtl/>
        </w:rPr>
        <w:t xml:space="preserve">رافعى ، دار المعرفة . </w:t>
      </w:r>
    </w:p>
    <w:sectPr w:rsidR="00A7117D" w:rsidSect="00C75FEA">
      <w:footnotePr>
        <w:numRestart w:val="eachPage"/>
      </w:footnotePr>
      <w:endnotePr>
        <w:numFmt w:val="chicago"/>
        <w:numRestart w:val="eachSect"/>
      </w:endnotePr>
      <w:pgSz w:w="11906" w:h="16838" w:code="9"/>
      <w:pgMar w:top="851" w:right="567" w:bottom="851" w:left="567" w:header="1077" w:footer="709" w:gutter="0"/>
      <w:pgNumType w:start="3"/>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A1F3D" w:rsidRDefault="008A1F3D">
      <w:r>
        <w:separator/>
      </w:r>
    </w:p>
  </w:endnote>
  <w:endnote w:type="continuationSeparator" w:id="0">
    <w:p w:rsidR="008A1F3D" w:rsidRDefault="008A1F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FS_Naskh_Ahram">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A1F3D" w:rsidRDefault="008A1F3D">
      <w:r>
        <w:separator/>
      </w:r>
    </w:p>
  </w:footnote>
  <w:footnote w:type="continuationSeparator" w:id="0">
    <w:p w:rsidR="008A1F3D" w:rsidRDefault="008A1F3D">
      <w:r>
        <w:continuationSeparator/>
      </w:r>
    </w:p>
  </w:footnote>
  <w:footnote w:id="1">
    <w:p w:rsidR="0050603A" w:rsidRPr="002D3881" w:rsidRDefault="0050603A" w:rsidP="005D1EBF">
      <w:pPr>
        <w:pStyle w:val="FootnoteText"/>
        <w:rPr>
          <w:lang w:bidi="fa-IR"/>
        </w:rPr>
      </w:pPr>
      <w:r w:rsidRPr="002D3881">
        <w:rPr>
          <w:rStyle w:val="FootnoteReference"/>
        </w:rPr>
        <w:footnoteRef/>
      </w:r>
      <w:r w:rsidRPr="002D3881">
        <w:t xml:space="preserve"> </w:t>
      </w:r>
      <w:r w:rsidRPr="002D3881">
        <w:rPr>
          <w:rFonts w:hint="cs"/>
          <w:rtl/>
          <w:lang w:bidi="fa-IR"/>
        </w:rPr>
        <w:t>- منهاج العابدين (7) مكتبة الجندى.</w:t>
      </w:r>
    </w:p>
  </w:footnote>
  <w:footnote w:id="2">
    <w:p w:rsidR="0050603A" w:rsidRPr="002D3881" w:rsidRDefault="0050603A" w:rsidP="005D1EBF">
      <w:pPr>
        <w:pStyle w:val="FootnoteText"/>
        <w:rPr>
          <w:rFonts w:hint="cs"/>
          <w:rtl/>
        </w:rPr>
      </w:pPr>
      <w:r w:rsidRPr="002D3881">
        <w:rPr>
          <w:rFonts w:hint="cs"/>
          <w:vertAlign w:val="superscript"/>
          <w:rtl/>
        </w:rPr>
        <w:t>(</w:t>
      </w:r>
      <w:r w:rsidRPr="002D3881">
        <w:rPr>
          <w:rStyle w:val="FootnoteReference"/>
          <w:rFonts w:ascii="Arial" w:hAnsi="Arial"/>
          <w:rtl/>
        </w:rPr>
        <w:footnoteRef/>
      </w:r>
      <w:r w:rsidRPr="002D3881">
        <w:rPr>
          <w:rFonts w:hint="cs"/>
          <w:vertAlign w:val="superscript"/>
          <w:rtl/>
        </w:rPr>
        <w:t>)</w:t>
      </w:r>
      <w:r w:rsidRPr="002D3881">
        <w:t xml:space="preserve"> </w:t>
      </w:r>
      <w:r w:rsidRPr="002D3881">
        <w:rPr>
          <w:rFonts w:hint="cs"/>
          <w:rtl/>
        </w:rPr>
        <w:t xml:space="preserve"> </w:t>
      </w:r>
      <w:r w:rsidRPr="002D3881">
        <w:rPr>
          <w:rFonts w:hint="cs"/>
          <w:rtl/>
        </w:rPr>
        <w:t xml:space="preserve">المدهش از ابن الجوزى ( 428 ) بتصرف. دار الكتب العلميه. </w:t>
      </w:r>
    </w:p>
  </w:footnote>
  <w:footnote w:id="3">
    <w:p w:rsidR="0050603A" w:rsidRPr="002D3881" w:rsidRDefault="0050603A" w:rsidP="005D1EBF">
      <w:pPr>
        <w:pStyle w:val="FootnoteText"/>
        <w:rPr>
          <w:rFonts w:hint="cs"/>
        </w:rPr>
      </w:pPr>
      <w:r w:rsidRPr="002D3881">
        <w:rPr>
          <w:rStyle w:val="FootnoteReference"/>
          <w:rtl/>
        </w:rPr>
        <w:t>(</w:t>
      </w:r>
      <w:r w:rsidRPr="002D3881">
        <w:rPr>
          <w:rStyle w:val="FootnoteReference"/>
          <w:rtl/>
        </w:rPr>
        <w:t>1)</w:t>
      </w:r>
      <w:r w:rsidRPr="002D3881">
        <w:rPr>
          <w:rFonts w:hint="cs"/>
          <w:rtl/>
        </w:rPr>
        <w:t xml:space="preserve">   المصباح المنير فى غريب الشرح الكبير از رافعى (669) </w:t>
      </w:r>
      <w:r w:rsidRPr="002D3881">
        <w:rPr>
          <w:rtl/>
        </w:rPr>
        <w:t>–</w:t>
      </w:r>
      <w:r w:rsidRPr="002D3881">
        <w:rPr>
          <w:rFonts w:hint="cs"/>
          <w:rtl/>
        </w:rPr>
        <w:t xml:space="preserve">  دار المعارف .</w:t>
      </w:r>
    </w:p>
  </w:footnote>
  <w:footnote w:id="4">
    <w:p w:rsidR="0050603A" w:rsidRDefault="0050603A" w:rsidP="005D1EBF">
      <w:pPr>
        <w:pStyle w:val="FootnoteText"/>
        <w:rPr>
          <w:rFonts w:hint="cs"/>
        </w:rPr>
      </w:pPr>
      <w:r>
        <w:rPr>
          <w:rStyle w:val="FootnoteReference"/>
        </w:rPr>
        <w:footnoteRef/>
      </w:r>
      <w:r>
        <w:rPr>
          <w:rFonts w:hint="cs"/>
          <w:rtl/>
        </w:rPr>
        <w:t xml:space="preserve">- </w:t>
      </w:r>
      <w:r w:rsidRPr="002D3881">
        <w:rPr>
          <w:rFonts w:hint="cs"/>
          <w:rtl/>
        </w:rPr>
        <w:t>أحمد ( 3 / 142 ، 243 )، ابن ماجه ( 4299 ) الزهد ، و دارمى ( 2 / 303 ) الرقاق ، و آلبانی آن را ضعیف دانسته است.</w:t>
      </w:r>
    </w:p>
  </w:footnote>
  <w:footnote w:id="5">
    <w:p w:rsidR="0050603A" w:rsidRPr="002D3881" w:rsidRDefault="0050603A" w:rsidP="005D1EBF">
      <w:pPr>
        <w:pStyle w:val="FootnoteText"/>
        <w:rPr>
          <w:rFonts w:hint="cs"/>
          <w:lang w:bidi="fa-IR"/>
        </w:rPr>
      </w:pPr>
      <w:r w:rsidRPr="002D3881">
        <w:rPr>
          <w:rStyle w:val="FootnoteReference"/>
        </w:rPr>
        <w:footnoteRef/>
      </w:r>
      <w:r w:rsidRPr="002D3881">
        <w:rPr>
          <w:rtl/>
        </w:rPr>
        <w:t xml:space="preserve"> </w:t>
      </w:r>
      <w:r w:rsidRPr="002D3881">
        <w:rPr>
          <w:rFonts w:hint="cs"/>
          <w:rtl/>
          <w:lang w:bidi="fa-IR"/>
        </w:rPr>
        <w:t xml:space="preserve">- </w:t>
      </w:r>
      <w:r w:rsidRPr="002D3881">
        <w:rPr>
          <w:rFonts w:hint="cs"/>
          <w:rtl/>
        </w:rPr>
        <w:t xml:space="preserve">جامع العلوم والحكم ( 148 </w:t>
      </w:r>
      <w:r w:rsidRPr="002D3881">
        <w:rPr>
          <w:rtl/>
        </w:rPr>
        <w:t>–</w:t>
      </w:r>
      <w:r w:rsidRPr="002D3881">
        <w:rPr>
          <w:rFonts w:hint="cs"/>
          <w:rtl/>
        </w:rPr>
        <w:t xml:space="preserve"> 149 )  بأختصار .</w:t>
      </w:r>
    </w:p>
  </w:footnote>
  <w:footnote w:id="6">
    <w:p w:rsidR="0050603A" w:rsidRPr="002D3881" w:rsidRDefault="0050603A" w:rsidP="005D1EBF">
      <w:pPr>
        <w:pStyle w:val="FootnoteText"/>
        <w:rPr>
          <w:rFonts w:hint="cs"/>
        </w:rPr>
      </w:pPr>
      <w:r w:rsidRPr="002D3881">
        <w:rPr>
          <w:rStyle w:val="FootnoteReference"/>
          <w:rFonts w:ascii="Arial" w:hAnsi="Arial"/>
          <w:rtl/>
        </w:rPr>
        <w:t>(</w:t>
      </w:r>
      <w:r w:rsidRPr="002D3881">
        <w:rPr>
          <w:rStyle w:val="FootnoteReference"/>
          <w:rFonts w:ascii="Arial" w:hAnsi="Arial"/>
          <w:rtl/>
        </w:rPr>
        <w:t>1)</w:t>
      </w:r>
      <w:r w:rsidRPr="002D3881">
        <w:rPr>
          <w:rFonts w:hint="cs"/>
          <w:rtl/>
        </w:rPr>
        <w:t xml:space="preserve">  بخارى(بخارایی)  ( 4 / 115 ) الصوم</w:t>
      </w:r>
    </w:p>
  </w:footnote>
  <w:footnote w:id="7">
    <w:p w:rsidR="0050603A" w:rsidRPr="002D3881" w:rsidRDefault="0050603A" w:rsidP="005D1EBF">
      <w:pPr>
        <w:pStyle w:val="FootnoteText"/>
        <w:rPr>
          <w:rFonts w:hint="cs"/>
        </w:rPr>
      </w:pPr>
      <w:r w:rsidRPr="002D3881">
        <w:rPr>
          <w:rStyle w:val="FootnoteReference"/>
          <w:rFonts w:ascii="Arial" w:hAnsi="Arial" w:hint="cs"/>
          <w:rtl/>
        </w:rPr>
        <w:t>(</w:t>
      </w:r>
      <w:r w:rsidRPr="002D3881">
        <w:rPr>
          <w:rStyle w:val="FootnoteReference"/>
          <w:rFonts w:ascii="Arial" w:hAnsi="Arial" w:hint="cs"/>
          <w:rtl/>
        </w:rPr>
        <w:t>2)</w:t>
      </w:r>
      <w:r w:rsidRPr="002D3881">
        <w:rPr>
          <w:rFonts w:hint="cs"/>
          <w:rtl/>
        </w:rPr>
        <w:t xml:space="preserve"> بخارى (4 / 255) فضل ليلة القدر ، و مسلم ( 6 / 40 ، 41 ) صلاة المسافرين</w:t>
      </w:r>
    </w:p>
  </w:footnote>
  <w:footnote w:id="8">
    <w:p w:rsidR="0050603A" w:rsidRPr="002D3881" w:rsidRDefault="0050603A" w:rsidP="005D1EBF">
      <w:pPr>
        <w:pStyle w:val="FootnoteText"/>
        <w:rPr>
          <w:rFonts w:hint="cs"/>
        </w:rPr>
      </w:pPr>
      <w:r w:rsidRPr="002D3881">
        <w:rPr>
          <w:rStyle w:val="FootnoteReference"/>
          <w:rFonts w:ascii="Arial" w:hAnsi="Arial" w:hint="cs"/>
          <w:rtl/>
        </w:rPr>
        <w:t>(</w:t>
      </w:r>
      <w:r w:rsidRPr="002D3881">
        <w:rPr>
          <w:rStyle w:val="FootnoteReference"/>
          <w:rFonts w:ascii="Arial" w:hAnsi="Arial" w:hint="cs"/>
          <w:rtl/>
        </w:rPr>
        <w:t>3)</w:t>
      </w:r>
      <w:r w:rsidRPr="002D3881">
        <w:rPr>
          <w:rFonts w:hint="cs"/>
          <w:rtl/>
        </w:rPr>
        <w:t xml:space="preserve"> الرساله التبوكيه با تحقيق أشرف عبد المقصود و چاپ مكتبة التوعيه الأسلاميه ( 15 - 17) </w:t>
      </w:r>
    </w:p>
  </w:footnote>
  <w:footnote w:id="9">
    <w:p w:rsidR="0050603A" w:rsidRPr="002D3881" w:rsidRDefault="0050603A" w:rsidP="005D1EBF">
      <w:pPr>
        <w:pStyle w:val="FootnoteText"/>
        <w:rPr>
          <w:rFonts w:hint="cs"/>
        </w:rPr>
      </w:pPr>
      <w:r w:rsidRPr="002D3881">
        <w:t xml:space="preserve"> </w:t>
      </w:r>
      <w:r w:rsidRPr="002D3881">
        <w:rPr>
          <w:rStyle w:val="FootnoteReference"/>
          <w:rFonts w:hint="cs"/>
          <w:rtl/>
        </w:rPr>
        <w:t>(</w:t>
      </w:r>
      <w:r w:rsidRPr="002D3881">
        <w:rPr>
          <w:rFonts w:hint="cs"/>
          <w:vertAlign w:val="superscript"/>
          <w:rtl/>
        </w:rPr>
        <w:t xml:space="preserve">1) </w:t>
      </w:r>
      <w:r w:rsidRPr="002D3881">
        <w:rPr>
          <w:rFonts w:hint="cs"/>
          <w:rtl/>
        </w:rPr>
        <w:t>غالية المواعظ ومصباح المتعظ وقبس الواعظ ( 2 / 48 ) دار المعرفه .</w:t>
      </w:r>
      <w:r>
        <w:rPr>
          <w:rFonts w:hint="cs"/>
          <w:rtl/>
        </w:rPr>
        <w:t xml:space="preserve"> </w:t>
      </w:r>
      <w:r w:rsidRPr="002D3881">
        <w:rPr>
          <w:rFonts w:hint="cs"/>
          <w:rtl/>
        </w:rPr>
        <w:t>سخن ابن عمر رضى الله عنهما به نوعی از تقوا اشاره دارد و تقوای کامل نمی</w:t>
      </w:r>
      <w:r w:rsidRPr="002D3881">
        <w:rPr>
          <w:rFonts w:hint="cs"/>
          <w:rtl/>
        </w:rPr>
        <w:softHyphen/>
        <w:t>باشد و درستر این است که گفته شود، آن نوعی از زهد است و آن زهد در نفس است و زهد در نفس، نهایت زهد می</w:t>
      </w:r>
      <w:r w:rsidRPr="002D3881">
        <w:rPr>
          <w:rFonts w:hint="cs"/>
          <w:rtl/>
        </w:rPr>
        <w:softHyphen/>
        <w:t xml:space="preserve">باشد.  </w:t>
      </w:r>
    </w:p>
  </w:footnote>
  <w:footnote w:id="10">
    <w:p w:rsidR="0050603A" w:rsidRPr="002D3881" w:rsidRDefault="0050603A" w:rsidP="005D1EBF">
      <w:pPr>
        <w:pStyle w:val="FootnoteText"/>
        <w:rPr>
          <w:rFonts w:hint="cs"/>
          <w:rtl/>
        </w:rPr>
      </w:pPr>
      <w:r w:rsidRPr="002D3881">
        <w:rPr>
          <w:rStyle w:val="FootnoteReference"/>
          <w:rFonts w:ascii="Arial" w:hAnsi="Arial"/>
          <w:rtl/>
        </w:rPr>
        <w:t>(</w:t>
      </w:r>
      <w:r w:rsidRPr="002D3881">
        <w:rPr>
          <w:rStyle w:val="FootnoteReference"/>
          <w:rFonts w:ascii="Arial" w:hAnsi="Arial"/>
          <w:rtl/>
        </w:rPr>
        <w:t>1)</w:t>
      </w:r>
      <w:r w:rsidRPr="002D3881">
        <w:rPr>
          <w:rFonts w:hint="cs"/>
          <w:rtl/>
        </w:rPr>
        <w:t xml:space="preserve"> منهاج العابدين ( 74 ، 75 ) با تصرف مكتبة الجندى .</w:t>
      </w:r>
    </w:p>
    <w:p w:rsidR="0050603A" w:rsidRPr="002D3881" w:rsidRDefault="0050603A" w:rsidP="005D1EBF">
      <w:pPr>
        <w:pStyle w:val="FootnoteText"/>
        <w:rPr>
          <w:rFonts w:hint="cs"/>
        </w:rPr>
      </w:pPr>
      <w:r w:rsidRPr="002D3881">
        <w:rPr>
          <w:rFonts w:hint="cs"/>
          <w:rtl/>
        </w:rPr>
        <w:t>ترمذى (9 / 278)، القيامه و گفته است: این حديث حسن غريب است و به غیر از این حالت آن را نمی</w:t>
      </w:r>
      <w:r w:rsidRPr="002D3881">
        <w:rPr>
          <w:rFonts w:hint="cs"/>
          <w:rtl/>
        </w:rPr>
        <w:softHyphen/>
        <w:t>شناسم، ابن ماجه (4215) الزهد و حاكم (4 / 319) الرقاق و گفته است: سند آن صحیح است و آن را تخریج ننموده</w:t>
      </w:r>
      <w:r w:rsidRPr="002D3881">
        <w:rPr>
          <w:rFonts w:hint="cs"/>
          <w:rtl/>
        </w:rPr>
        <w:softHyphen/>
        <w:t>اند و وافقه ذهبى و آلبانی گفته است: از این تعجب صورت می</w:t>
      </w:r>
      <w:r w:rsidRPr="002D3881">
        <w:rPr>
          <w:rFonts w:hint="cs"/>
          <w:rtl/>
        </w:rPr>
        <w:softHyphen/>
        <w:t xml:space="preserve">گیرد و عبد الله بن يزيد کسی او را ثقه ندانسته است و آن را در بلوغ المرام (871) و ضعيف ابن ماجه (924) ضعیف دانسته است. </w:t>
      </w:r>
    </w:p>
  </w:footnote>
  <w:footnote w:id="11">
    <w:p w:rsidR="0050603A" w:rsidRPr="002D3881" w:rsidRDefault="0050603A" w:rsidP="005D1EBF">
      <w:pPr>
        <w:pStyle w:val="FootnoteText"/>
      </w:pPr>
      <w:r w:rsidRPr="002D3881">
        <w:rPr>
          <w:rStyle w:val="FootnoteReference"/>
          <w:rFonts w:hint="cs"/>
          <w:rtl/>
        </w:rPr>
        <w:t>(</w:t>
      </w:r>
      <w:r w:rsidRPr="002D3881">
        <w:rPr>
          <w:rFonts w:hint="cs"/>
          <w:vertAlign w:val="superscript"/>
          <w:rtl/>
        </w:rPr>
        <w:t>1)</w:t>
      </w:r>
      <w:r w:rsidRPr="002D3881">
        <w:rPr>
          <w:rFonts w:hint="cs"/>
          <w:rtl/>
        </w:rPr>
        <w:t xml:space="preserve">  </w:t>
      </w:r>
      <w:r w:rsidRPr="002D3881">
        <w:rPr>
          <w:rStyle w:val="FootnoteReference"/>
          <w:rFonts w:hint="cs"/>
          <w:vertAlign w:val="baseline"/>
          <w:rtl/>
        </w:rPr>
        <w:t>مسلم ( 118 , 117 / 3 ) الطهاره ، و</w:t>
      </w:r>
      <w:r w:rsidRPr="002D3881">
        <w:rPr>
          <w:rFonts w:hint="cs"/>
          <w:rtl/>
        </w:rPr>
        <w:t xml:space="preserve"> </w:t>
      </w:r>
      <w:r w:rsidRPr="002D3881">
        <w:rPr>
          <w:rStyle w:val="FootnoteReference"/>
          <w:rFonts w:hint="cs"/>
          <w:vertAlign w:val="baseline"/>
          <w:rtl/>
        </w:rPr>
        <w:t>ت</w:t>
      </w:r>
      <w:r w:rsidRPr="002D3881">
        <w:rPr>
          <w:rFonts w:hint="cs"/>
          <w:rtl/>
        </w:rPr>
        <w:t>ِ</w:t>
      </w:r>
      <w:r w:rsidRPr="002D3881">
        <w:rPr>
          <w:rStyle w:val="FootnoteReference"/>
          <w:rFonts w:hint="cs"/>
          <w:vertAlign w:val="baseline"/>
          <w:rtl/>
        </w:rPr>
        <w:t xml:space="preserve">رمذى ( 15 </w:t>
      </w:r>
      <w:r w:rsidRPr="002D3881">
        <w:rPr>
          <w:rStyle w:val="FootnoteReference"/>
          <w:vertAlign w:val="baseline"/>
          <w:rtl/>
        </w:rPr>
        <w:t>–</w:t>
      </w:r>
      <w:r w:rsidRPr="002D3881">
        <w:rPr>
          <w:rStyle w:val="FootnoteReference"/>
          <w:rFonts w:hint="cs"/>
          <w:vertAlign w:val="baseline"/>
          <w:rtl/>
        </w:rPr>
        <w:t xml:space="preserve"> 14 / 2 ) الصلاه.</w:t>
      </w:r>
      <w:r w:rsidRPr="002D3881">
        <w:t xml:space="preserve"> </w:t>
      </w:r>
    </w:p>
  </w:footnote>
  <w:footnote w:id="12">
    <w:p w:rsidR="0050603A" w:rsidRPr="002D3881" w:rsidRDefault="0050603A" w:rsidP="005D1EBF">
      <w:pPr>
        <w:pStyle w:val="FootnoteText"/>
        <w:rPr>
          <w:rFonts w:ascii="Arial" w:hAnsi="Arial" w:hint="cs"/>
        </w:rPr>
      </w:pPr>
      <w:r w:rsidRPr="002D3881">
        <w:rPr>
          <w:rStyle w:val="FootnoteReference"/>
          <w:rFonts w:hint="cs"/>
          <w:rtl/>
        </w:rPr>
        <w:t>(</w:t>
      </w:r>
      <w:r w:rsidRPr="002D3881">
        <w:rPr>
          <w:rFonts w:hint="cs"/>
          <w:vertAlign w:val="superscript"/>
          <w:rtl/>
        </w:rPr>
        <w:t>1)</w:t>
      </w:r>
      <w:r>
        <w:rPr>
          <w:rFonts w:hint="cs"/>
          <w:vertAlign w:val="superscript"/>
          <w:rtl/>
        </w:rPr>
        <w:t xml:space="preserve"> </w:t>
      </w:r>
      <w:r w:rsidRPr="002D3881">
        <w:rPr>
          <w:rFonts w:hint="cs"/>
          <w:rtl/>
        </w:rPr>
        <w:t>حاكم  (2 / 294) التفسير ، به دون آن که آورده باشد: «وأن يشكر فلا يكفر» (و شکر شود و کفران نعمت نشود) و گفته است به شرط شیخین صحیح است و آن را تخریج نکرده</w:t>
      </w:r>
      <w:r w:rsidRPr="002D3881">
        <w:rPr>
          <w:rFonts w:hint="cs"/>
          <w:rtl/>
        </w:rPr>
        <w:softHyphen/>
        <w:t>اند و وافقه الذهبى.</w:t>
      </w:r>
    </w:p>
  </w:footnote>
  <w:footnote w:id="13">
    <w:p w:rsidR="0050603A" w:rsidRPr="002D3881" w:rsidRDefault="0050603A" w:rsidP="005D1EBF">
      <w:pPr>
        <w:pStyle w:val="FootnoteText"/>
        <w:rPr>
          <w:rFonts w:ascii="Arial" w:hAnsi="Arial" w:hint="cs"/>
        </w:rPr>
      </w:pPr>
      <w:r w:rsidRPr="002D3881">
        <w:rPr>
          <w:rStyle w:val="FootnoteReference"/>
          <w:rFonts w:hint="cs"/>
          <w:rtl/>
        </w:rPr>
        <w:t>(</w:t>
      </w:r>
      <w:r w:rsidRPr="002D3881">
        <w:rPr>
          <w:rFonts w:hint="cs"/>
          <w:vertAlign w:val="superscript"/>
          <w:rtl/>
        </w:rPr>
        <w:t>1)</w:t>
      </w:r>
      <w:r w:rsidRPr="002D3881">
        <w:t xml:space="preserve"> </w:t>
      </w:r>
      <w:r w:rsidRPr="002D3881">
        <w:rPr>
          <w:rFonts w:hint="cs"/>
          <w:rtl/>
        </w:rPr>
        <w:t xml:space="preserve"> </w:t>
      </w:r>
      <w:r w:rsidRPr="002D3881">
        <w:rPr>
          <w:rStyle w:val="FootnoteReference"/>
          <w:rFonts w:hint="cs"/>
          <w:vertAlign w:val="baseline"/>
          <w:rtl/>
        </w:rPr>
        <w:t>ب</w:t>
      </w:r>
      <w:r w:rsidRPr="002D3881">
        <w:rPr>
          <w:rFonts w:hint="cs"/>
          <w:rtl/>
        </w:rPr>
        <w:t xml:space="preserve">ا </w:t>
      </w:r>
      <w:r w:rsidRPr="002D3881">
        <w:rPr>
          <w:rStyle w:val="FootnoteReference"/>
          <w:rFonts w:hint="cs"/>
          <w:vertAlign w:val="baseline"/>
          <w:rtl/>
        </w:rPr>
        <w:t xml:space="preserve">اختصار </w:t>
      </w:r>
      <w:r w:rsidRPr="002D3881">
        <w:rPr>
          <w:rFonts w:hint="cs"/>
          <w:rtl/>
        </w:rPr>
        <w:t>از</w:t>
      </w:r>
      <w:r w:rsidRPr="002D3881">
        <w:rPr>
          <w:rStyle w:val="FootnoteReference"/>
          <w:rFonts w:hint="cs"/>
          <w:vertAlign w:val="baseline"/>
          <w:rtl/>
        </w:rPr>
        <w:t xml:space="preserve"> جامع العلوم والحكم ( 140 </w:t>
      </w:r>
      <w:r w:rsidRPr="002D3881">
        <w:rPr>
          <w:rStyle w:val="FootnoteReference"/>
          <w:vertAlign w:val="baseline"/>
          <w:rtl/>
        </w:rPr>
        <w:t>–</w:t>
      </w:r>
      <w:r w:rsidRPr="002D3881">
        <w:rPr>
          <w:rStyle w:val="FootnoteReference"/>
          <w:rFonts w:hint="cs"/>
          <w:vertAlign w:val="baseline"/>
          <w:rtl/>
        </w:rPr>
        <w:t xml:space="preserve"> 150 )  .</w:t>
      </w:r>
    </w:p>
  </w:footnote>
  <w:footnote w:id="14">
    <w:p w:rsidR="0050603A" w:rsidRPr="002D3881" w:rsidRDefault="0050603A" w:rsidP="005D1EBF">
      <w:pPr>
        <w:pStyle w:val="FootnoteText"/>
      </w:pPr>
      <w:r w:rsidRPr="002D3881">
        <w:rPr>
          <w:rStyle w:val="FootnoteReference"/>
          <w:rFonts w:ascii="Arial" w:hAnsi="Arial"/>
          <w:rtl/>
        </w:rPr>
        <w:t>(</w:t>
      </w:r>
      <w:r w:rsidRPr="002D3881">
        <w:rPr>
          <w:rStyle w:val="FootnoteReference"/>
          <w:rFonts w:ascii="Arial" w:hAnsi="Arial"/>
          <w:rtl/>
        </w:rPr>
        <w:t>1)</w:t>
      </w:r>
      <w:r w:rsidRPr="002D3881">
        <w:rPr>
          <w:rFonts w:hint="cs"/>
          <w:rtl/>
        </w:rPr>
        <w:t xml:space="preserve"> </w:t>
      </w:r>
      <w:r w:rsidRPr="002D3881">
        <w:rPr>
          <w:rStyle w:val="FootnoteReference"/>
          <w:rFonts w:hint="cs"/>
          <w:vertAlign w:val="baseline"/>
          <w:rtl/>
        </w:rPr>
        <w:t>منهاج العابدين ( 72، 73) ب</w:t>
      </w:r>
      <w:r w:rsidRPr="002D3881">
        <w:rPr>
          <w:rFonts w:hint="cs"/>
          <w:rtl/>
        </w:rPr>
        <w:t xml:space="preserve">ا </w:t>
      </w:r>
      <w:r w:rsidRPr="002D3881">
        <w:rPr>
          <w:rStyle w:val="FootnoteReference"/>
          <w:rFonts w:hint="cs"/>
          <w:vertAlign w:val="baseline"/>
          <w:rtl/>
        </w:rPr>
        <w:t>اختصار .</w:t>
      </w:r>
    </w:p>
  </w:footnote>
  <w:footnote w:id="15">
    <w:p w:rsidR="0050603A" w:rsidRPr="002D3881" w:rsidRDefault="0050603A" w:rsidP="005D1EBF">
      <w:pPr>
        <w:pStyle w:val="FootnoteText"/>
        <w:rPr>
          <w:rFonts w:hint="cs"/>
        </w:rPr>
      </w:pPr>
      <w:r w:rsidRPr="002D3881">
        <w:rPr>
          <w:rStyle w:val="FootnoteReference"/>
          <w:rFonts w:hint="cs"/>
          <w:rtl/>
        </w:rPr>
        <w:t>(</w:t>
      </w:r>
      <w:r w:rsidRPr="002D3881">
        <w:rPr>
          <w:rFonts w:hint="cs"/>
          <w:vertAlign w:val="superscript"/>
          <w:rtl/>
        </w:rPr>
        <w:t>1)</w:t>
      </w:r>
      <w:r w:rsidRPr="002D3881">
        <w:rPr>
          <w:rFonts w:hint="cs"/>
          <w:rtl/>
        </w:rPr>
        <w:t xml:space="preserve">  أحمد (4 / 126 -  127)، أبو داود (4583) السنه، تِرمذى (2676) العلم، ابن ماجه (34)، دارمى (1 / 44 - 54) المقدمه و بغوى (1 / 205 ) شرح السنه و تِرمذی گفته است: این حدیثی حسن صحیح است و آلبانی آن را صحیح دانسته است.</w:t>
      </w:r>
    </w:p>
  </w:footnote>
  <w:footnote w:id="16">
    <w:p w:rsidR="0050603A" w:rsidRPr="002D3881" w:rsidRDefault="0050603A" w:rsidP="005D1EBF">
      <w:pPr>
        <w:pStyle w:val="FootnoteText"/>
      </w:pPr>
      <w:r w:rsidRPr="002D3881">
        <w:rPr>
          <w:rStyle w:val="FootnoteReference"/>
          <w:rFonts w:hint="cs"/>
          <w:rtl/>
        </w:rPr>
        <w:t>(</w:t>
      </w:r>
      <w:r w:rsidRPr="002D3881">
        <w:rPr>
          <w:rStyle w:val="FootnoteReference"/>
          <w:rFonts w:hint="cs"/>
          <w:rtl/>
        </w:rPr>
        <w:t>2)</w:t>
      </w:r>
      <w:r w:rsidRPr="002D3881">
        <w:rPr>
          <w:rFonts w:hint="cs"/>
          <w:rtl/>
        </w:rPr>
        <w:t xml:space="preserve">  جامع العلوم والحكم ( 247) با اختصار  .  </w:t>
      </w:r>
    </w:p>
  </w:footnote>
  <w:footnote w:id="17">
    <w:p w:rsidR="0050603A" w:rsidRPr="002D3881" w:rsidRDefault="0050603A" w:rsidP="005D1EBF">
      <w:pPr>
        <w:pStyle w:val="FootnoteText"/>
        <w:rPr>
          <w:rFonts w:hint="cs"/>
        </w:rPr>
      </w:pPr>
      <w:r w:rsidRPr="002D3881">
        <w:rPr>
          <w:rStyle w:val="FootnoteReference"/>
          <w:rFonts w:hint="cs"/>
          <w:rtl/>
        </w:rPr>
        <w:t>(</w:t>
      </w:r>
      <w:r w:rsidRPr="002D3881">
        <w:rPr>
          <w:rStyle w:val="FootnoteReference"/>
          <w:rFonts w:hint="cs"/>
          <w:rtl/>
        </w:rPr>
        <w:t>3)</w:t>
      </w:r>
      <w:r w:rsidRPr="002D3881">
        <w:rPr>
          <w:rFonts w:hint="cs"/>
          <w:rtl/>
        </w:rPr>
        <w:t xml:space="preserve">  ترمذى (8 / 155) البر، و گفته است: این حدیث حسن صحيح است، أحمد (5 / 158) و آلبانی آن را حسن دانسته است (1618) در صحيح الترمذى .</w:t>
      </w:r>
    </w:p>
  </w:footnote>
  <w:footnote w:id="18">
    <w:p w:rsidR="0050603A" w:rsidRPr="002D3881" w:rsidRDefault="0050603A" w:rsidP="005D1EBF">
      <w:pPr>
        <w:bidi/>
        <w:jc w:val="both"/>
        <w:rPr>
          <w:rFonts w:cs="B Badr"/>
        </w:rPr>
      </w:pPr>
      <w:r w:rsidRPr="002D3881">
        <w:rPr>
          <w:rStyle w:val="FootnoteReference"/>
          <w:rFonts w:cs="B Badr" w:hint="cs"/>
          <w:rtl/>
        </w:rPr>
        <w:t>(</w:t>
      </w:r>
      <w:r w:rsidRPr="002D3881">
        <w:rPr>
          <w:rFonts w:cs="B Badr" w:hint="cs"/>
          <w:vertAlign w:val="superscript"/>
          <w:rtl/>
        </w:rPr>
        <w:t>1)</w:t>
      </w:r>
      <w:r w:rsidRPr="002D3881">
        <w:rPr>
          <w:rFonts w:cs="B Badr" w:hint="cs"/>
          <w:rtl/>
        </w:rPr>
        <w:t xml:space="preserve"> تِرمذى</w:t>
      </w:r>
      <w:r w:rsidRPr="002D3881">
        <w:rPr>
          <w:rFonts w:cs="B Badr"/>
        </w:rPr>
        <w:t xml:space="preserve"> </w:t>
      </w:r>
      <w:r w:rsidRPr="002D3881">
        <w:rPr>
          <w:rFonts w:cs="B Badr" w:hint="cs"/>
          <w:rtl/>
        </w:rPr>
        <w:t xml:space="preserve"> (9 / 183 </w:t>
      </w:r>
      <w:r w:rsidRPr="002D3881">
        <w:rPr>
          <w:rtl/>
        </w:rPr>
        <w:t>–</w:t>
      </w:r>
      <w:r w:rsidRPr="002D3881">
        <w:rPr>
          <w:rFonts w:cs="B Badr" w:hint="cs"/>
          <w:rtl/>
        </w:rPr>
        <w:t xml:space="preserve">  184) الزهد ، و گفته است: این حديث غريب و آن را جز از جعفر بن سليمان نمی</w:t>
      </w:r>
      <w:r w:rsidRPr="002D3881">
        <w:rPr>
          <w:rFonts w:cs="B Badr" w:hint="cs"/>
          <w:rtl/>
        </w:rPr>
        <w:softHyphen/>
        <w:t>شناسم، رواه أحمد (2 / 310)، ابن ماجه (4217) الزهد با معنای آن و آلبانی آن را حسن دانسته است و همچنین در تحقيق جامع الأصول .</w:t>
      </w:r>
    </w:p>
  </w:footnote>
  <w:footnote w:id="19">
    <w:p w:rsidR="0050603A" w:rsidRDefault="0050603A" w:rsidP="005D1EBF">
      <w:pPr>
        <w:pStyle w:val="FootnoteText"/>
        <w:rPr>
          <w:rFonts w:hint="cs"/>
        </w:rPr>
      </w:pPr>
      <w:r>
        <w:rPr>
          <w:rStyle w:val="FootnoteReference"/>
        </w:rPr>
        <w:footnoteRef/>
      </w:r>
      <w:r>
        <w:rPr>
          <w:rtl/>
        </w:rPr>
        <w:t xml:space="preserve"> </w:t>
      </w:r>
      <w:r>
        <w:rPr>
          <w:rFonts w:hint="cs"/>
          <w:rtl/>
        </w:rPr>
        <w:t xml:space="preserve">- </w:t>
      </w:r>
      <w:r w:rsidRPr="002D3881">
        <w:rPr>
          <w:rFonts w:hint="cs"/>
          <w:rtl/>
        </w:rPr>
        <w:t>تِرمذى (6111 تحفة) الصلاة، گفته است: این حديث حسن صحيح می</w:t>
      </w:r>
      <w:r w:rsidRPr="002D3881">
        <w:rPr>
          <w:rFonts w:hint="cs"/>
          <w:rtl/>
        </w:rPr>
        <w:softHyphen/>
        <w:t>باشد، أحمد (5 / 251) ، حاكم و گفته است: صحيح بر شرط مسلم و وافقه الذهبى و آلبانی آن را صحیح دانسته است.</w:t>
      </w:r>
    </w:p>
  </w:footnote>
  <w:footnote w:id="20">
    <w:p w:rsidR="0050603A" w:rsidRDefault="0050603A" w:rsidP="005D1EBF">
      <w:pPr>
        <w:pStyle w:val="FootnoteText"/>
        <w:rPr>
          <w:rFonts w:hint="cs"/>
        </w:rPr>
      </w:pPr>
      <w:r>
        <w:rPr>
          <w:rStyle w:val="FootnoteReference"/>
        </w:rPr>
        <w:footnoteRef/>
      </w:r>
      <w:r>
        <w:rPr>
          <w:rtl/>
        </w:rPr>
        <w:t xml:space="preserve"> </w:t>
      </w:r>
      <w:r>
        <w:rPr>
          <w:rFonts w:hint="cs"/>
          <w:rtl/>
        </w:rPr>
        <w:t xml:space="preserve">- </w:t>
      </w:r>
      <w:r w:rsidRPr="002D3881">
        <w:rPr>
          <w:rFonts w:ascii="Arial" w:hAnsi="Arial" w:hint="cs"/>
          <w:rtl/>
        </w:rPr>
        <w:t>أحمد (</w:t>
      </w:r>
      <w:r>
        <w:rPr>
          <w:rFonts w:ascii="Arial" w:hAnsi="Arial" w:hint="cs"/>
          <w:rtl/>
        </w:rPr>
        <w:t>3 / 82</w:t>
      </w:r>
      <w:r w:rsidRPr="002D3881">
        <w:rPr>
          <w:rFonts w:ascii="Arial" w:hAnsi="Arial" w:hint="cs"/>
          <w:rtl/>
        </w:rPr>
        <w:t>)  و</w:t>
      </w:r>
      <w:r>
        <w:rPr>
          <w:rFonts w:ascii="Arial" w:hAnsi="Arial" w:hint="cs"/>
          <w:rtl/>
        </w:rPr>
        <w:t xml:space="preserve"> آلبانی آن را حسن دانسته است با شاهدی که در صحیح وی به شماره</w:t>
      </w:r>
      <w:r>
        <w:rPr>
          <w:rFonts w:ascii="Arial" w:hAnsi="Arial" w:hint="cs"/>
          <w:rtl/>
        </w:rPr>
        <w:softHyphen/>
        <w:t xml:space="preserve">ی </w:t>
      </w:r>
      <w:r w:rsidRPr="002D3881">
        <w:rPr>
          <w:rFonts w:ascii="Arial" w:hAnsi="Arial" w:hint="cs"/>
          <w:rtl/>
        </w:rPr>
        <w:t xml:space="preserve">( 555 ) </w:t>
      </w:r>
      <w:r>
        <w:rPr>
          <w:rFonts w:ascii="Arial" w:hAnsi="Arial" w:hint="cs"/>
          <w:rtl/>
        </w:rPr>
        <w:t>آمده است</w:t>
      </w:r>
      <w:r w:rsidRPr="002D3881">
        <w:rPr>
          <w:rFonts w:ascii="Arial" w:hAnsi="Arial" w:hint="cs"/>
          <w:rtl/>
        </w:rPr>
        <w:t>.</w:t>
      </w:r>
    </w:p>
  </w:footnote>
  <w:footnote w:id="21">
    <w:p w:rsidR="0050603A" w:rsidRDefault="0050603A" w:rsidP="005D1EBF">
      <w:pPr>
        <w:pStyle w:val="FootnoteText"/>
        <w:rPr>
          <w:rFonts w:hint="cs"/>
        </w:rPr>
      </w:pPr>
      <w:r>
        <w:rPr>
          <w:rStyle w:val="FootnoteReference"/>
        </w:rPr>
        <w:footnoteRef/>
      </w:r>
      <w:r>
        <w:rPr>
          <w:rtl/>
        </w:rPr>
        <w:t xml:space="preserve"> </w:t>
      </w:r>
      <w:r>
        <w:rPr>
          <w:rFonts w:hint="cs"/>
          <w:rtl/>
        </w:rPr>
        <w:t xml:space="preserve">- أحمد ( 5 / 181 ) </w:t>
      </w:r>
      <w:r w:rsidRPr="002D3881">
        <w:rPr>
          <w:rFonts w:hint="cs"/>
          <w:rtl/>
        </w:rPr>
        <w:t>و</w:t>
      </w:r>
      <w:r>
        <w:rPr>
          <w:rFonts w:hint="cs"/>
          <w:rtl/>
        </w:rPr>
        <w:t xml:space="preserve"> آلبانی آن را حسن دانسته است در</w:t>
      </w:r>
      <w:r w:rsidRPr="002D3881">
        <w:rPr>
          <w:rFonts w:hint="cs"/>
          <w:rtl/>
        </w:rPr>
        <w:t xml:space="preserve"> صحيح الجامع رقم ( 2541 ) .</w:t>
      </w:r>
    </w:p>
  </w:footnote>
  <w:footnote w:id="22">
    <w:p w:rsidR="0050603A" w:rsidRPr="002D3881" w:rsidRDefault="0050603A" w:rsidP="005D1EBF">
      <w:pPr>
        <w:bidi/>
        <w:jc w:val="both"/>
        <w:rPr>
          <w:rFonts w:ascii="Arial" w:hAnsi="Arial" w:cs="B Badr" w:hint="cs"/>
        </w:rPr>
      </w:pPr>
      <w:r w:rsidRPr="002D3881">
        <w:rPr>
          <w:rStyle w:val="FootnoteReference"/>
          <w:rFonts w:cs="B Badr" w:hint="cs"/>
          <w:rtl/>
        </w:rPr>
        <w:t>(</w:t>
      </w:r>
      <w:r w:rsidRPr="002D3881">
        <w:rPr>
          <w:rFonts w:cs="B Badr" w:hint="cs"/>
          <w:vertAlign w:val="superscript"/>
          <w:rtl/>
        </w:rPr>
        <w:t xml:space="preserve">1) </w:t>
      </w:r>
      <w:r w:rsidRPr="002D3881">
        <w:rPr>
          <w:rFonts w:cs="B Badr" w:hint="cs"/>
          <w:rtl/>
        </w:rPr>
        <w:t xml:space="preserve">أحمد ( 2 / 325 </w:t>
      </w:r>
      <w:r w:rsidRPr="002D3881">
        <w:rPr>
          <w:rtl/>
        </w:rPr>
        <w:t>–</w:t>
      </w:r>
      <w:r>
        <w:rPr>
          <w:rFonts w:cs="B Badr" w:hint="cs"/>
          <w:rtl/>
        </w:rPr>
        <w:t xml:space="preserve"> 331)</w:t>
      </w:r>
      <w:r w:rsidRPr="002D3881">
        <w:rPr>
          <w:rFonts w:cs="B Badr" w:hint="cs"/>
          <w:rtl/>
        </w:rPr>
        <w:t xml:space="preserve">، </w:t>
      </w:r>
      <w:r w:rsidRPr="002D3881">
        <w:rPr>
          <w:rFonts w:ascii="Arial" w:hAnsi="Arial" w:cs="B Badr" w:hint="cs"/>
          <w:rtl/>
        </w:rPr>
        <w:t>ابن ماجه (2771) الوصايا، حاكم ( 1 / 445-446 ) (2 / 98) و</w:t>
      </w:r>
      <w:r>
        <w:rPr>
          <w:rFonts w:ascii="Arial" w:hAnsi="Arial" w:cs="B Badr" w:hint="cs"/>
          <w:rtl/>
        </w:rPr>
        <w:t xml:space="preserve"> گفته است: بر شرط مسلم صحیح است و آن را تخریج نکرده</w:t>
      </w:r>
      <w:r>
        <w:rPr>
          <w:rFonts w:ascii="Arial" w:hAnsi="Arial" w:cs="B Badr" w:hint="cs"/>
          <w:rtl/>
        </w:rPr>
        <w:softHyphen/>
        <w:t xml:space="preserve">اند </w:t>
      </w:r>
      <w:r w:rsidRPr="002D3881">
        <w:rPr>
          <w:rFonts w:ascii="Arial" w:hAnsi="Arial" w:cs="B Badr" w:hint="cs"/>
          <w:rtl/>
        </w:rPr>
        <w:t>و</w:t>
      </w:r>
      <w:r>
        <w:rPr>
          <w:rFonts w:ascii="Arial" w:hAnsi="Arial" w:cs="B Badr" w:hint="cs"/>
          <w:rtl/>
        </w:rPr>
        <w:t xml:space="preserve"> </w:t>
      </w:r>
      <w:r w:rsidRPr="002D3881">
        <w:rPr>
          <w:rFonts w:ascii="Arial" w:hAnsi="Arial" w:cs="B Badr" w:hint="cs"/>
          <w:rtl/>
        </w:rPr>
        <w:t>وافقه الذهبى و</w:t>
      </w:r>
      <w:r>
        <w:rPr>
          <w:rFonts w:ascii="Arial" w:hAnsi="Arial" w:cs="B Badr" w:hint="cs"/>
          <w:rtl/>
        </w:rPr>
        <w:t xml:space="preserve"> آلبانی در </w:t>
      </w:r>
      <w:r w:rsidRPr="002D3881">
        <w:rPr>
          <w:rFonts w:ascii="Arial" w:hAnsi="Arial" w:cs="B Badr" w:hint="cs"/>
          <w:rtl/>
        </w:rPr>
        <w:t xml:space="preserve">الصحيحة (1730) </w:t>
      </w:r>
      <w:r>
        <w:rPr>
          <w:rFonts w:ascii="Arial" w:hAnsi="Arial" w:cs="B Badr" w:hint="cs"/>
          <w:rtl/>
        </w:rPr>
        <w:t>گفته است: آن همان گونه است که گفته</w:t>
      </w:r>
      <w:r>
        <w:rPr>
          <w:rFonts w:ascii="Arial" w:hAnsi="Arial" w:cs="B Badr" w:hint="cs"/>
          <w:rtl/>
        </w:rPr>
        <w:softHyphen/>
        <w:t>اند، مگر</w:t>
      </w:r>
      <w:r w:rsidRPr="002D3881">
        <w:rPr>
          <w:rFonts w:ascii="Arial" w:hAnsi="Arial" w:cs="B Badr" w:hint="cs"/>
          <w:rtl/>
        </w:rPr>
        <w:t xml:space="preserve"> أسامه بن زيد الليثى </w:t>
      </w:r>
      <w:r>
        <w:rPr>
          <w:rFonts w:ascii="Arial" w:hAnsi="Arial" w:cs="B Badr" w:hint="cs"/>
          <w:rtl/>
        </w:rPr>
        <w:t>درباره</w:t>
      </w:r>
      <w:r>
        <w:rPr>
          <w:rFonts w:ascii="Arial" w:hAnsi="Arial" w:cs="B Badr" w:hint="cs"/>
          <w:rtl/>
        </w:rPr>
        <w:softHyphen/>
        <w:t>ی او سخنانی آمده است و دارای سند حسن می</w:t>
      </w:r>
      <w:r>
        <w:rPr>
          <w:rFonts w:ascii="Arial" w:hAnsi="Arial" w:cs="B Badr" w:hint="cs"/>
          <w:rtl/>
        </w:rPr>
        <w:softHyphen/>
        <w:t>باشد</w:t>
      </w:r>
      <w:r w:rsidRPr="002D3881">
        <w:rPr>
          <w:rFonts w:ascii="Arial" w:hAnsi="Arial" w:cs="B Badr" w:hint="cs"/>
          <w:rtl/>
        </w:rPr>
        <w:t>.</w:t>
      </w:r>
    </w:p>
  </w:footnote>
  <w:footnote w:id="23">
    <w:p w:rsidR="0050603A" w:rsidRPr="002D3881" w:rsidRDefault="0050603A" w:rsidP="005D1EBF">
      <w:pPr>
        <w:bidi/>
        <w:jc w:val="both"/>
        <w:rPr>
          <w:rFonts w:cs="B Badr" w:hint="cs"/>
        </w:rPr>
      </w:pPr>
      <w:r w:rsidRPr="002D3881">
        <w:rPr>
          <w:rStyle w:val="FootnoteReference"/>
          <w:rFonts w:cs="B Badr" w:hint="cs"/>
          <w:rtl/>
        </w:rPr>
        <w:t>(</w:t>
      </w:r>
      <w:r w:rsidRPr="002D3881">
        <w:rPr>
          <w:rStyle w:val="FootnoteReference"/>
          <w:rFonts w:cs="B Badr" w:hint="cs"/>
          <w:rtl/>
        </w:rPr>
        <w:t>2)</w:t>
      </w:r>
      <w:r w:rsidRPr="002D3881">
        <w:rPr>
          <w:rFonts w:ascii="Arial" w:hAnsi="Arial" w:cs="B Badr"/>
        </w:rPr>
        <w:t xml:space="preserve"> </w:t>
      </w:r>
      <w:r w:rsidRPr="002D3881">
        <w:rPr>
          <w:rFonts w:ascii="Arial" w:hAnsi="Arial" w:cs="B Badr" w:hint="cs"/>
          <w:rtl/>
        </w:rPr>
        <w:t xml:space="preserve"> مسلم ( 17 / 41 ) ب</w:t>
      </w:r>
      <w:r>
        <w:rPr>
          <w:rFonts w:ascii="Arial" w:hAnsi="Arial" w:cs="B Badr" w:hint="cs"/>
          <w:rtl/>
        </w:rPr>
        <w:t xml:space="preserve">ا </w:t>
      </w:r>
      <w:r w:rsidRPr="002D3881">
        <w:rPr>
          <w:rFonts w:ascii="Arial" w:hAnsi="Arial" w:cs="B Badr" w:hint="cs"/>
          <w:rtl/>
        </w:rPr>
        <w:t>زياد</w:t>
      </w:r>
      <w:r>
        <w:rPr>
          <w:rFonts w:ascii="Arial" w:hAnsi="Arial" w:cs="B Badr" w:hint="cs"/>
          <w:rtl/>
        </w:rPr>
        <w:t>تی در اول و آخرش</w:t>
      </w:r>
      <w:r w:rsidRPr="002D3881">
        <w:rPr>
          <w:rFonts w:ascii="Arial" w:hAnsi="Arial" w:cs="B Badr" w:hint="cs"/>
          <w:rtl/>
        </w:rPr>
        <w:t>، أحمد ( 4 / 371 )، ( 6 / 209 ) ب</w:t>
      </w:r>
      <w:r>
        <w:rPr>
          <w:rFonts w:ascii="Arial" w:hAnsi="Arial" w:cs="B Badr" w:hint="cs"/>
          <w:rtl/>
        </w:rPr>
        <w:t xml:space="preserve">ا </w:t>
      </w:r>
      <w:r w:rsidRPr="002D3881">
        <w:rPr>
          <w:rFonts w:ascii="Arial" w:hAnsi="Arial" w:cs="B Badr" w:hint="cs"/>
          <w:rtl/>
        </w:rPr>
        <w:t xml:space="preserve">لفظ </w:t>
      </w:r>
      <w:r>
        <w:rPr>
          <w:rFonts w:ascii="Arial" w:hAnsi="Arial" w:cs="B Badr" w:hint="cs"/>
          <w:rtl/>
        </w:rPr>
        <w:t>«</w:t>
      </w:r>
      <w:r w:rsidRPr="002D3881">
        <w:rPr>
          <w:rFonts w:ascii="Arial" w:hAnsi="Arial" w:cs="B Badr" w:hint="cs"/>
          <w:rtl/>
        </w:rPr>
        <w:t>رب أعط نفسى تقواها</w:t>
      </w:r>
      <w:r>
        <w:rPr>
          <w:rFonts w:ascii="Arial" w:hAnsi="Arial" w:cs="B Badr" w:hint="cs"/>
          <w:rtl/>
        </w:rPr>
        <w:t>» (پروردگارا! به نفس من تقوای آن را عطا فرما!)</w:t>
      </w:r>
      <w:r w:rsidRPr="002D3881">
        <w:rPr>
          <w:rFonts w:ascii="Arial" w:hAnsi="Arial" w:cs="B Badr" w:hint="cs"/>
          <w:rtl/>
        </w:rPr>
        <w:t>.</w:t>
      </w:r>
    </w:p>
  </w:footnote>
  <w:footnote w:id="24">
    <w:p w:rsidR="0050603A" w:rsidRPr="002D3881" w:rsidRDefault="0050603A" w:rsidP="005D1EBF">
      <w:pPr>
        <w:pStyle w:val="FootnoteText"/>
        <w:rPr>
          <w:vertAlign w:val="superscript"/>
        </w:rPr>
      </w:pPr>
      <w:r w:rsidRPr="002D3881">
        <w:rPr>
          <w:rStyle w:val="FootnoteReference"/>
          <w:rFonts w:hint="cs"/>
          <w:rtl/>
        </w:rPr>
        <w:t>(</w:t>
      </w:r>
      <w:r>
        <w:rPr>
          <w:rFonts w:hint="cs"/>
          <w:vertAlign w:val="superscript"/>
          <w:rtl/>
        </w:rPr>
        <w:t xml:space="preserve">1) </w:t>
      </w:r>
      <w:r w:rsidRPr="002D3881">
        <w:rPr>
          <w:rFonts w:hint="cs"/>
          <w:rtl/>
        </w:rPr>
        <w:t>با</w:t>
      </w:r>
      <w:r>
        <w:rPr>
          <w:rFonts w:hint="cs"/>
          <w:rtl/>
        </w:rPr>
        <w:t xml:space="preserve"> ا</w:t>
      </w:r>
      <w:r w:rsidRPr="002D3881">
        <w:rPr>
          <w:rFonts w:hint="cs"/>
          <w:rtl/>
        </w:rPr>
        <w:t xml:space="preserve">ختصار </w:t>
      </w:r>
      <w:r>
        <w:rPr>
          <w:rFonts w:hint="cs"/>
          <w:rtl/>
        </w:rPr>
        <w:t>از</w:t>
      </w:r>
      <w:r w:rsidRPr="002D3881">
        <w:rPr>
          <w:rFonts w:hint="cs"/>
          <w:rtl/>
        </w:rPr>
        <w:t xml:space="preserve"> جامع العلوم والحكم ( 150 </w:t>
      </w:r>
      <w:r w:rsidRPr="002D3881">
        <w:rPr>
          <w:rtl/>
        </w:rPr>
        <w:t>–</w:t>
      </w:r>
      <w:r w:rsidRPr="002D3881">
        <w:rPr>
          <w:rFonts w:hint="cs"/>
          <w:rtl/>
        </w:rPr>
        <w:t xml:space="preserve"> 151 ) و</w:t>
      </w:r>
      <w:r>
        <w:rPr>
          <w:rFonts w:hint="cs"/>
          <w:rtl/>
        </w:rPr>
        <w:t xml:space="preserve"> تخریج </w:t>
      </w:r>
      <w:r w:rsidRPr="002D3881">
        <w:rPr>
          <w:rFonts w:hint="cs"/>
          <w:rtl/>
        </w:rPr>
        <w:t xml:space="preserve">حديث </w:t>
      </w:r>
      <w:r>
        <w:rPr>
          <w:rFonts w:hint="cs"/>
          <w:rtl/>
        </w:rPr>
        <w:t>در قبل آمد</w:t>
      </w:r>
      <w:r w:rsidRPr="002D3881">
        <w:rPr>
          <w:rFonts w:hint="cs"/>
          <w:rtl/>
        </w:rPr>
        <w:t>.</w:t>
      </w:r>
    </w:p>
  </w:footnote>
  <w:footnote w:id="25">
    <w:p w:rsidR="0050603A" w:rsidRPr="002D3881" w:rsidRDefault="0050603A" w:rsidP="005D1EBF">
      <w:pPr>
        <w:pStyle w:val="FootnoteText"/>
        <w:rPr>
          <w:rFonts w:hint="cs"/>
        </w:rPr>
      </w:pPr>
      <w:r w:rsidRPr="002D3881">
        <w:rPr>
          <w:rStyle w:val="FootnoteReference"/>
          <w:rFonts w:hint="cs"/>
          <w:rtl/>
        </w:rPr>
        <w:t>(</w:t>
      </w:r>
      <w:r w:rsidRPr="002D3881">
        <w:rPr>
          <w:rFonts w:hint="cs"/>
          <w:vertAlign w:val="superscript"/>
          <w:rtl/>
        </w:rPr>
        <w:t xml:space="preserve">1)    </w:t>
      </w:r>
      <w:r w:rsidRPr="002D3881">
        <w:rPr>
          <w:rFonts w:hint="cs"/>
          <w:rtl/>
        </w:rPr>
        <w:t>الفوائد (17) دار الدعوه الإسكندريه .</w:t>
      </w:r>
    </w:p>
  </w:footnote>
  <w:footnote w:id="26">
    <w:p w:rsidR="0050603A" w:rsidRPr="002D3881" w:rsidRDefault="0050603A" w:rsidP="005D1EBF">
      <w:pPr>
        <w:pStyle w:val="FootnoteText"/>
        <w:rPr>
          <w:rFonts w:hint="cs"/>
        </w:rPr>
      </w:pPr>
      <w:r w:rsidRPr="002D3881">
        <w:rPr>
          <w:rStyle w:val="FootnoteReference"/>
          <w:rFonts w:hint="cs"/>
          <w:rtl/>
        </w:rPr>
        <w:t>(</w:t>
      </w:r>
      <w:r w:rsidRPr="002D3881">
        <w:rPr>
          <w:rStyle w:val="FootnoteReference"/>
          <w:rFonts w:hint="cs"/>
          <w:rtl/>
        </w:rPr>
        <w:t>2)</w:t>
      </w:r>
      <w:r w:rsidRPr="002D3881">
        <w:rPr>
          <w:rFonts w:hint="cs"/>
          <w:rtl/>
        </w:rPr>
        <w:t xml:space="preserve">   البيتان منسوبان </w:t>
      </w:r>
      <w:r>
        <w:rPr>
          <w:rFonts w:hint="cs"/>
          <w:rtl/>
        </w:rPr>
        <w:t xml:space="preserve">از </w:t>
      </w:r>
      <w:r w:rsidRPr="002D3881">
        <w:rPr>
          <w:rFonts w:hint="cs"/>
          <w:rtl/>
        </w:rPr>
        <w:t>أبى العتاهيه .</w:t>
      </w:r>
    </w:p>
  </w:footnote>
  <w:footnote w:id="27">
    <w:p w:rsidR="0050603A" w:rsidRPr="002D3881" w:rsidRDefault="0050603A" w:rsidP="005D1EBF">
      <w:pPr>
        <w:pStyle w:val="FootnoteText"/>
        <w:rPr>
          <w:rFonts w:hint="cs"/>
        </w:rPr>
      </w:pPr>
      <w:r w:rsidRPr="002D3881">
        <w:rPr>
          <w:rStyle w:val="FootnoteReference"/>
          <w:rFonts w:hint="cs"/>
          <w:rtl/>
        </w:rPr>
        <w:t>(</w:t>
      </w:r>
      <w:r w:rsidRPr="002D3881">
        <w:rPr>
          <w:rStyle w:val="FootnoteReference"/>
          <w:rFonts w:hint="cs"/>
          <w:rtl/>
        </w:rPr>
        <w:t>3)</w:t>
      </w:r>
      <w:r w:rsidRPr="002D3881">
        <w:t xml:space="preserve"> </w:t>
      </w:r>
      <w:r w:rsidRPr="002D3881">
        <w:rPr>
          <w:rFonts w:hint="cs"/>
          <w:rtl/>
        </w:rPr>
        <w:t xml:space="preserve">الجامع لأحكام القرآن ( 3 / 2620 </w:t>
      </w:r>
      <w:r w:rsidRPr="002D3881">
        <w:rPr>
          <w:rtl/>
        </w:rPr>
        <w:t>–</w:t>
      </w:r>
      <w:r w:rsidRPr="002D3881">
        <w:rPr>
          <w:rFonts w:hint="cs"/>
          <w:rtl/>
        </w:rPr>
        <w:t xml:space="preserve"> 2621 ) با</w:t>
      </w:r>
      <w:r>
        <w:rPr>
          <w:rFonts w:hint="cs"/>
          <w:rtl/>
        </w:rPr>
        <w:t xml:space="preserve"> ا</w:t>
      </w:r>
      <w:r w:rsidRPr="002D3881">
        <w:rPr>
          <w:rFonts w:hint="cs"/>
          <w:rtl/>
        </w:rPr>
        <w:t>ختصار</w:t>
      </w:r>
      <w:r w:rsidRPr="002D3881">
        <w:rPr>
          <w:rFonts w:ascii="Arial" w:hAnsi="Arial" w:hint="cs"/>
          <w:rtl/>
        </w:rPr>
        <w:t xml:space="preserve">  </w:t>
      </w:r>
    </w:p>
  </w:footnote>
  <w:footnote w:id="28">
    <w:p w:rsidR="0050603A" w:rsidRDefault="0050603A" w:rsidP="005D1EBF">
      <w:pPr>
        <w:pStyle w:val="FootnoteText"/>
        <w:rPr>
          <w:rFonts w:hint="cs"/>
        </w:rPr>
      </w:pPr>
      <w:r>
        <w:rPr>
          <w:rStyle w:val="FootnoteReference"/>
        </w:rPr>
        <w:footnoteRef/>
      </w:r>
      <w:r>
        <w:rPr>
          <w:rtl/>
        </w:rPr>
        <w:t xml:space="preserve"> </w:t>
      </w:r>
      <w:r>
        <w:rPr>
          <w:rFonts w:hint="cs"/>
          <w:rtl/>
        </w:rPr>
        <w:t xml:space="preserve">- </w:t>
      </w:r>
      <w:r w:rsidRPr="002D3881">
        <w:rPr>
          <w:rFonts w:hint="cs"/>
          <w:rtl/>
        </w:rPr>
        <w:t>تفسير القرآن الكريم ( 1 / 239 ) دار المعرفه .</w:t>
      </w:r>
    </w:p>
  </w:footnote>
  <w:footnote w:id="29">
    <w:p w:rsidR="0050603A" w:rsidRDefault="0050603A" w:rsidP="005D1EBF">
      <w:pPr>
        <w:pStyle w:val="FootnoteText"/>
        <w:rPr>
          <w:rFonts w:hint="cs"/>
          <w:lang w:bidi="fa-IR"/>
        </w:rPr>
      </w:pPr>
      <w:r>
        <w:rPr>
          <w:rStyle w:val="FootnoteReference"/>
        </w:rPr>
        <w:footnoteRef/>
      </w:r>
      <w:r>
        <w:rPr>
          <w:rtl/>
        </w:rPr>
        <w:t xml:space="preserve"> </w:t>
      </w:r>
      <w:r>
        <w:rPr>
          <w:rFonts w:hint="cs"/>
          <w:rtl/>
          <w:lang w:bidi="fa-IR"/>
        </w:rPr>
        <w:t xml:space="preserve">- </w:t>
      </w:r>
      <w:r w:rsidRPr="002D3881">
        <w:rPr>
          <w:rFonts w:hint="cs"/>
          <w:rtl/>
        </w:rPr>
        <w:t>الكشاف ( 1 / 244 ) الريان .</w:t>
      </w:r>
    </w:p>
  </w:footnote>
  <w:footnote w:id="30">
    <w:p w:rsidR="0050603A" w:rsidRPr="002D3881" w:rsidRDefault="0050603A" w:rsidP="005D1EBF">
      <w:pPr>
        <w:pStyle w:val="FootnoteText"/>
        <w:rPr>
          <w:rFonts w:hint="cs"/>
        </w:rPr>
      </w:pPr>
      <w:r w:rsidRPr="002D3881">
        <w:rPr>
          <w:rStyle w:val="FootnoteReference"/>
          <w:rFonts w:hint="cs"/>
          <w:rtl/>
        </w:rPr>
        <w:t>(</w:t>
      </w:r>
      <w:r w:rsidRPr="002D3881">
        <w:rPr>
          <w:rFonts w:hint="cs"/>
          <w:vertAlign w:val="superscript"/>
          <w:rtl/>
        </w:rPr>
        <w:t xml:space="preserve">1) </w:t>
      </w:r>
      <w:r w:rsidRPr="002D3881">
        <w:rPr>
          <w:rFonts w:hint="cs"/>
          <w:rtl/>
        </w:rPr>
        <w:t xml:space="preserve"> بخارى</w:t>
      </w:r>
      <w:r>
        <w:rPr>
          <w:rFonts w:hint="cs"/>
          <w:rtl/>
        </w:rPr>
        <w:t>(بخارایی)</w:t>
      </w:r>
      <w:r w:rsidRPr="002D3881">
        <w:rPr>
          <w:rFonts w:hint="cs"/>
          <w:rtl/>
        </w:rPr>
        <w:t xml:space="preserve"> ( 6 / 417 )  أحاديث الأنبياء .</w:t>
      </w:r>
    </w:p>
  </w:footnote>
  <w:footnote w:id="31">
    <w:p w:rsidR="0050603A" w:rsidRPr="002D3881" w:rsidRDefault="0050603A" w:rsidP="005D1EBF">
      <w:pPr>
        <w:pStyle w:val="FootnoteText"/>
        <w:rPr>
          <w:rFonts w:hint="cs"/>
        </w:rPr>
      </w:pPr>
      <w:r w:rsidRPr="002D3881">
        <w:rPr>
          <w:rStyle w:val="FootnoteReference"/>
          <w:rFonts w:hint="cs"/>
          <w:rtl/>
        </w:rPr>
        <w:t>(</w:t>
      </w:r>
      <w:r w:rsidRPr="002D3881">
        <w:rPr>
          <w:rFonts w:hint="cs"/>
          <w:vertAlign w:val="superscript"/>
          <w:rtl/>
        </w:rPr>
        <w:t xml:space="preserve">2) </w:t>
      </w:r>
      <w:r w:rsidRPr="002D3881">
        <w:rPr>
          <w:rFonts w:hint="cs"/>
          <w:rtl/>
        </w:rPr>
        <w:t xml:space="preserve"> أضواء البيان ( 7 / 635 )  ب</w:t>
      </w:r>
      <w:r>
        <w:rPr>
          <w:rFonts w:hint="cs"/>
          <w:rtl/>
        </w:rPr>
        <w:t xml:space="preserve">ا </w:t>
      </w:r>
      <w:r w:rsidRPr="002D3881">
        <w:rPr>
          <w:rFonts w:hint="cs"/>
          <w:rtl/>
        </w:rPr>
        <w:t>تصرف .</w:t>
      </w:r>
    </w:p>
  </w:footnote>
  <w:footnote w:id="32">
    <w:p w:rsidR="0050603A" w:rsidRPr="002D3881" w:rsidRDefault="0050603A" w:rsidP="005D1EBF">
      <w:pPr>
        <w:pStyle w:val="FootnoteText"/>
        <w:rPr>
          <w:rFonts w:hint="cs"/>
        </w:rPr>
      </w:pPr>
      <w:r w:rsidRPr="002D3881">
        <w:rPr>
          <w:rStyle w:val="FootnoteReference"/>
          <w:rFonts w:hint="cs"/>
          <w:rtl/>
        </w:rPr>
        <w:t>(</w:t>
      </w:r>
      <w:r w:rsidRPr="002D3881">
        <w:rPr>
          <w:rFonts w:hint="cs"/>
          <w:vertAlign w:val="superscript"/>
          <w:rtl/>
        </w:rPr>
        <w:t>1)</w:t>
      </w:r>
      <w:r w:rsidRPr="002D3881">
        <w:t xml:space="preserve"> </w:t>
      </w:r>
      <w:r w:rsidRPr="002D3881">
        <w:rPr>
          <w:rFonts w:hint="cs"/>
          <w:rtl/>
        </w:rPr>
        <w:t>الجام</w:t>
      </w:r>
      <w:r>
        <w:rPr>
          <w:rFonts w:hint="cs"/>
          <w:rtl/>
        </w:rPr>
        <w:t xml:space="preserve">ع لأحكام القرآن ( 3 / 2044 ) و </w:t>
      </w:r>
      <w:r w:rsidRPr="002D3881">
        <w:rPr>
          <w:rFonts w:hint="cs"/>
          <w:rtl/>
        </w:rPr>
        <w:t xml:space="preserve">حديث </w:t>
      </w:r>
      <w:r>
        <w:rPr>
          <w:rFonts w:hint="cs"/>
          <w:rtl/>
        </w:rPr>
        <w:t>در أبو داود ( 4507 ) الديات</w:t>
      </w:r>
      <w:r w:rsidRPr="002D3881">
        <w:rPr>
          <w:rFonts w:hint="cs"/>
          <w:rtl/>
        </w:rPr>
        <w:t>، ابن ماجة ( 2683 ) الحدود و</w:t>
      </w:r>
      <w:r>
        <w:rPr>
          <w:rFonts w:hint="cs"/>
          <w:rtl/>
        </w:rPr>
        <w:t xml:space="preserve"> آلبانی آن را صحیح دانسته است</w:t>
      </w:r>
      <w:r w:rsidRPr="002D3881">
        <w:rPr>
          <w:rFonts w:hint="cs"/>
          <w:rtl/>
        </w:rPr>
        <w:t>.</w:t>
      </w:r>
    </w:p>
  </w:footnote>
  <w:footnote w:id="33">
    <w:p w:rsidR="0050603A" w:rsidRPr="002D3881" w:rsidRDefault="0050603A" w:rsidP="005D1EBF">
      <w:pPr>
        <w:pStyle w:val="FootnoteText"/>
        <w:rPr>
          <w:rFonts w:hint="cs"/>
        </w:rPr>
      </w:pPr>
      <w:r w:rsidRPr="002D3881">
        <w:rPr>
          <w:rStyle w:val="FootnoteReference"/>
          <w:rFonts w:hint="cs"/>
          <w:rtl/>
        </w:rPr>
        <w:t>(</w:t>
      </w:r>
      <w:r w:rsidRPr="002D3881">
        <w:rPr>
          <w:rFonts w:hint="cs"/>
          <w:vertAlign w:val="superscript"/>
          <w:rtl/>
        </w:rPr>
        <w:t>2)</w:t>
      </w:r>
      <w:r w:rsidRPr="002D3881">
        <w:t xml:space="preserve"> </w:t>
      </w:r>
      <w:r w:rsidRPr="002D3881">
        <w:rPr>
          <w:rFonts w:hint="cs"/>
          <w:rtl/>
        </w:rPr>
        <w:t>محاسن التأويل  ( 6 / 25 ) ب</w:t>
      </w:r>
      <w:r>
        <w:rPr>
          <w:rFonts w:hint="cs"/>
          <w:rtl/>
        </w:rPr>
        <w:t xml:space="preserve">ا </w:t>
      </w:r>
      <w:r w:rsidRPr="002D3881">
        <w:rPr>
          <w:rFonts w:hint="cs"/>
          <w:rtl/>
        </w:rPr>
        <w:t>تصرف .</w:t>
      </w:r>
    </w:p>
  </w:footnote>
  <w:footnote w:id="34">
    <w:p w:rsidR="0050603A" w:rsidRPr="002D3881" w:rsidRDefault="0050603A" w:rsidP="005D1EBF">
      <w:pPr>
        <w:pStyle w:val="FootnoteText"/>
        <w:rPr>
          <w:rFonts w:hint="cs"/>
          <w:rtl/>
        </w:rPr>
      </w:pPr>
      <w:r w:rsidRPr="002D3881">
        <w:rPr>
          <w:rStyle w:val="FootnoteReference"/>
          <w:rFonts w:hint="cs"/>
          <w:rtl/>
        </w:rPr>
        <w:t>(</w:t>
      </w:r>
      <w:r w:rsidRPr="002D3881">
        <w:rPr>
          <w:rFonts w:hint="cs"/>
          <w:vertAlign w:val="superscript"/>
          <w:rtl/>
        </w:rPr>
        <w:t>1)</w:t>
      </w:r>
      <w:r w:rsidRPr="002D3881">
        <w:rPr>
          <w:rStyle w:val="FootnoteReference"/>
        </w:rPr>
        <w:t xml:space="preserve"> </w:t>
      </w:r>
      <w:r w:rsidRPr="002D3881">
        <w:rPr>
          <w:rFonts w:hint="cs"/>
          <w:rtl/>
        </w:rPr>
        <w:t xml:space="preserve"> الرساله التبوكيه  ( 12 )  .</w:t>
      </w:r>
    </w:p>
  </w:footnote>
  <w:footnote w:id="35">
    <w:p w:rsidR="0050603A" w:rsidRPr="002D3881" w:rsidRDefault="0050603A" w:rsidP="005D1EBF">
      <w:pPr>
        <w:pStyle w:val="FootnoteText"/>
        <w:rPr>
          <w:rFonts w:hint="cs"/>
          <w:rtl/>
        </w:rPr>
      </w:pPr>
      <w:r w:rsidRPr="002D3881">
        <w:rPr>
          <w:rStyle w:val="FootnoteReference"/>
        </w:rPr>
        <w:t>(1)</w:t>
      </w:r>
      <w:r w:rsidRPr="002D3881">
        <w:t xml:space="preserve"> </w:t>
      </w:r>
      <w:r w:rsidRPr="002D3881">
        <w:rPr>
          <w:rFonts w:hint="cs"/>
          <w:rtl/>
        </w:rPr>
        <w:t xml:space="preserve"> منهاج العابدين ( 67 / 77 ) با</w:t>
      </w:r>
      <w:r>
        <w:rPr>
          <w:rFonts w:hint="cs"/>
          <w:rtl/>
        </w:rPr>
        <w:t xml:space="preserve"> ا</w:t>
      </w:r>
      <w:r w:rsidRPr="002D3881">
        <w:rPr>
          <w:rFonts w:hint="cs"/>
          <w:rtl/>
        </w:rPr>
        <w:t>ختصار .</w:t>
      </w:r>
    </w:p>
  </w:footnote>
  <w:footnote w:id="36">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روضة المحبين ( 904 ) دار الصفا .</w:t>
      </w:r>
    </w:p>
  </w:footnote>
  <w:footnote w:id="37">
    <w:p w:rsidR="0050603A" w:rsidRPr="002D3881" w:rsidRDefault="0050603A" w:rsidP="005D1EBF">
      <w:pPr>
        <w:pStyle w:val="FootnoteText"/>
        <w:rPr>
          <w:rFonts w:hint="cs"/>
          <w:rtl/>
        </w:rPr>
      </w:pPr>
      <w:r w:rsidRPr="002D3881">
        <w:rPr>
          <w:rStyle w:val="FootnoteReference"/>
        </w:rPr>
        <w:t>(1)</w:t>
      </w:r>
      <w:r w:rsidRPr="002D3881">
        <w:t xml:space="preserve"> </w:t>
      </w:r>
      <w:r w:rsidRPr="002D3881">
        <w:rPr>
          <w:rFonts w:hint="cs"/>
          <w:rtl/>
        </w:rPr>
        <w:t xml:space="preserve"> </w:t>
      </w:r>
      <w:r w:rsidRPr="002D3881">
        <w:rPr>
          <w:rFonts w:hint="cs"/>
          <w:rtl/>
        </w:rPr>
        <w:t>استنشاق نسيم الأنس من نفحات رياض القدس ( 11 - 15 ) با</w:t>
      </w:r>
      <w:r>
        <w:rPr>
          <w:rFonts w:hint="cs"/>
          <w:rtl/>
        </w:rPr>
        <w:t xml:space="preserve"> اختصار</w:t>
      </w:r>
      <w:r w:rsidRPr="002D3881">
        <w:rPr>
          <w:rFonts w:hint="cs"/>
          <w:rtl/>
        </w:rPr>
        <w:t>، بخارى</w:t>
      </w:r>
      <w:r>
        <w:rPr>
          <w:rFonts w:hint="cs"/>
          <w:rtl/>
        </w:rPr>
        <w:t>(بخارایی)</w:t>
      </w:r>
      <w:r w:rsidRPr="002D3881">
        <w:rPr>
          <w:rFonts w:hint="cs"/>
          <w:rtl/>
        </w:rPr>
        <w:t xml:space="preserve"> (</w:t>
      </w:r>
      <w:r>
        <w:rPr>
          <w:rFonts w:hint="cs"/>
          <w:rtl/>
        </w:rPr>
        <w:t xml:space="preserve"> 1 / 341 ) الرقاق، أبو نعيم در الحليه ( 1 / 4 )، نگاه شود به راه</w:t>
      </w:r>
      <w:r>
        <w:rPr>
          <w:rFonts w:hint="cs"/>
          <w:rtl/>
        </w:rPr>
        <w:softHyphen/>
        <w:t>های سند حدیث در</w:t>
      </w:r>
      <w:r w:rsidRPr="002D3881">
        <w:rPr>
          <w:rFonts w:hint="cs"/>
          <w:rtl/>
        </w:rPr>
        <w:t xml:space="preserve"> الصحيحة رقم ( 1640) .</w:t>
      </w:r>
    </w:p>
  </w:footnote>
  <w:footnote w:id="38">
    <w:p w:rsidR="0050603A" w:rsidRPr="002D3881" w:rsidRDefault="0050603A" w:rsidP="005D1EBF">
      <w:pPr>
        <w:pStyle w:val="FootnoteText"/>
        <w:rPr>
          <w:rFonts w:hint="cs"/>
          <w:rtl/>
        </w:rPr>
      </w:pPr>
      <w:r w:rsidRPr="002D3881">
        <w:rPr>
          <w:rStyle w:val="FootnoteReference"/>
        </w:rPr>
        <w:t>(2)</w:t>
      </w:r>
      <w:r w:rsidRPr="002D3881">
        <w:t xml:space="preserve"> </w:t>
      </w:r>
      <w:r w:rsidRPr="002D3881">
        <w:rPr>
          <w:rFonts w:hint="cs"/>
          <w:rtl/>
        </w:rPr>
        <w:t xml:space="preserve"> روضة المحبين ( 416 ) .</w:t>
      </w:r>
    </w:p>
  </w:footnote>
  <w:footnote w:id="39">
    <w:p w:rsidR="0050603A" w:rsidRPr="002D3881" w:rsidRDefault="0050603A" w:rsidP="005D1EBF">
      <w:pPr>
        <w:pStyle w:val="FootnoteText"/>
        <w:rPr>
          <w:rFonts w:hint="cs"/>
          <w:rtl/>
        </w:rPr>
      </w:pPr>
      <w:r w:rsidRPr="002D3881">
        <w:rPr>
          <w:vertAlign w:val="superscript"/>
        </w:rPr>
        <w:t xml:space="preserve"> </w:t>
      </w:r>
      <w:r w:rsidRPr="002D3881">
        <w:rPr>
          <w:rStyle w:val="FootnoteReference"/>
          <w:rFonts w:hint="cs"/>
          <w:rtl/>
        </w:rPr>
        <w:t>(</w:t>
      </w:r>
      <w:r w:rsidRPr="002D3881">
        <w:rPr>
          <w:rFonts w:hint="cs"/>
          <w:vertAlign w:val="superscript"/>
          <w:rtl/>
        </w:rPr>
        <w:t>1)</w:t>
      </w:r>
      <w:r w:rsidRPr="002D3881">
        <w:t xml:space="preserve"> </w:t>
      </w:r>
      <w:r w:rsidRPr="002D3881">
        <w:rPr>
          <w:rFonts w:hint="cs"/>
          <w:rtl/>
        </w:rPr>
        <w:t xml:space="preserve">حديث نزول </w:t>
      </w:r>
      <w:r>
        <w:rPr>
          <w:rFonts w:hint="cs"/>
          <w:rtl/>
        </w:rPr>
        <w:t>در بخارى ( 13 / 464 ) التوحيد</w:t>
      </w:r>
      <w:r w:rsidRPr="002D3881">
        <w:rPr>
          <w:rFonts w:hint="cs"/>
          <w:rtl/>
        </w:rPr>
        <w:t>،</w:t>
      </w:r>
      <w:r>
        <w:rPr>
          <w:rFonts w:hint="cs"/>
          <w:rtl/>
        </w:rPr>
        <w:t xml:space="preserve"> </w:t>
      </w:r>
      <w:r w:rsidRPr="002D3881">
        <w:rPr>
          <w:rFonts w:hint="cs"/>
          <w:rtl/>
        </w:rPr>
        <w:t>مسلم ( 6 / 38 ، 39 ) و</w:t>
      </w:r>
      <w:r>
        <w:rPr>
          <w:rFonts w:hint="cs"/>
          <w:rtl/>
        </w:rPr>
        <w:t xml:space="preserve"> </w:t>
      </w:r>
      <w:r w:rsidRPr="002D3881">
        <w:rPr>
          <w:rFonts w:hint="cs"/>
          <w:rtl/>
        </w:rPr>
        <w:t>ت</w:t>
      </w:r>
      <w:r>
        <w:rPr>
          <w:rFonts w:hint="cs"/>
          <w:rtl/>
        </w:rPr>
        <w:t>ِرمذى ( 13 / 30 ) الدعوات</w:t>
      </w:r>
      <w:r w:rsidRPr="002D3881">
        <w:rPr>
          <w:rFonts w:hint="cs"/>
          <w:rtl/>
        </w:rPr>
        <w:t>، أبوداود (</w:t>
      </w:r>
      <w:r>
        <w:rPr>
          <w:rFonts w:hint="cs"/>
          <w:rtl/>
        </w:rPr>
        <w:t>1301</w:t>
      </w:r>
      <w:r w:rsidRPr="002D3881">
        <w:rPr>
          <w:rFonts w:hint="cs"/>
          <w:rtl/>
        </w:rPr>
        <w:t>) الصلاه .</w:t>
      </w:r>
    </w:p>
  </w:footnote>
  <w:footnote w:id="40">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أحمد ( 128 / 3 )</w:t>
      </w:r>
      <w:r>
        <w:rPr>
          <w:rFonts w:hint="cs"/>
          <w:rtl/>
        </w:rPr>
        <w:t xml:space="preserve">، </w:t>
      </w:r>
      <w:r w:rsidRPr="002D3881">
        <w:rPr>
          <w:rFonts w:hint="cs"/>
          <w:rtl/>
        </w:rPr>
        <w:t xml:space="preserve">نسائى ( 7 / 61 ) عشرة النساء، حاكم ( 2 / 160 ) النكاح </w:t>
      </w:r>
      <w:r>
        <w:rPr>
          <w:rFonts w:hint="cs"/>
          <w:rtl/>
        </w:rPr>
        <w:t xml:space="preserve">و آن را به شرط مسلم صحیح دانسته است و </w:t>
      </w:r>
      <w:r w:rsidRPr="002D3881">
        <w:rPr>
          <w:rFonts w:hint="cs"/>
          <w:rtl/>
        </w:rPr>
        <w:t>وافقه الذهبى و</w:t>
      </w:r>
      <w:r>
        <w:rPr>
          <w:rFonts w:hint="cs"/>
          <w:rtl/>
        </w:rPr>
        <w:t xml:space="preserve"> آلبانی آن را صحیح دانسته است در الصحيحة شماره</w:t>
      </w:r>
      <w:r>
        <w:rPr>
          <w:rFonts w:hint="cs"/>
          <w:rtl/>
        </w:rPr>
        <w:softHyphen/>
        <w:t>ی</w:t>
      </w:r>
      <w:r w:rsidRPr="002D3881">
        <w:rPr>
          <w:rFonts w:hint="cs"/>
          <w:rtl/>
        </w:rPr>
        <w:t xml:space="preserve"> ( 1809 ) .</w:t>
      </w:r>
    </w:p>
  </w:footnote>
  <w:footnote w:id="41">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بخارى ( 3 / 14 ) التهجد</w:t>
      </w:r>
      <w:r>
        <w:rPr>
          <w:rFonts w:hint="cs"/>
          <w:rtl/>
        </w:rPr>
        <w:t xml:space="preserve">، به صورت موصول از </w:t>
      </w:r>
      <w:r w:rsidRPr="002D3881">
        <w:rPr>
          <w:rFonts w:hint="cs"/>
          <w:rtl/>
        </w:rPr>
        <w:t>مغيره و</w:t>
      </w:r>
      <w:r>
        <w:rPr>
          <w:rFonts w:hint="cs"/>
          <w:rtl/>
        </w:rPr>
        <w:t xml:space="preserve"> به معنای آن از عایشه رضی الله عنها</w:t>
      </w:r>
      <w:r w:rsidRPr="002D3881">
        <w:rPr>
          <w:rFonts w:hint="cs"/>
          <w:rtl/>
        </w:rPr>
        <w:t xml:space="preserve">، </w:t>
      </w:r>
      <w:r>
        <w:rPr>
          <w:rFonts w:hint="cs"/>
          <w:rtl/>
        </w:rPr>
        <w:t>ا</w:t>
      </w:r>
      <w:r w:rsidRPr="002D3881">
        <w:rPr>
          <w:rFonts w:hint="cs"/>
          <w:rtl/>
        </w:rPr>
        <w:t>بن ماجه ( 1419 )</w:t>
      </w:r>
    </w:p>
  </w:footnote>
  <w:footnote w:id="42">
    <w:p w:rsidR="0050603A" w:rsidRPr="002D3881" w:rsidRDefault="0050603A" w:rsidP="005D1EBF">
      <w:pPr>
        <w:pStyle w:val="FootnoteText"/>
        <w:rPr>
          <w:rFonts w:hint="cs"/>
          <w:rtl/>
        </w:rPr>
      </w:pPr>
      <w:r w:rsidRPr="002D3881">
        <w:rPr>
          <w:rStyle w:val="FootnoteReference"/>
        </w:rPr>
        <w:t>(1)</w:t>
      </w:r>
      <w:r w:rsidRPr="002D3881">
        <w:t xml:space="preserve"> </w:t>
      </w:r>
      <w:r w:rsidRPr="002D3881">
        <w:rPr>
          <w:rFonts w:hint="cs"/>
          <w:rtl/>
        </w:rPr>
        <w:t xml:space="preserve"> </w:t>
      </w:r>
      <w:r w:rsidRPr="002D3881">
        <w:rPr>
          <w:rFonts w:hint="cs"/>
          <w:rtl/>
        </w:rPr>
        <w:t>تفسير القرآن العظيم ( 4 / 304 )  .</w:t>
      </w:r>
    </w:p>
  </w:footnote>
  <w:footnote w:id="43">
    <w:p w:rsidR="0050603A" w:rsidRPr="002D3881" w:rsidRDefault="0050603A" w:rsidP="005D1EBF">
      <w:pPr>
        <w:pStyle w:val="FootnoteText"/>
        <w:rPr>
          <w:rFonts w:hint="cs"/>
          <w:rtl/>
        </w:rPr>
      </w:pPr>
      <w:r w:rsidRPr="002D3881">
        <w:rPr>
          <w:rStyle w:val="FootnoteReference"/>
        </w:rPr>
        <w:t>(1)</w:t>
      </w:r>
      <w:r w:rsidRPr="002D3881">
        <w:t xml:space="preserve"> </w:t>
      </w:r>
      <w:r w:rsidRPr="002D3881">
        <w:rPr>
          <w:rFonts w:hint="cs"/>
          <w:rtl/>
        </w:rPr>
        <w:t xml:space="preserve"> أضواء البيان : ( 3 / 9 </w:t>
      </w:r>
      <w:r w:rsidRPr="002D3881">
        <w:rPr>
          <w:rtl/>
        </w:rPr>
        <w:t>–</w:t>
      </w:r>
      <w:r w:rsidRPr="002D3881">
        <w:rPr>
          <w:rFonts w:hint="cs"/>
          <w:rtl/>
        </w:rPr>
        <w:t xml:space="preserve"> 10 )</w:t>
      </w:r>
    </w:p>
  </w:footnote>
  <w:footnote w:id="44">
    <w:p w:rsidR="0050603A" w:rsidRPr="002D3881" w:rsidRDefault="0050603A" w:rsidP="005D1EBF">
      <w:pPr>
        <w:pStyle w:val="FootnoteText"/>
        <w:rPr>
          <w:rFonts w:hint="cs"/>
          <w:rtl/>
        </w:rPr>
      </w:pPr>
      <w:r w:rsidRPr="002D3881">
        <w:rPr>
          <w:rStyle w:val="FootnoteReference"/>
        </w:rPr>
        <w:t>(1)</w:t>
      </w:r>
      <w:r w:rsidRPr="002D3881">
        <w:t xml:space="preserve"> </w:t>
      </w:r>
      <w:r w:rsidRPr="002D3881">
        <w:rPr>
          <w:rFonts w:hint="cs"/>
          <w:rtl/>
        </w:rPr>
        <w:t xml:space="preserve"> ت</w:t>
      </w:r>
      <w:r>
        <w:rPr>
          <w:rFonts w:hint="cs"/>
          <w:rtl/>
        </w:rPr>
        <w:t>ِ</w:t>
      </w:r>
      <w:r w:rsidRPr="002D3881">
        <w:rPr>
          <w:rFonts w:hint="cs"/>
          <w:rtl/>
        </w:rPr>
        <w:t>رمذي ( 90 / 281 ) القيامه، حاكم ( 4 / 323 ) الرقاق و</w:t>
      </w:r>
      <w:r>
        <w:rPr>
          <w:rFonts w:hint="cs"/>
          <w:rtl/>
        </w:rPr>
        <w:t xml:space="preserve"> گفته است</w:t>
      </w:r>
      <w:r w:rsidRPr="002D3881">
        <w:rPr>
          <w:rFonts w:hint="cs"/>
          <w:rtl/>
        </w:rPr>
        <w:t xml:space="preserve">: </w:t>
      </w:r>
      <w:r>
        <w:rPr>
          <w:rFonts w:hint="cs"/>
          <w:rtl/>
        </w:rPr>
        <w:t>اسناد آن صحیح است و آن را تخریج ننموده</w:t>
      </w:r>
      <w:r>
        <w:rPr>
          <w:rFonts w:hint="cs"/>
          <w:rtl/>
        </w:rPr>
        <w:softHyphen/>
        <w:t xml:space="preserve">اند </w:t>
      </w:r>
      <w:r w:rsidRPr="002D3881">
        <w:rPr>
          <w:rFonts w:hint="cs"/>
          <w:rtl/>
        </w:rPr>
        <w:t>و</w:t>
      </w:r>
      <w:r>
        <w:rPr>
          <w:rFonts w:hint="cs"/>
          <w:rtl/>
        </w:rPr>
        <w:t xml:space="preserve"> </w:t>
      </w:r>
      <w:r w:rsidRPr="002D3881">
        <w:rPr>
          <w:rFonts w:hint="cs"/>
          <w:rtl/>
        </w:rPr>
        <w:t>وافقه الذهبى و</w:t>
      </w:r>
      <w:r>
        <w:rPr>
          <w:rFonts w:hint="cs"/>
          <w:rtl/>
        </w:rPr>
        <w:t xml:space="preserve"> آلبانی آن را حسن دانسته است</w:t>
      </w:r>
      <w:r w:rsidRPr="002D3881">
        <w:rPr>
          <w:rFonts w:hint="cs"/>
          <w:rtl/>
        </w:rPr>
        <w:t>.</w:t>
      </w:r>
    </w:p>
  </w:footnote>
  <w:footnote w:id="45">
    <w:p w:rsidR="0050603A" w:rsidRPr="002D3881" w:rsidRDefault="0050603A" w:rsidP="005D1EBF">
      <w:pPr>
        <w:pStyle w:val="FootnoteText"/>
        <w:rPr>
          <w:rFonts w:hint="cs"/>
          <w:rtl/>
        </w:rPr>
      </w:pPr>
      <w:r w:rsidRPr="002D3881">
        <w:rPr>
          <w:rStyle w:val="FootnoteReference"/>
        </w:rPr>
        <w:t>(2)</w:t>
      </w:r>
      <w:r w:rsidRPr="002D3881">
        <w:t xml:space="preserve"> </w:t>
      </w:r>
      <w:r w:rsidRPr="002D3881">
        <w:rPr>
          <w:rFonts w:hint="cs"/>
          <w:rtl/>
        </w:rPr>
        <w:t xml:space="preserve"> </w:t>
      </w:r>
      <w:r w:rsidRPr="002D3881">
        <w:rPr>
          <w:rFonts w:hint="cs"/>
          <w:rtl/>
        </w:rPr>
        <w:t>فيض القدير ( 1 / 488 )</w:t>
      </w:r>
    </w:p>
  </w:footnote>
  <w:footnote w:id="46">
    <w:p w:rsidR="0050603A" w:rsidRPr="002D3881" w:rsidRDefault="0050603A" w:rsidP="005D1EBF">
      <w:pPr>
        <w:pStyle w:val="FootnoteText"/>
        <w:rPr>
          <w:rFonts w:hint="cs"/>
          <w:rtl/>
        </w:rPr>
      </w:pPr>
      <w:r w:rsidRPr="002D3881">
        <w:rPr>
          <w:rStyle w:val="FootnoteReference"/>
        </w:rPr>
        <w:t>(3)</w:t>
      </w:r>
      <w:r w:rsidRPr="002D3881">
        <w:t xml:space="preserve"> </w:t>
      </w:r>
      <w:r>
        <w:rPr>
          <w:rFonts w:hint="cs"/>
          <w:rtl/>
        </w:rPr>
        <w:t xml:space="preserve"> </w:t>
      </w:r>
      <w:r w:rsidRPr="002D3881">
        <w:rPr>
          <w:rFonts w:hint="cs"/>
          <w:rtl/>
        </w:rPr>
        <w:t xml:space="preserve">ابن حبان </w:t>
      </w:r>
      <w:r>
        <w:rPr>
          <w:rFonts w:hint="cs"/>
          <w:rtl/>
        </w:rPr>
        <w:t xml:space="preserve">در </w:t>
      </w:r>
      <w:r w:rsidRPr="002D3881">
        <w:rPr>
          <w:rFonts w:hint="cs"/>
          <w:rtl/>
        </w:rPr>
        <w:t xml:space="preserve">روضة العقلاء: (12 </w:t>
      </w:r>
      <w:r w:rsidRPr="002D3881">
        <w:rPr>
          <w:rtl/>
        </w:rPr>
        <w:t>–</w:t>
      </w:r>
      <w:r w:rsidRPr="002D3881">
        <w:rPr>
          <w:rFonts w:hint="cs"/>
          <w:rtl/>
        </w:rPr>
        <w:t xml:space="preserve"> 13</w:t>
      </w:r>
      <w:r>
        <w:rPr>
          <w:rFonts w:hint="cs"/>
          <w:rtl/>
        </w:rPr>
        <w:t>)</w:t>
      </w:r>
      <w:r w:rsidRPr="002D3881">
        <w:rPr>
          <w:rFonts w:hint="cs"/>
          <w:rtl/>
        </w:rPr>
        <w:t xml:space="preserve">، الضياء </w:t>
      </w:r>
      <w:r>
        <w:rPr>
          <w:rFonts w:hint="cs"/>
          <w:rtl/>
        </w:rPr>
        <w:t>در</w:t>
      </w:r>
      <w:r w:rsidRPr="002D3881">
        <w:rPr>
          <w:rFonts w:hint="cs"/>
          <w:rtl/>
        </w:rPr>
        <w:t xml:space="preserve"> المختارة ( 1 / 449 ) و</w:t>
      </w:r>
      <w:r>
        <w:rPr>
          <w:rFonts w:hint="cs"/>
          <w:rtl/>
        </w:rPr>
        <w:t xml:space="preserve"> آلبانی گفته است</w:t>
      </w:r>
      <w:r w:rsidRPr="002D3881">
        <w:rPr>
          <w:rFonts w:hint="cs"/>
          <w:rtl/>
        </w:rPr>
        <w:t xml:space="preserve">: </w:t>
      </w:r>
      <w:r>
        <w:rPr>
          <w:rFonts w:hint="cs"/>
          <w:rtl/>
        </w:rPr>
        <w:t>اسناد آن ضعیف است و بعد از آن حدیث مرسلی را برای آن شاهد آورده</w:t>
      </w:r>
      <w:r>
        <w:rPr>
          <w:rFonts w:hint="cs"/>
          <w:rtl/>
        </w:rPr>
        <w:softHyphen/>
        <w:t xml:space="preserve">ام در </w:t>
      </w:r>
      <w:r w:rsidRPr="002D3881">
        <w:rPr>
          <w:rFonts w:hint="cs"/>
          <w:rtl/>
        </w:rPr>
        <w:t>(</w:t>
      </w:r>
      <w:r>
        <w:rPr>
          <w:rFonts w:hint="cs"/>
          <w:rtl/>
        </w:rPr>
        <w:t xml:space="preserve">جامع بن وهب) ص65  -  در نتیجه </w:t>
      </w:r>
      <w:r w:rsidRPr="002D3881">
        <w:rPr>
          <w:rFonts w:hint="cs"/>
          <w:rtl/>
        </w:rPr>
        <w:t>حديث إن شاء الله</w:t>
      </w:r>
      <w:r>
        <w:rPr>
          <w:rFonts w:hint="cs"/>
          <w:rtl/>
        </w:rPr>
        <w:t xml:space="preserve"> حسن است</w:t>
      </w:r>
      <w:r w:rsidRPr="002D3881">
        <w:rPr>
          <w:rFonts w:hint="cs"/>
          <w:rtl/>
        </w:rPr>
        <w:t xml:space="preserve"> </w:t>
      </w:r>
      <w:r w:rsidRPr="002D3881">
        <w:rPr>
          <w:rtl/>
        </w:rPr>
        <w:t>–</w:t>
      </w:r>
      <w:r w:rsidRPr="002D3881">
        <w:rPr>
          <w:rFonts w:hint="cs"/>
          <w:rtl/>
        </w:rPr>
        <w:t xml:space="preserve"> الصحيحة ( 1055 ) .</w:t>
      </w:r>
    </w:p>
  </w:footnote>
  <w:footnote w:id="47">
    <w:p w:rsidR="0050603A" w:rsidRPr="002D3881" w:rsidRDefault="0050603A" w:rsidP="005D1EBF">
      <w:pPr>
        <w:pStyle w:val="FootnoteText"/>
        <w:rPr>
          <w:rFonts w:hint="cs"/>
        </w:rPr>
      </w:pPr>
      <w:r w:rsidRPr="002D3881">
        <w:rPr>
          <w:rStyle w:val="FootnoteReference"/>
        </w:rPr>
        <w:t>(1)</w:t>
      </w:r>
      <w:r w:rsidRPr="002D3881">
        <w:t xml:space="preserve"> </w:t>
      </w:r>
      <w:r>
        <w:rPr>
          <w:rFonts w:hint="cs"/>
          <w:rtl/>
        </w:rPr>
        <w:t xml:space="preserve"> </w:t>
      </w:r>
      <w:r w:rsidRPr="002D3881">
        <w:rPr>
          <w:rFonts w:hint="cs"/>
          <w:rtl/>
        </w:rPr>
        <w:t>(4245) الزهد و</w:t>
      </w:r>
      <w:r>
        <w:rPr>
          <w:rFonts w:hint="cs"/>
          <w:rtl/>
        </w:rPr>
        <w:t xml:space="preserve"> آلبانی آن را صحیح دانسته است در</w:t>
      </w:r>
      <w:r w:rsidRPr="002D3881">
        <w:rPr>
          <w:rFonts w:hint="cs"/>
          <w:rtl/>
        </w:rPr>
        <w:t xml:space="preserve"> الصحيحة (505)</w:t>
      </w:r>
      <w:r>
        <w:rPr>
          <w:rFonts w:hint="cs"/>
          <w:rtl/>
        </w:rPr>
        <w:t>.</w:t>
      </w:r>
    </w:p>
  </w:footnote>
  <w:footnote w:id="48">
    <w:p w:rsidR="0050603A" w:rsidRPr="002D3881" w:rsidRDefault="0050603A" w:rsidP="005D1EBF">
      <w:pPr>
        <w:pStyle w:val="FootnoteText"/>
        <w:rPr>
          <w:rFonts w:hint="cs"/>
        </w:rPr>
      </w:pPr>
      <w:r w:rsidRPr="002D3881">
        <w:rPr>
          <w:rStyle w:val="FootnoteReference"/>
        </w:rPr>
        <w:t>(2)</w:t>
      </w:r>
      <w:r w:rsidRPr="002D3881">
        <w:t xml:space="preserve"> </w:t>
      </w:r>
      <w:r>
        <w:rPr>
          <w:rFonts w:hint="cs"/>
          <w:rtl/>
        </w:rPr>
        <w:t xml:space="preserve"> </w:t>
      </w:r>
      <w:r w:rsidRPr="002D3881">
        <w:rPr>
          <w:rFonts w:hint="cs"/>
          <w:rtl/>
        </w:rPr>
        <w:t>بزار (08)، عقيلى (ص352) و</w:t>
      </w:r>
      <w:r>
        <w:rPr>
          <w:rFonts w:hint="cs"/>
          <w:rtl/>
        </w:rPr>
        <w:t xml:space="preserve"> </w:t>
      </w:r>
      <w:r w:rsidRPr="002D3881">
        <w:rPr>
          <w:rFonts w:hint="cs"/>
          <w:rtl/>
        </w:rPr>
        <w:t xml:space="preserve">أبو بكر الدينورى </w:t>
      </w:r>
      <w:r>
        <w:rPr>
          <w:rFonts w:hint="cs"/>
          <w:rtl/>
        </w:rPr>
        <w:t>در</w:t>
      </w:r>
      <w:r w:rsidRPr="002D3881">
        <w:rPr>
          <w:rFonts w:hint="cs"/>
          <w:rtl/>
        </w:rPr>
        <w:t xml:space="preserve"> ( المجالسه وجواهر العلم ) و</w:t>
      </w:r>
      <w:r>
        <w:rPr>
          <w:rFonts w:hint="cs"/>
          <w:rtl/>
        </w:rPr>
        <w:t xml:space="preserve"> </w:t>
      </w:r>
      <w:r w:rsidRPr="002D3881">
        <w:rPr>
          <w:rFonts w:hint="cs"/>
          <w:rtl/>
        </w:rPr>
        <w:t xml:space="preserve">سياق </w:t>
      </w:r>
      <w:r>
        <w:rPr>
          <w:rFonts w:hint="cs"/>
          <w:rtl/>
        </w:rPr>
        <w:t xml:space="preserve"> برای او می</w:t>
      </w:r>
      <w:r>
        <w:rPr>
          <w:rFonts w:hint="cs"/>
          <w:rtl/>
        </w:rPr>
        <w:softHyphen/>
        <w:t>باشد</w:t>
      </w:r>
      <w:r w:rsidRPr="002D3881">
        <w:rPr>
          <w:rFonts w:hint="cs"/>
          <w:rtl/>
        </w:rPr>
        <w:t>، أبو نعيم (</w:t>
      </w:r>
      <w:r>
        <w:rPr>
          <w:rFonts w:hint="cs"/>
          <w:rtl/>
        </w:rPr>
        <w:t>2 / 343)</w:t>
      </w:r>
      <w:r w:rsidRPr="002D3881">
        <w:rPr>
          <w:rFonts w:hint="cs"/>
          <w:rtl/>
        </w:rPr>
        <w:t xml:space="preserve"> </w:t>
      </w:r>
      <w:r>
        <w:rPr>
          <w:rFonts w:hint="cs"/>
          <w:rtl/>
        </w:rPr>
        <w:t>و برای آن طرقی وجود دارد که در مجموع حسن می</w:t>
      </w:r>
      <w:r>
        <w:rPr>
          <w:rFonts w:hint="cs"/>
          <w:rtl/>
        </w:rPr>
        <w:softHyphen/>
        <w:t>شوند</w:t>
      </w:r>
      <w:r w:rsidRPr="002D3881">
        <w:rPr>
          <w:rFonts w:hint="cs"/>
          <w:rtl/>
        </w:rPr>
        <w:t>، ب</w:t>
      </w:r>
      <w:r>
        <w:rPr>
          <w:rFonts w:hint="cs"/>
          <w:rtl/>
        </w:rPr>
        <w:t xml:space="preserve">ا </w:t>
      </w:r>
      <w:r w:rsidRPr="002D3881">
        <w:rPr>
          <w:rFonts w:hint="cs"/>
          <w:rtl/>
        </w:rPr>
        <w:t xml:space="preserve">اختصار </w:t>
      </w:r>
      <w:r>
        <w:rPr>
          <w:rFonts w:hint="cs"/>
          <w:rtl/>
        </w:rPr>
        <w:t>از</w:t>
      </w:r>
      <w:r w:rsidRPr="002D3881">
        <w:rPr>
          <w:rFonts w:hint="cs"/>
          <w:rtl/>
        </w:rPr>
        <w:t xml:space="preserve"> الصحيحة ( 1802)</w:t>
      </w:r>
    </w:p>
  </w:footnote>
  <w:footnote w:id="49">
    <w:p w:rsidR="0050603A" w:rsidRPr="002D3881" w:rsidRDefault="0050603A" w:rsidP="005D1EBF">
      <w:pPr>
        <w:pStyle w:val="FootnoteText"/>
        <w:rPr>
          <w:rFonts w:hint="cs"/>
        </w:rPr>
      </w:pPr>
      <w:r w:rsidRPr="002D3881">
        <w:rPr>
          <w:rStyle w:val="FootnoteReference"/>
        </w:rPr>
        <w:t>(3)</w:t>
      </w:r>
      <w:r w:rsidRPr="002D3881">
        <w:t xml:space="preserve"> </w:t>
      </w:r>
      <w:r w:rsidRPr="002D3881">
        <w:rPr>
          <w:rFonts w:hint="cs"/>
          <w:rtl/>
        </w:rPr>
        <w:t xml:space="preserve"> </w:t>
      </w:r>
      <w:r w:rsidRPr="002D3881">
        <w:rPr>
          <w:rFonts w:hint="cs"/>
          <w:rtl/>
        </w:rPr>
        <w:t>فيض القدير ( 3 / 307 )</w:t>
      </w:r>
    </w:p>
  </w:footnote>
  <w:footnote w:id="50">
    <w:p w:rsidR="0050603A" w:rsidRPr="002D3881" w:rsidRDefault="0050603A" w:rsidP="005D1EBF">
      <w:pPr>
        <w:pStyle w:val="FootnoteText"/>
        <w:rPr>
          <w:rFonts w:hint="cs"/>
        </w:rPr>
      </w:pPr>
      <w:r w:rsidRPr="002D3881">
        <w:rPr>
          <w:rStyle w:val="FootnoteReference"/>
        </w:rPr>
        <w:t>(4)</w:t>
      </w:r>
      <w:r w:rsidRPr="002D3881">
        <w:t xml:space="preserve"> </w:t>
      </w:r>
      <w:r>
        <w:rPr>
          <w:rFonts w:hint="cs"/>
          <w:rtl/>
        </w:rPr>
        <w:t xml:space="preserve"> </w:t>
      </w:r>
      <w:r w:rsidRPr="002D3881">
        <w:rPr>
          <w:rFonts w:hint="cs"/>
          <w:rtl/>
        </w:rPr>
        <w:t>بخارى ( 1 / 114 ) الإيمان، مسلم ( 1 / 157 ، 158 ) الإيمان، ت</w:t>
      </w:r>
      <w:r>
        <w:rPr>
          <w:rFonts w:hint="cs"/>
          <w:rtl/>
        </w:rPr>
        <w:t>ِ</w:t>
      </w:r>
      <w:r w:rsidRPr="002D3881">
        <w:rPr>
          <w:rFonts w:hint="cs"/>
          <w:rtl/>
        </w:rPr>
        <w:t xml:space="preserve">رمذى ( 10 </w:t>
      </w:r>
      <w:r w:rsidRPr="002D3881">
        <w:rPr>
          <w:rtl/>
        </w:rPr>
        <w:t>–</w:t>
      </w:r>
      <w:r w:rsidRPr="002D3881">
        <w:rPr>
          <w:rFonts w:hint="cs"/>
          <w:rtl/>
        </w:rPr>
        <w:t xml:space="preserve"> 87 /  88 ) الإيمان، أبو داود (4670) السنه</w:t>
      </w:r>
      <w:r>
        <w:rPr>
          <w:rFonts w:hint="cs"/>
          <w:rtl/>
        </w:rPr>
        <w:t xml:space="preserve"> </w:t>
      </w:r>
      <w:r w:rsidRPr="002D3881">
        <w:rPr>
          <w:rFonts w:hint="cs"/>
          <w:rtl/>
        </w:rPr>
        <w:t>و</w:t>
      </w:r>
      <w:r>
        <w:rPr>
          <w:rFonts w:hint="cs"/>
          <w:rtl/>
        </w:rPr>
        <w:t xml:space="preserve"> </w:t>
      </w:r>
      <w:r w:rsidRPr="002D3881">
        <w:rPr>
          <w:rFonts w:hint="cs"/>
          <w:rtl/>
        </w:rPr>
        <w:t>نسائى ( 8 / 97 ) الإيمان .</w:t>
      </w:r>
    </w:p>
  </w:footnote>
  <w:footnote w:id="51">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 xml:space="preserve">شرح </w:t>
      </w:r>
      <w:r>
        <w:rPr>
          <w:rFonts w:hint="cs"/>
          <w:rtl/>
        </w:rPr>
        <w:t xml:space="preserve">نووى بر </w:t>
      </w:r>
      <w:r w:rsidRPr="002D3881">
        <w:rPr>
          <w:rFonts w:hint="cs"/>
          <w:rtl/>
        </w:rPr>
        <w:t xml:space="preserve">صحيح مسلم ( 1 / 157 </w:t>
      </w:r>
      <w:r w:rsidRPr="002D3881">
        <w:rPr>
          <w:rtl/>
        </w:rPr>
        <w:t>–</w:t>
      </w:r>
      <w:r w:rsidRPr="002D3881">
        <w:rPr>
          <w:rFonts w:hint="cs"/>
          <w:rtl/>
        </w:rPr>
        <w:t xml:space="preserve"> 158 ) .</w:t>
      </w:r>
    </w:p>
  </w:footnote>
  <w:footnote w:id="52">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 xml:space="preserve">جامع العلوم والحكم  ( 33 </w:t>
      </w:r>
      <w:r w:rsidRPr="002D3881">
        <w:rPr>
          <w:rtl/>
        </w:rPr>
        <w:t>–</w:t>
      </w:r>
      <w:r w:rsidRPr="002D3881">
        <w:rPr>
          <w:rFonts w:hint="cs"/>
          <w:rtl/>
        </w:rPr>
        <w:t xml:space="preserve"> 34 ) با</w:t>
      </w:r>
      <w:r>
        <w:rPr>
          <w:rFonts w:hint="cs"/>
          <w:rtl/>
        </w:rPr>
        <w:t xml:space="preserve"> ا</w:t>
      </w:r>
      <w:r w:rsidRPr="002D3881">
        <w:rPr>
          <w:rFonts w:hint="cs"/>
          <w:rtl/>
        </w:rPr>
        <w:t>ختصار .</w:t>
      </w:r>
    </w:p>
  </w:footnote>
  <w:footnote w:id="53">
    <w:p w:rsidR="0050603A" w:rsidRPr="002D3881" w:rsidRDefault="0050603A" w:rsidP="005D1EBF">
      <w:pPr>
        <w:pStyle w:val="FootnoteText"/>
        <w:rPr>
          <w:rFonts w:hint="cs"/>
          <w:rtl/>
        </w:rPr>
      </w:pPr>
      <w:r w:rsidRPr="002D3881">
        <w:rPr>
          <w:rStyle w:val="FootnoteReference"/>
        </w:rPr>
        <w:t>(1)</w:t>
      </w:r>
      <w:r w:rsidRPr="002D3881">
        <w:t xml:space="preserve"> </w:t>
      </w:r>
      <w:r w:rsidRPr="002D3881">
        <w:rPr>
          <w:rFonts w:hint="cs"/>
          <w:rtl/>
        </w:rPr>
        <w:t xml:space="preserve"> </w:t>
      </w:r>
      <w:r w:rsidRPr="002D3881">
        <w:rPr>
          <w:rFonts w:hint="cs"/>
          <w:rtl/>
        </w:rPr>
        <w:t>الجواب الكافى ب</w:t>
      </w:r>
      <w:r>
        <w:rPr>
          <w:rFonts w:hint="cs"/>
          <w:rtl/>
        </w:rPr>
        <w:t xml:space="preserve">ا </w:t>
      </w:r>
      <w:r w:rsidRPr="002D3881">
        <w:rPr>
          <w:rFonts w:hint="cs"/>
          <w:rtl/>
        </w:rPr>
        <w:t xml:space="preserve">اختصار ( 42 </w:t>
      </w:r>
      <w:r w:rsidRPr="002D3881">
        <w:rPr>
          <w:rtl/>
        </w:rPr>
        <w:t>–</w:t>
      </w:r>
      <w:r w:rsidRPr="002D3881">
        <w:rPr>
          <w:rFonts w:hint="cs"/>
          <w:rtl/>
        </w:rPr>
        <w:t xml:space="preserve"> 43 ) دار عمر بن الخطاب .</w:t>
      </w:r>
    </w:p>
  </w:footnote>
  <w:footnote w:id="54">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علمتنى الحياه ( 32 ) نقلاً عن هامش رسالة المسترشدين للمحاسبى ( 160 ) بتحقيق وتعليق عبد الفتاح أبو غدة . </w:t>
      </w:r>
    </w:p>
  </w:footnote>
  <w:footnote w:id="55">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 xml:space="preserve">روضة المحبين  ( 401 </w:t>
      </w:r>
      <w:r w:rsidRPr="002D3881">
        <w:rPr>
          <w:rtl/>
        </w:rPr>
        <w:t>–</w:t>
      </w:r>
      <w:r w:rsidRPr="002D3881">
        <w:rPr>
          <w:rFonts w:hint="cs"/>
          <w:rtl/>
        </w:rPr>
        <w:t xml:space="preserve"> 402 ) ب</w:t>
      </w:r>
      <w:r>
        <w:rPr>
          <w:rFonts w:hint="cs"/>
          <w:rtl/>
        </w:rPr>
        <w:t xml:space="preserve">ا </w:t>
      </w:r>
      <w:r w:rsidRPr="002D3881">
        <w:rPr>
          <w:rFonts w:hint="cs"/>
          <w:rtl/>
        </w:rPr>
        <w:t>اختصار .</w:t>
      </w:r>
    </w:p>
  </w:footnote>
  <w:footnote w:id="56">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 xml:space="preserve">سابق ( 404 ) </w:t>
      </w:r>
    </w:p>
  </w:footnote>
  <w:footnote w:id="57">
    <w:p w:rsidR="0050603A" w:rsidRPr="002D3881" w:rsidRDefault="0050603A" w:rsidP="005D1EBF">
      <w:pPr>
        <w:pStyle w:val="FootnoteText"/>
        <w:rPr>
          <w:rFonts w:hint="cs"/>
        </w:rPr>
      </w:pPr>
      <w:r w:rsidRPr="002D3881">
        <w:rPr>
          <w:rStyle w:val="FootnoteReference"/>
          <w:rFonts w:ascii="Arial" w:hAnsi="Arial"/>
        </w:rPr>
        <w:t>(1)</w:t>
      </w:r>
      <w:r w:rsidRPr="002D3881">
        <w:t xml:space="preserve"> </w:t>
      </w:r>
      <w:r w:rsidRPr="002D3881">
        <w:rPr>
          <w:rFonts w:hint="cs"/>
          <w:rtl/>
        </w:rPr>
        <w:t xml:space="preserve"> </w:t>
      </w:r>
      <w:r w:rsidRPr="002D3881">
        <w:rPr>
          <w:rFonts w:hint="cs"/>
          <w:rtl/>
        </w:rPr>
        <w:t>صيد الخاطر ( 129 ) ب</w:t>
      </w:r>
      <w:r>
        <w:rPr>
          <w:rFonts w:hint="cs"/>
          <w:rtl/>
        </w:rPr>
        <w:t xml:space="preserve">ا </w:t>
      </w:r>
      <w:r w:rsidRPr="002D3881">
        <w:rPr>
          <w:rFonts w:hint="cs"/>
          <w:rtl/>
        </w:rPr>
        <w:t xml:space="preserve">تصرف . </w:t>
      </w:r>
    </w:p>
  </w:footnote>
  <w:footnote w:id="58">
    <w:p w:rsidR="0050603A" w:rsidRPr="002D3881" w:rsidRDefault="0050603A" w:rsidP="005D1EBF">
      <w:pPr>
        <w:pStyle w:val="FootnoteText"/>
        <w:rPr>
          <w:rFonts w:hint="cs"/>
        </w:rPr>
      </w:pPr>
      <w:r w:rsidRPr="002D3881">
        <w:rPr>
          <w:rStyle w:val="FootnoteReference"/>
          <w:rFonts w:ascii="Arial" w:hAnsi="Arial"/>
        </w:rPr>
        <w:t>(2)</w:t>
      </w:r>
      <w:r w:rsidRPr="002D3881">
        <w:t xml:space="preserve"> </w:t>
      </w:r>
      <w:r w:rsidRPr="002D3881">
        <w:rPr>
          <w:rFonts w:hint="cs"/>
          <w:rtl/>
        </w:rPr>
        <w:t xml:space="preserve"> </w:t>
      </w:r>
      <w:r w:rsidRPr="002D3881">
        <w:rPr>
          <w:rFonts w:hint="cs"/>
          <w:rtl/>
        </w:rPr>
        <w:t xml:space="preserve">الفوائد ( 182 </w:t>
      </w:r>
      <w:r w:rsidRPr="002D3881">
        <w:rPr>
          <w:rtl/>
        </w:rPr>
        <w:t>–</w:t>
      </w:r>
      <w:r w:rsidRPr="002D3881">
        <w:rPr>
          <w:rFonts w:hint="cs"/>
          <w:rtl/>
        </w:rPr>
        <w:t xml:space="preserve"> 183 ) دار الدعوة .</w:t>
      </w:r>
    </w:p>
  </w:footnote>
  <w:footnote w:id="59">
    <w:p w:rsidR="0050603A" w:rsidRPr="002D3881" w:rsidRDefault="0050603A" w:rsidP="005D1EBF">
      <w:pPr>
        <w:pStyle w:val="FootnoteText"/>
        <w:rPr>
          <w:rFonts w:hint="cs"/>
        </w:rPr>
      </w:pPr>
      <w:r w:rsidRPr="002D3881">
        <w:rPr>
          <w:rStyle w:val="FootnoteReference"/>
          <w:rFonts w:ascii="Arial" w:hAnsi="Arial"/>
        </w:rPr>
        <w:t>(3)</w:t>
      </w:r>
      <w:r w:rsidRPr="002D3881">
        <w:t xml:space="preserve"> </w:t>
      </w:r>
      <w:r>
        <w:rPr>
          <w:rFonts w:hint="cs"/>
          <w:rtl/>
        </w:rPr>
        <w:t xml:space="preserve"> </w:t>
      </w:r>
      <w:r w:rsidRPr="002D3881">
        <w:rPr>
          <w:rFonts w:hint="cs"/>
          <w:rtl/>
        </w:rPr>
        <w:t>بخارى ( 10 / 30 )، مسلم ( 13 / 173 ) الأشربه ب</w:t>
      </w:r>
      <w:r>
        <w:rPr>
          <w:rFonts w:hint="cs"/>
          <w:rtl/>
        </w:rPr>
        <w:t xml:space="preserve">ا این لفظ، </w:t>
      </w:r>
      <w:r w:rsidRPr="002D3881">
        <w:rPr>
          <w:rFonts w:hint="cs"/>
          <w:rtl/>
        </w:rPr>
        <w:t xml:space="preserve">مالك </w:t>
      </w:r>
      <w:r>
        <w:rPr>
          <w:rFonts w:hint="cs"/>
          <w:rtl/>
        </w:rPr>
        <w:t>در الموطأ ( 2 / 846 ) الأشربه</w:t>
      </w:r>
      <w:r w:rsidRPr="002D3881">
        <w:rPr>
          <w:rFonts w:hint="cs"/>
          <w:rtl/>
        </w:rPr>
        <w:t>،</w:t>
      </w:r>
      <w:r>
        <w:rPr>
          <w:rFonts w:hint="cs"/>
          <w:rtl/>
        </w:rPr>
        <w:t xml:space="preserve"> </w:t>
      </w:r>
      <w:r w:rsidRPr="002D3881">
        <w:rPr>
          <w:rFonts w:hint="cs"/>
          <w:rtl/>
        </w:rPr>
        <w:t>أبو داود (3662) الأشربه، ت</w:t>
      </w:r>
      <w:r>
        <w:rPr>
          <w:rFonts w:hint="cs"/>
          <w:rtl/>
        </w:rPr>
        <w:t>ِ</w:t>
      </w:r>
      <w:r w:rsidRPr="002D3881">
        <w:rPr>
          <w:rFonts w:hint="cs"/>
          <w:rtl/>
        </w:rPr>
        <w:t>رمذى ( 8 / 48 ) الأشربه و</w:t>
      </w:r>
      <w:r>
        <w:rPr>
          <w:rFonts w:hint="cs"/>
          <w:rtl/>
        </w:rPr>
        <w:t xml:space="preserve"> </w:t>
      </w:r>
      <w:r w:rsidRPr="002D3881">
        <w:rPr>
          <w:rFonts w:hint="cs"/>
          <w:rtl/>
        </w:rPr>
        <w:t>نسائى ( 8 / 318 ) الأشربه .</w:t>
      </w:r>
    </w:p>
  </w:footnote>
  <w:footnote w:id="60">
    <w:p w:rsidR="0050603A" w:rsidRPr="002D3881" w:rsidRDefault="0050603A" w:rsidP="005D1EBF">
      <w:pPr>
        <w:pStyle w:val="FootnoteText"/>
        <w:rPr>
          <w:rFonts w:hint="cs"/>
          <w:lang w:bidi="fa-IR"/>
        </w:rPr>
      </w:pPr>
      <w:r w:rsidRPr="002D3881">
        <w:rPr>
          <w:rStyle w:val="FootnoteReference"/>
        </w:rPr>
        <w:footnoteRef/>
      </w:r>
      <w:r w:rsidRPr="002D3881">
        <w:rPr>
          <w:rtl/>
        </w:rPr>
        <w:t xml:space="preserve"> </w:t>
      </w:r>
      <w:r w:rsidRPr="002D3881">
        <w:rPr>
          <w:rFonts w:hint="cs"/>
          <w:rtl/>
          <w:lang w:bidi="fa-IR"/>
        </w:rPr>
        <w:t>- شراب بهشتی، لذت مستی می</w:t>
      </w:r>
      <w:r w:rsidRPr="002D3881">
        <w:rPr>
          <w:rFonts w:hint="cs"/>
          <w:rtl/>
          <w:lang w:bidi="fa-IR"/>
        </w:rPr>
        <w:softHyphen/>
        <w:t>آورد بدون آن که عقل انسان از کار بیافتد و مانند شراب دنیا، بع</w:t>
      </w:r>
      <w:r>
        <w:rPr>
          <w:rFonts w:hint="cs"/>
          <w:rtl/>
          <w:lang w:bidi="fa-IR"/>
        </w:rPr>
        <w:t>د از آن سردرد و خماری باقی نمی</w:t>
      </w:r>
      <w:r>
        <w:rPr>
          <w:rFonts w:hint="cs"/>
          <w:rtl/>
          <w:lang w:bidi="fa-IR"/>
        </w:rPr>
        <w:softHyphen/>
        <w:t>گذار</w:t>
      </w:r>
      <w:r w:rsidRPr="002D3881">
        <w:rPr>
          <w:rFonts w:hint="cs"/>
          <w:rtl/>
          <w:lang w:bidi="fa-IR"/>
        </w:rPr>
        <w:t>د و بر خلاف شراب دنیا، بدمزه نبوده و نوشندگان آن از طعم آن لذت می</w:t>
      </w:r>
      <w:r w:rsidRPr="002D3881">
        <w:rPr>
          <w:rFonts w:hint="cs"/>
          <w:rtl/>
          <w:lang w:bidi="fa-IR"/>
        </w:rPr>
        <w:softHyphen/>
        <w:t xml:space="preserve">برند.(مترجم) </w:t>
      </w:r>
    </w:p>
  </w:footnote>
  <w:footnote w:id="61">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مصائب الأنسان من مكائد الشيطان (69) با</w:t>
      </w:r>
      <w:r>
        <w:rPr>
          <w:rFonts w:hint="cs"/>
          <w:rtl/>
        </w:rPr>
        <w:t xml:space="preserve"> ا</w:t>
      </w:r>
      <w:r w:rsidRPr="002D3881">
        <w:rPr>
          <w:rFonts w:hint="cs"/>
          <w:rtl/>
        </w:rPr>
        <w:t>ختصار ، و ابن القيم رحمه الله</w:t>
      </w:r>
      <w:r>
        <w:rPr>
          <w:rFonts w:hint="cs"/>
          <w:rtl/>
        </w:rPr>
        <w:t xml:space="preserve"> برای این هفت گردنه در </w:t>
      </w:r>
      <w:r w:rsidRPr="002D3881">
        <w:rPr>
          <w:rFonts w:hint="cs"/>
          <w:rtl/>
        </w:rPr>
        <w:t xml:space="preserve">تفسير المعوذتين </w:t>
      </w:r>
      <w:r>
        <w:rPr>
          <w:rFonts w:hint="cs"/>
          <w:rtl/>
        </w:rPr>
        <w:t>طولانی</w:t>
      </w:r>
      <w:r>
        <w:rPr>
          <w:rFonts w:hint="cs"/>
          <w:rtl/>
        </w:rPr>
        <w:softHyphen/>
        <w:t>تر مطالبی را بیان نموده است</w:t>
      </w:r>
      <w:r w:rsidRPr="002D3881">
        <w:rPr>
          <w:rFonts w:hint="cs"/>
          <w:rtl/>
        </w:rPr>
        <w:t xml:space="preserve">،  فليراجعه من أراد زيادة التفصيل ( 73 </w:t>
      </w:r>
      <w:r w:rsidRPr="002D3881">
        <w:rPr>
          <w:rtl/>
        </w:rPr>
        <w:t>–</w:t>
      </w:r>
      <w:r w:rsidRPr="002D3881">
        <w:rPr>
          <w:rFonts w:hint="cs"/>
          <w:rtl/>
        </w:rPr>
        <w:t xml:space="preserve"> 76 )  .</w:t>
      </w:r>
    </w:p>
  </w:footnote>
  <w:footnote w:id="62">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 xml:space="preserve">تلبيس أبليس ( 37 </w:t>
      </w:r>
      <w:r w:rsidRPr="002D3881">
        <w:rPr>
          <w:rtl/>
        </w:rPr>
        <w:t>–</w:t>
      </w:r>
      <w:r w:rsidRPr="002D3881">
        <w:rPr>
          <w:rFonts w:hint="cs"/>
          <w:rtl/>
        </w:rPr>
        <w:t xml:space="preserve"> 38 ) ب</w:t>
      </w:r>
      <w:r>
        <w:rPr>
          <w:rFonts w:hint="cs"/>
          <w:rtl/>
        </w:rPr>
        <w:t xml:space="preserve">ا </w:t>
      </w:r>
      <w:r w:rsidRPr="002D3881">
        <w:rPr>
          <w:rFonts w:hint="cs"/>
          <w:rtl/>
        </w:rPr>
        <w:t>اختصار  -  مكتبة المتنبى  .</w:t>
      </w:r>
    </w:p>
  </w:footnote>
  <w:footnote w:id="63">
    <w:p w:rsidR="0050603A" w:rsidRPr="002D3881" w:rsidRDefault="0050603A" w:rsidP="005D1EBF">
      <w:pPr>
        <w:pStyle w:val="FootnoteText"/>
        <w:rPr>
          <w:rFonts w:hint="cs"/>
        </w:rPr>
      </w:pPr>
      <w:r w:rsidRPr="002D3881">
        <w:rPr>
          <w:rStyle w:val="FootnoteReference"/>
        </w:rPr>
        <w:t>(3)</w:t>
      </w:r>
      <w:r w:rsidRPr="002D3881">
        <w:t xml:space="preserve"> </w:t>
      </w:r>
      <w:r w:rsidRPr="002D3881">
        <w:rPr>
          <w:rFonts w:hint="cs"/>
          <w:rtl/>
        </w:rPr>
        <w:t xml:space="preserve"> </w:t>
      </w:r>
      <w:r w:rsidRPr="002D3881">
        <w:rPr>
          <w:rFonts w:hint="cs"/>
          <w:rtl/>
        </w:rPr>
        <w:t xml:space="preserve">مسلم ( 1 / 153 ) الأيمان، نووى رحمه الله </w:t>
      </w:r>
      <w:r>
        <w:rPr>
          <w:rFonts w:hint="cs"/>
          <w:rtl/>
        </w:rPr>
        <w:t>گفته است</w:t>
      </w:r>
      <w:r w:rsidRPr="002D3881">
        <w:rPr>
          <w:rFonts w:hint="cs"/>
          <w:rtl/>
        </w:rPr>
        <w:t>: معنا</w:t>
      </w:r>
      <w:r>
        <w:rPr>
          <w:rFonts w:hint="cs"/>
          <w:rtl/>
        </w:rPr>
        <w:t>ی آن این است که شما سخن گفتن از آن را بزرگ می</w:t>
      </w:r>
      <w:r>
        <w:rPr>
          <w:rFonts w:hint="cs"/>
          <w:rtl/>
        </w:rPr>
        <w:softHyphen/>
        <w:t>شمارید و این ایمان آشکار است و بزرگ شمردن آن و شدت ترس از آن و سخن نگفتن از آن دلیلی بر فضیلت اعتقاد شخص می</w:t>
      </w:r>
      <w:r>
        <w:rPr>
          <w:rtl/>
        </w:rPr>
        <w:softHyphen/>
      </w:r>
      <w:r>
        <w:rPr>
          <w:rFonts w:hint="cs"/>
          <w:rtl/>
        </w:rPr>
        <w:t xml:space="preserve">باشد. این فقط برای کسی است که ایمانش کامل شده است و شک شبهه از وی بر طرف شده است، شرح </w:t>
      </w:r>
      <w:r w:rsidRPr="002D3881">
        <w:rPr>
          <w:rFonts w:hint="cs"/>
          <w:rtl/>
        </w:rPr>
        <w:t xml:space="preserve">نووى </w:t>
      </w:r>
      <w:r>
        <w:rPr>
          <w:rFonts w:hint="cs"/>
          <w:rtl/>
        </w:rPr>
        <w:t xml:space="preserve">بر </w:t>
      </w:r>
      <w:r w:rsidRPr="002D3881">
        <w:rPr>
          <w:rFonts w:hint="cs"/>
          <w:rtl/>
        </w:rPr>
        <w:t>صحيح مسلم  ( 1 / 154 ) .</w:t>
      </w:r>
    </w:p>
  </w:footnote>
  <w:footnote w:id="64">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 xml:space="preserve">تفسير المعوذتين </w:t>
      </w:r>
      <w:r>
        <w:rPr>
          <w:rFonts w:hint="cs"/>
          <w:rtl/>
        </w:rPr>
        <w:t xml:space="preserve">از </w:t>
      </w:r>
      <w:r w:rsidRPr="002D3881">
        <w:rPr>
          <w:rFonts w:hint="cs"/>
          <w:rtl/>
        </w:rPr>
        <w:t>ابن القيم  (71)  با</w:t>
      </w:r>
      <w:r>
        <w:rPr>
          <w:rFonts w:hint="cs"/>
          <w:rtl/>
        </w:rPr>
        <w:t xml:space="preserve"> ا</w:t>
      </w:r>
      <w:r w:rsidRPr="002D3881">
        <w:rPr>
          <w:rFonts w:hint="cs"/>
          <w:rtl/>
        </w:rPr>
        <w:t>ختصار و</w:t>
      </w:r>
      <w:r>
        <w:rPr>
          <w:rFonts w:hint="cs"/>
          <w:rtl/>
        </w:rPr>
        <w:t xml:space="preserve"> </w:t>
      </w:r>
      <w:r w:rsidRPr="002D3881">
        <w:rPr>
          <w:rFonts w:hint="cs"/>
          <w:rtl/>
        </w:rPr>
        <w:t xml:space="preserve">تصرف </w:t>
      </w:r>
      <w:r w:rsidRPr="002D3881">
        <w:rPr>
          <w:rtl/>
        </w:rPr>
        <w:t>–</w:t>
      </w:r>
      <w:r w:rsidRPr="002D3881">
        <w:rPr>
          <w:rFonts w:hint="cs"/>
          <w:rtl/>
        </w:rPr>
        <w:t xml:space="preserve"> السلفيه  .</w:t>
      </w:r>
    </w:p>
  </w:footnote>
  <w:footnote w:id="65">
    <w:p w:rsidR="0050603A" w:rsidRPr="002D3881" w:rsidRDefault="0050603A" w:rsidP="005D1EBF">
      <w:pPr>
        <w:pStyle w:val="FootnoteText"/>
        <w:rPr>
          <w:rFonts w:hint="cs"/>
        </w:rPr>
      </w:pPr>
      <w:r w:rsidRPr="002D3881">
        <w:rPr>
          <w:rStyle w:val="FootnoteReference"/>
        </w:rPr>
        <w:t>(1)</w:t>
      </w:r>
      <w:r w:rsidRPr="002D3881">
        <w:t xml:space="preserve"> </w:t>
      </w:r>
      <w:r>
        <w:rPr>
          <w:rFonts w:hint="cs"/>
          <w:rtl/>
        </w:rPr>
        <w:t xml:space="preserve"> </w:t>
      </w:r>
      <w:r w:rsidRPr="002D3881">
        <w:rPr>
          <w:rFonts w:hint="cs"/>
          <w:rtl/>
        </w:rPr>
        <w:t xml:space="preserve">بخارى 0 10 / 518 </w:t>
      </w:r>
      <w:r w:rsidRPr="002D3881">
        <w:rPr>
          <w:rtl/>
        </w:rPr>
        <w:t>–</w:t>
      </w:r>
      <w:r w:rsidRPr="002D3881">
        <w:rPr>
          <w:rFonts w:hint="cs"/>
          <w:rtl/>
        </w:rPr>
        <w:t xml:space="preserve"> 519 ) الأ</w:t>
      </w:r>
      <w:r>
        <w:rPr>
          <w:rFonts w:hint="cs"/>
          <w:rtl/>
        </w:rPr>
        <w:t>دب، مسلم ( 16 / 163 ) البر والصله</w:t>
      </w:r>
      <w:r w:rsidRPr="002D3881">
        <w:rPr>
          <w:rFonts w:hint="cs"/>
          <w:rtl/>
        </w:rPr>
        <w:t xml:space="preserve">، ابوداود ( 4759 ) الأدب، ابن كثير رحمه الله </w:t>
      </w:r>
      <w:r>
        <w:rPr>
          <w:rFonts w:hint="cs"/>
          <w:rtl/>
        </w:rPr>
        <w:t>گفته است</w:t>
      </w:r>
      <w:r w:rsidRPr="002D3881">
        <w:rPr>
          <w:rFonts w:hint="cs"/>
          <w:rtl/>
        </w:rPr>
        <w:t>:</w:t>
      </w:r>
      <w:r>
        <w:rPr>
          <w:rFonts w:hint="cs"/>
          <w:rtl/>
        </w:rPr>
        <w:t xml:space="preserve"> از نکات پناه بردن این است که دهان از آنچه از لغو و زشتی در آن وجود دارد، پاک می</w:t>
      </w:r>
      <w:r>
        <w:rPr>
          <w:rFonts w:hint="cs"/>
          <w:rtl/>
        </w:rPr>
        <w:softHyphen/>
        <w:t>شود و باعث پاک شدن از لهو می</w:t>
      </w:r>
      <w:r>
        <w:rPr>
          <w:rFonts w:hint="cs"/>
          <w:rtl/>
        </w:rPr>
        <w:softHyphen/>
        <w:t>گردد و آن با خواندن قرآن و کمک گرفتن از الله</w:t>
      </w:r>
      <w:r>
        <w:rPr>
          <w:rFonts w:hint="cs"/>
        </w:rPr>
        <w:sym w:font="AGA Arabesque" w:char="F055"/>
      </w:r>
      <w:r>
        <w:rPr>
          <w:rFonts w:hint="cs"/>
          <w:rtl/>
        </w:rPr>
        <w:t xml:space="preserve"> و اعتراف به قدرت وی و ضعف و ناتوانی برای بنده در برابر مقاومت با این دشمن آشکار درونی است که کسی نمی</w:t>
      </w:r>
      <w:r>
        <w:rPr>
          <w:rFonts w:hint="cs"/>
          <w:rtl/>
        </w:rPr>
        <w:softHyphen/>
        <w:t>تواند او را دفع کند مگر الله تعالی که آن را آفریده است و او را منع می</w:t>
      </w:r>
      <w:r>
        <w:rPr>
          <w:rFonts w:hint="cs"/>
          <w:rtl/>
        </w:rPr>
        <w:softHyphen/>
        <w:t>کند و با آن با نیکی نمودن، مدارا نمی</w:t>
      </w:r>
      <w:r>
        <w:rPr>
          <w:rFonts w:hint="cs"/>
          <w:rtl/>
        </w:rPr>
        <w:softHyphen/>
        <w:t>کند و این بر خلاف دشمنانی است که از جنس انسان می</w:t>
      </w:r>
      <w:r>
        <w:rPr>
          <w:rFonts w:hint="cs"/>
          <w:rtl/>
        </w:rPr>
        <w:softHyphen/>
        <w:t>باشند، همان گونه که آیاتی از قرآن بر آن دلالت می</w:t>
      </w:r>
      <w:r>
        <w:rPr>
          <w:rFonts w:hint="cs"/>
          <w:rtl/>
        </w:rPr>
        <w:softHyphen/>
        <w:t xml:space="preserve">کنند </w:t>
      </w:r>
      <w:r w:rsidRPr="002D3881">
        <w:rPr>
          <w:rFonts w:hint="cs"/>
          <w:rtl/>
        </w:rPr>
        <w:t>( 1 / 50 ) التفسير .</w:t>
      </w:r>
    </w:p>
  </w:footnote>
  <w:footnote w:id="66">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نسائى ( 8 / 251 ) الأستعاذه و</w:t>
      </w:r>
      <w:r>
        <w:rPr>
          <w:rFonts w:hint="cs"/>
          <w:rtl/>
        </w:rPr>
        <w:t xml:space="preserve"> </w:t>
      </w:r>
      <w:r w:rsidRPr="002D3881">
        <w:rPr>
          <w:rFonts w:hint="cs"/>
          <w:rtl/>
        </w:rPr>
        <w:t>أحمد ب</w:t>
      </w:r>
      <w:r>
        <w:rPr>
          <w:rFonts w:hint="cs"/>
          <w:rtl/>
        </w:rPr>
        <w:t xml:space="preserve">ا </w:t>
      </w:r>
      <w:r w:rsidRPr="002D3881">
        <w:rPr>
          <w:rFonts w:hint="cs"/>
          <w:rtl/>
        </w:rPr>
        <w:t>معنا</w:t>
      </w:r>
      <w:r>
        <w:rPr>
          <w:rFonts w:hint="cs"/>
          <w:rtl/>
        </w:rPr>
        <w:t>ی آن</w:t>
      </w:r>
      <w:r w:rsidRPr="002D3881">
        <w:rPr>
          <w:rFonts w:hint="cs"/>
          <w:rtl/>
        </w:rPr>
        <w:t xml:space="preserve"> ( 3 / 417 ) و</w:t>
      </w:r>
      <w:r>
        <w:rPr>
          <w:rFonts w:hint="cs"/>
          <w:rtl/>
        </w:rPr>
        <w:t xml:space="preserve"> آلبانی آن را صحیح دانسته است</w:t>
      </w:r>
      <w:r w:rsidRPr="002D3881">
        <w:rPr>
          <w:rFonts w:hint="cs"/>
          <w:rtl/>
        </w:rPr>
        <w:t xml:space="preserve">. </w:t>
      </w:r>
    </w:p>
  </w:footnote>
  <w:footnote w:id="67">
    <w:p w:rsidR="0050603A" w:rsidRPr="002D3881" w:rsidRDefault="0050603A" w:rsidP="005D1EBF">
      <w:pPr>
        <w:pStyle w:val="FootnoteText"/>
        <w:rPr>
          <w:rFonts w:hint="cs"/>
        </w:rPr>
      </w:pPr>
      <w:r w:rsidRPr="002D3881">
        <w:rPr>
          <w:rStyle w:val="FootnoteReference"/>
        </w:rPr>
        <w:t>(3)</w:t>
      </w:r>
      <w:r w:rsidRPr="002D3881">
        <w:t xml:space="preserve"> </w:t>
      </w:r>
      <w:r w:rsidRPr="002D3881">
        <w:rPr>
          <w:rFonts w:hint="cs"/>
          <w:rtl/>
        </w:rPr>
        <w:t xml:space="preserve"> </w:t>
      </w:r>
      <w:r w:rsidRPr="002D3881">
        <w:rPr>
          <w:rFonts w:hint="cs"/>
          <w:rtl/>
        </w:rPr>
        <w:t>مسلم ( 6 / 68 ) صلاة المسافرين ب</w:t>
      </w:r>
      <w:r>
        <w:rPr>
          <w:rFonts w:hint="cs"/>
          <w:rtl/>
        </w:rPr>
        <w:t>ا لفظ</w:t>
      </w:r>
      <w:r w:rsidRPr="002D3881">
        <w:rPr>
          <w:rFonts w:hint="cs"/>
          <w:rtl/>
        </w:rPr>
        <w:t xml:space="preserve">: </w:t>
      </w:r>
      <w:r>
        <w:rPr>
          <w:rFonts w:hint="cs"/>
          <w:rtl/>
        </w:rPr>
        <w:t>«</w:t>
      </w:r>
      <w:r w:rsidRPr="002D3881">
        <w:rPr>
          <w:rFonts w:hint="cs"/>
          <w:rtl/>
        </w:rPr>
        <w:t>أن الشيطان يفر من البيت الذى تقرأ فيه سورة البقره</w:t>
      </w:r>
      <w:r>
        <w:rPr>
          <w:rFonts w:hint="cs"/>
          <w:rtl/>
        </w:rPr>
        <w:t>» (شیطان از خانه</w:t>
      </w:r>
      <w:r>
        <w:rPr>
          <w:rFonts w:hint="cs"/>
          <w:rtl/>
        </w:rPr>
        <w:softHyphen/>
        <w:t>ای که در آن سوره</w:t>
      </w:r>
      <w:r>
        <w:rPr>
          <w:rFonts w:hint="cs"/>
          <w:rtl/>
        </w:rPr>
        <w:softHyphen/>
        <w:t>ی بقره خوانده شود، فرار می</w:t>
      </w:r>
      <w:r>
        <w:rPr>
          <w:rFonts w:hint="cs"/>
          <w:rtl/>
        </w:rPr>
        <w:softHyphen/>
        <w:t>کند)</w:t>
      </w:r>
      <w:r w:rsidRPr="002D3881">
        <w:rPr>
          <w:rFonts w:hint="cs"/>
          <w:rtl/>
        </w:rPr>
        <w:t>، ت</w:t>
      </w:r>
      <w:r>
        <w:rPr>
          <w:rFonts w:hint="cs"/>
          <w:rtl/>
        </w:rPr>
        <w:t>ِ</w:t>
      </w:r>
      <w:r w:rsidRPr="002D3881">
        <w:rPr>
          <w:rFonts w:hint="cs"/>
          <w:rtl/>
        </w:rPr>
        <w:t>رمذى ( 11 / 10 ) ثواب القرآن ب</w:t>
      </w:r>
      <w:r>
        <w:rPr>
          <w:rFonts w:hint="cs"/>
          <w:rtl/>
        </w:rPr>
        <w:t xml:space="preserve">ا </w:t>
      </w:r>
      <w:r w:rsidRPr="002D3881">
        <w:rPr>
          <w:rFonts w:hint="cs"/>
          <w:rtl/>
        </w:rPr>
        <w:t>لفظ</w:t>
      </w:r>
      <w:r>
        <w:rPr>
          <w:rFonts w:hint="cs"/>
          <w:rtl/>
        </w:rPr>
        <w:t xml:space="preserve"> او</w:t>
      </w:r>
      <w:r w:rsidRPr="002D3881">
        <w:rPr>
          <w:rFonts w:hint="cs"/>
          <w:rtl/>
        </w:rPr>
        <w:t>.</w:t>
      </w:r>
    </w:p>
  </w:footnote>
  <w:footnote w:id="68">
    <w:p w:rsidR="0050603A" w:rsidRPr="002D3881" w:rsidRDefault="0050603A" w:rsidP="005D1EBF">
      <w:pPr>
        <w:pStyle w:val="FootnoteText"/>
        <w:rPr>
          <w:rFonts w:hint="cs"/>
        </w:rPr>
      </w:pPr>
      <w:r w:rsidRPr="002D3881">
        <w:rPr>
          <w:rStyle w:val="FootnoteReference"/>
        </w:rPr>
        <w:t>(4)</w:t>
      </w:r>
      <w:r w:rsidRPr="002D3881">
        <w:t xml:space="preserve"> </w:t>
      </w:r>
      <w:r w:rsidRPr="002D3881">
        <w:rPr>
          <w:rFonts w:hint="cs"/>
          <w:rtl/>
        </w:rPr>
        <w:t xml:space="preserve"> </w:t>
      </w:r>
      <w:r w:rsidRPr="002D3881">
        <w:rPr>
          <w:rFonts w:hint="cs"/>
          <w:rtl/>
        </w:rPr>
        <w:t xml:space="preserve">بخارى ( 9 / 50 ) فضائل القرآن، مسلم ( 6  / 91 </w:t>
      </w:r>
      <w:r w:rsidRPr="002D3881">
        <w:rPr>
          <w:rtl/>
        </w:rPr>
        <w:t>–</w:t>
      </w:r>
      <w:r w:rsidRPr="002D3881">
        <w:rPr>
          <w:rFonts w:hint="cs"/>
          <w:rtl/>
        </w:rPr>
        <w:t xml:space="preserve"> 92 ) صلاة المسافرين و</w:t>
      </w:r>
      <w:r>
        <w:rPr>
          <w:rFonts w:hint="cs"/>
          <w:rtl/>
        </w:rPr>
        <w:t xml:space="preserve"> </w:t>
      </w:r>
      <w:r w:rsidRPr="002D3881">
        <w:rPr>
          <w:rFonts w:hint="cs"/>
          <w:rtl/>
        </w:rPr>
        <w:t>ت</w:t>
      </w:r>
      <w:r>
        <w:rPr>
          <w:rFonts w:hint="cs"/>
          <w:rtl/>
        </w:rPr>
        <w:t>ِ</w:t>
      </w:r>
      <w:r w:rsidRPr="002D3881">
        <w:rPr>
          <w:rFonts w:hint="cs"/>
          <w:rtl/>
        </w:rPr>
        <w:t>رمذى ( 10 / 12 ) ثواب القرآن</w:t>
      </w:r>
      <w:r>
        <w:rPr>
          <w:rFonts w:hint="cs"/>
          <w:rtl/>
        </w:rPr>
        <w:t xml:space="preserve">، </w:t>
      </w:r>
      <w:r w:rsidRPr="002D3881">
        <w:rPr>
          <w:rFonts w:hint="cs"/>
          <w:rtl/>
        </w:rPr>
        <w:t xml:space="preserve">ابوداود ( 1384 ) الصلاه . </w:t>
      </w:r>
    </w:p>
  </w:footnote>
  <w:footnote w:id="69">
    <w:p w:rsidR="0050603A" w:rsidRPr="002D3881" w:rsidRDefault="0050603A" w:rsidP="005D1EBF">
      <w:pPr>
        <w:pStyle w:val="FootnoteText"/>
        <w:rPr>
          <w:rFonts w:hint="cs"/>
          <w:rtl/>
        </w:rPr>
      </w:pPr>
      <w:r w:rsidRPr="002D3881">
        <w:rPr>
          <w:rStyle w:val="FootnoteReference"/>
        </w:rPr>
        <w:t>(1)</w:t>
      </w:r>
      <w:r w:rsidRPr="002D3881">
        <w:t xml:space="preserve"> </w:t>
      </w:r>
      <w:r w:rsidRPr="002D3881">
        <w:rPr>
          <w:rFonts w:hint="cs"/>
          <w:rtl/>
        </w:rPr>
        <w:t xml:space="preserve"> </w:t>
      </w:r>
      <w:r w:rsidRPr="002D3881">
        <w:rPr>
          <w:rFonts w:hint="cs"/>
          <w:rtl/>
        </w:rPr>
        <w:t>تفسير المعوذتين  ب</w:t>
      </w:r>
      <w:r>
        <w:rPr>
          <w:rFonts w:hint="cs"/>
          <w:rtl/>
        </w:rPr>
        <w:t xml:space="preserve">ا </w:t>
      </w:r>
      <w:r w:rsidRPr="002D3881">
        <w:rPr>
          <w:rFonts w:hint="cs"/>
          <w:rtl/>
        </w:rPr>
        <w:t xml:space="preserve">اختصار( 82 </w:t>
      </w:r>
      <w:r w:rsidRPr="002D3881">
        <w:rPr>
          <w:rtl/>
        </w:rPr>
        <w:t>–</w:t>
      </w:r>
      <w:r w:rsidRPr="002D3881">
        <w:rPr>
          <w:rFonts w:hint="cs"/>
          <w:rtl/>
        </w:rPr>
        <w:t xml:space="preserve"> 86 )  وانظر البحر الرائق للمصنف  .</w:t>
      </w:r>
    </w:p>
  </w:footnote>
  <w:footnote w:id="70">
    <w:p w:rsidR="0050603A" w:rsidRPr="002D3881" w:rsidRDefault="0050603A" w:rsidP="005D1EBF">
      <w:pPr>
        <w:pStyle w:val="FootnoteText"/>
        <w:rPr>
          <w:rFonts w:hint="cs"/>
          <w:rtl/>
        </w:rPr>
      </w:pPr>
      <w:r w:rsidRPr="002D3881">
        <w:rPr>
          <w:rStyle w:val="FootnoteReference"/>
        </w:rPr>
        <w:t>(1)</w:t>
      </w:r>
      <w:r w:rsidRPr="002D3881">
        <w:t xml:space="preserve"> </w:t>
      </w:r>
      <w:r w:rsidRPr="002D3881">
        <w:rPr>
          <w:rFonts w:hint="cs"/>
          <w:rtl/>
        </w:rPr>
        <w:t xml:space="preserve"> محاسن التأويل  ( 2 / 34 )  دار الفكر بيروت  .</w:t>
      </w:r>
    </w:p>
  </w:footnote>
  <w:footnote w:id="71">
    <w:p w:rsidR="0050603A" w:rsidRPr="002D3881" w:rsidRDefault="0050603A" w:rsidP="005D1EBF">
      <w:pPr>
        <w:pStyle w:val="FootnoteText"/>
        <w:rPr>
          <w:rFonts w:hint="cs"/>
          <w:rtl/>
        </w:rPr>
      </w:pPr>
      <w:r w:rsidRPr="002D3881">
        <w:rPr>
          <w:rStyle w:val="FootnoteReference"/>
        </w:rPr>
        <w:t>(1)</w:t>
      </w:r>
      <w:r w:rsidRPr="002D3881">
        <w:t xml:space="preserve"> </w:t>
      </w:r>
      <w:r w:rsidRPr="002D3881">
        <w:rPr>
          <w:rFonts w:hint="cs"/>
          <w:rtl/>
        </w:rPr>
        <w:t xml:space="preserve"> تفسير المنار ب</w:t>
      </w:r>
      <w:r>
        <w:rPr>
          <w:rFonts w:hint="cs"/>
          <w:rtl/>
        </w:rPr>
        <w:t xml:space="preserve">ا </w:t>
      </w:r>
      <w:r w:rsidRPr="002D3881">
        <w:rPr>
          <w:rFonts w:hint="cs"/>
          <w:rtl/>
        </w:rPr>
        <w:t>اختصار  ( 4 / 134 ، 135 )  .</w:t>
      </w:r>
    </w:p>
  </w:footnote>
  <w:footnote w:id="72">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Pr>
          <w:rFonts w:hint="cs"/>
          <w:rtl/>
        </w:rPr>
        <w:t>تخريج آن در قبل آمد.</w:t>
      </w:r>
      <w:r w:rsidRPr="002D3881">
        <w:rPr>
          <w:rFonts w:hint="cs"/>
          <w:rtl/>
        </w:rPr>
        <w:t xml:space="preserve"> </w:t>
      </w:r>
    </w:p>
  </w:footnote>
  <w:footnote w:id="73">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تفسير القرآن العظيم  ( 2 / 279 )  .</w:t>
      </w:r>
    </w:p>
  </w:footnote>
  <w:footnote w:id="74">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تفسير المنار ( 9 / 550 )  ب</w:t>
      </w:r>
      <w:r>
        <w:rPr>
          <w:rFonts w:hint="cs"/>
          <w:rtl/>
        </w:rPr>
        <w:t xml:space="preserve">ا </w:t>
      </w:r>
      <w:r w:rsidRPr="002D3881">
        <w:rPr>
          <w:rFonts w:hint="cs"/>
          <w:rtl/>
        </w:rPr>
        <w:t>تصرف  .</w:t>
      </w:r>
    </w:p>
  </w:footnote>
  <w:footnote w:id="75">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تفسير القرآن العظيم  ( 4 / 53 )  .</w:t>
      </w:r>
    </w:p>
  </w:footnote>
  <w:footnote w:id="76">
    <w:p w:rsidR="0050603A" w:rsidRPr="002D3881" w:rsidRDefault="0050603A" w:rsidP="005D1EBF">
      <w:pPr>
        <w:pStyle w:val="FootnoteText"/>
        <w:rPr>
          <w:rFonts w:hint="cs"/>
          <w:rtl/>
        </w:rPr>
      </w:pPr>
      <w:r w:rsidRPr="002D3881">
        <w:rPr>
          <w:rStyle w:val="FootnoteReference"/>
        </w:rPr>
        <w:t>(1)</w:t>
      </w:r>
      <w:r w:rsidRPr="002D3881">
        <w:t xml:space="preserve"> </w:t>
      </w:r>
      <w:r w:rsidRPr="002D3881">
        <w:rPr>
          <w:rFonts w:hint="cs"/>
          <w:rtl/>
        </w:rPr>
        <w:t xml:space="preserve"> </w:t>
      </w:r>
      <w:r w:rsidRPr="002D3881">
        <w:rPr>
          <w:rFonts w:hint="cs"/>
          <w:rtl/>
        </w:rPr>
        <w:t>تفسير القاسمى ( 3 / 54 )</w:t>
      </w:r>
    </w:p>
  </w:footnote>
  <w:footnote w:id="77">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بخارى ( 10 / 507 ) الأدب، مسلم ( 16 / 160 ) البر و الصله، ابوداود ( 4968 ) الأدب، ابن ماجه ( 46 ) المقدمه ب</w:t>
      </w:r>
      <w:r>
        <w:rPr>
          <w:rFonts w:hint="cs"/>
          <w:rtl/>
        </w:rPr>
        <w:t xml:space="preserve">ا </w:t>
      </w:r>
      <w:r w:rsidRPr="002D3881">
        <w:rPr>
          <w:rFonts w:hint="cs"/>
          <w:rtl/>
        </w:rPr>
        <w:t>زياد</w:t>
      </w:r>
      <w:r>
        <w:rPr>
          <w:rFonts w:hint="cs"/>
          <w:rtl/>
        </w:rPr>
        <w:t>تی در اولش و لفظ برای مسلم است</w:t>
      </w:r>
      <w:r w:rsidRPr="002D3881">
        <w:rPr>
          <w:rFonts w:hint="cs"/>
          <w:rtl/>
        </w:rPr>
        <w:t>.</w:t>
      </w:r>
    </w:p>
  </w:footnote>
  <w:footnote w:id="78">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Pr>
          <w:rFonts w:hint="cs"/>
          <w:rtl/>
        </w:rPr>
        <w:t>ا</w:t>
      </w:r>
      <w:r w:rsidRPr="002D3881">
        <w:rPr>
          <w:rFonts w:hint="cs"/>
          <w:rtl/>
        </w:rPr>
        <w:t>لجامع لأحكام القرآن ( 5 / 4448 ) ب</w:t>
      </w:r>
      <w:r>
        <w:rPr>
          <w:rFonts w:hint="cs"/>
          <w:rtl/>
        </w:rPr>
        <w:t>ا اختصار</w:t>
      </w:r>
      <w:r w:rsidRPr="002D3881">
        <w:rPr>
          <w:rFonts w:hint="cs"/>
          <w:rtl/>
        </w:rPr>
        <w:t xml:space="preserve">، رواه مسلم ( 16 / 120 </w:t>
      </w:r>
      <w:r w:rsidRPr="002D3881">
        <w:rPr>
          <w:rtl/>
        </w:rPr>
        <w:t>–</w:t>
      </w:r>
      <w:r w:rsidRPr="002D3881">
        <w:rPr>
          <w:rFonts w:hint="cs"/>
          <w:rtl/>
        </w:rPr>
        <w:t xml:space="preserve"> 121 ) البر والصله، ت</w:t>
      </w:r>
      <w:r>
        <w:rPr>
          <w:rFonts w:hint="cs"/>
          <w:rtl/>
        </w:rPr>
        <w:t>ِ</w:t>
      </w:r>
      <w:r w:rsidRPr="002D3881">
        <w:rPr>
          <w:rFonts w:hint="cs"/>
          <w:rtl/>
        </w:rPr>
        <w:t>رمذى ( 8 / 15 ) البر، أحمد ( 27702 ) .</w:t>
      </w:r>
    </w:p>
  </w:footnote>
  <w:footnote w:id="79">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بخارى ( 11 / 329 ) الرقاق .</w:t>
      </w:r>
    </w:p>
  </w:footnote>
  <w:footnote w:id="80">
    <w:p w:rsidR="0050603A" w:rsidRPr="002D3881" w:rsidRDefault="0050603A" w:rsidP="005D1EBF">
      <w:pPr>
        <w:pStyle w:val="FootnoteText"/>
        <w:rPr>
          <w:rFonts w:hint="cs"/>
        </w:rPr>
      </w:pPr>
      <w:r w:rsidRPr="002D3881">
        <w:rPr>
          <w:rStyle w:val="FootnoteReference"/>
        </w:rPr>
        <w:t>(3)</w:t>
      </w:r>
      <w:r w:rsidRPr="002D3881">
        <w:t xml:space="preserve"> </w:t>
      </w:r>
      <w:r w:rsidRPr="002D3881">
        <w:rPr>
          <w:rFonts w:hint="cs"/>
          <w:rtl/>
        </w:rPr>
        <w:t xml:space="preserve"> </w:t>
      </w:r>
      <w:r>
        <w:rPr>
          <w:rFonts w:hint="cs"/>
          <w:rtl/>
        </w:rPr>
        <w:t>بخارى ( 11 / 102 ) الدعوات</w:t>
      </w:r>
      <w:r w:rsidRPr="002D3881">
        <w:rPr>
          <w:rFonts w:hint="cs"/>
          <w:rtl/>
        </w:rPr>
        <w:t>، ترمذى ( 9 / 308 ) صفة القيامه .</w:t>
      </w:r>
    </w:p>
  </w:footnote>
  <w:footnote w:id="81">
    <w:p w:rsidR="0050603A" w:rsidRPr="002D3881" w:rsidRDefault="0050603A" w:rsidP="005D1EBF">
      <w:pPr>
        <w:pStyle w:val="FootnoteText"/>
        <w:rPr>
          <w:rFonts w:hint="cs"/>
        </w:rPr>
      </w:pPr>
      <w:r w:rsidRPr="002D3881">
        <w:rPr>
          <w:rStyle w:val="FootnoteReference"/>
        </w:rPr>
        <w:t>(4)</w:t>
      </w:r>
      <w:r w:rsidRPr="002D3881">
        <w:t xml:space="preserve"> </w:t>
      </w:r>
      <w:r>
        <w:rPr>
          <w:rFonts w:hint="cs"/>
          <w:rtl/>
        </w:rPr>
        <w:t xml:space="preserve"> </w:t>
      </w:r>
      <w:r>
        <w:rPr>
          <w:rFonts w:hint="cs"/>
          <w:rtl/>
        </w:rPr>
        <w:t>نقلی از</w:t>
      </w:r>
      <w:r w:rsidRPr="002D3881">
        <w:rPr>
          <w:rFonts w:hint="cs"/>
          <w:rtl/>
        </w:rPr>
        <w:t xml:space="preserve"> </w:t>
      </w:r>
      <w:r>
        <w:rPr>
          <w:rFonts w:hint="cs"/>
          <w:rtl/>
        </w:rPr>
        <w:t>حاشیه</w:t>
      </w:r>
      <w:r>
        <w:rPr>
          <w:rFonts w:hint="cs"/>
          <w:rtl/>
        </w:rPr>
        <w:softHyphen/>
        <w:t>ی</w:t>
      </w:r>
      <w:r w:rsidRPr="002D3881">
        <w:rPr>
          <w:rFonts w:hint="cs"/>
          <w:rtl/>
        </w:rPr>
        <w:t xml:space="preserve"> جامع الأصول ( 11 / 508 )  .</w:t>
      </w:r>
    </w:p>
  </w:footnote>
  <w:footnote w:id="82">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تفسيرالكشاف ( 1 / 612 / 613) ب</w:t>
      </w:r>
      <w:r>
        <w:rPr>
          <w:rFonts w:hint="cs"/>
          <w:rtl/>
        </w:rPr>
        <w:t xml:space="preserve">ا </w:t>
      </w:r>
      <w:r w:rsidRPr="002D3881">
        <w:rPr>
          <w:rFonts w:hint="cs"/>
          <w:rtl/>
        </w:rPr>
        <w:t>اختصار  .</w:t>
      </w:r>
    </w:p>
  </w:footnote>
  <w:footnote w:id="83">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 xml:space="preserve">بخارى ( 5 / </w:t>
      </w:r>
      <w:r>
        <w:rPr>
          <w:rFonts w:hint="cs"/>
          <w:rtl/>
        </w:rPr>
        <w:t>211 ) الهبه (5 / 258 ) الشهادات</w:t>
      </w:r>
      <w:r w:rsidRPr="002D3881">
        <w:rPr>
          <w:rFonts w:hint="cs"/>
          <w:rtl/>
        </w:rPr>
        <w:t>، مسلم ( 11 / 67 ) الهبه.</w:t>
      </w:r>
    </w:p>
  </w:footnote>
  <w:footnote w:id="84">
    <w:p w:rsidR="0050603A" w:rsidRPr="002D3881" w:rsidRDefault="0050603A" w:rsidP="005D1EBF">
      <w:pPr>
        <w:pStyle w:val="FootnoteText"/>
        <w:rPr>
          <w:rFonts w:hint="cs"/>
        </w:rPr>
      </w:pPr>
      <w:r w:rsidRPr="002D3881">
        <w:rPr>
          <w:rStyle w:val="FootnoteReference"/>
        </w:rPr>
        <w:t>(1)</w:t>
      </w:r>
      <w:r w:rsidRPr="002D3881">
        <w:t xml:space="preserve"> </w:t>
      </w:r>
      <w:r>
        <w:rPr>
          <w:rFonts w:hint="cs"/>
          <w:rtl/>
        </w:rPr>
        <w:t xml:space="preserve"> </w:t>
      </w:r>
      <w:r w:rsidRPr="002D3881">
        <w:rPr>
          <w:rFonts w:hint="cs"/>
          <w:rtl/>
        </w:rPr>
        <w:t xml:space="preserve">نافع </w:t>
      </w:r>
      <w:r>
        <w:rPr>
          <w:rFonts w:hint="cs"/>
          <w:rtl/>
        </w:rPr>
        <w:t>گفته است</w:t>
      </w:r>
      <w:r w:rsidRPr="002D3881">
        <w:rPr>
          <w:rFonts w:hint="cs"/>
          <w:rtl/>
        </w:rPr>
        <w:t xml:space="preserve">: </w:t>
      </w:r>
      <w:r>
        <w:rPr>
          <w:rFonts w:hint="cs"/>
          <w:rtl/>
        </w:rPr>
        <w:t>به سه نفری که از جهاد تخلف نموده بودند، گفته شد: «</w:t>
      </w:r>
      <w:r w:rsidRPr="002D3881">
        <w:rPr>
          <w:rFonts w:hint="cs"/>
          <w:rtl/>
        </w:rPr>
        <w:t>يا ايها الذين أمنوا اتقوا الله وكونوا مع الصادقين</w:t>
      </w:r>
      <w:r>
        <w:rPr>
          <w:rFonts w:hint="cs"/>
          <w:rtl/>
        </w:rPr>
        <w:t>» و منظور محمد</w:t>
      </w:r>
      <w:r>
        <w:rPr>
          <w:rFonts w:hint="cs"/>
        </w:rPr>
        <w:sym w:font="AGA Arabesque" w:char="F072"/>
      </w:r>
      <w:r>
        <w:rPr>
          <w:rFonts w:hint="cs"/>
          <w:rtl/>
        </w:rPr>
        <w:t xml:space="preserve"> و اصحابش</w:t>
      </w:r>
      <w:r>
        <w:rPr>
          <w:rFonts w:hint="cs"/>
        </w:rPr>
        <w:sym w:font="AGA Arabesque" w:char="F079"/>
      </w:r>
      <w:r>
        <w:rPr>
          <w:rFonts w:hint="cs"/>
          <w:rtl/>
        </w:rPr>
        <w:t xml:space="preserve"> هستند</w:t>
      </w:r>
      <w:r w:rsidRPr="002D3881">
        <w:rPr>
          <w:rFonts w:hint="cs"/>
          <w:rtl/>
        </w:rPr>
        <w:t>.</w:t>
      </w:r>
    </w:p>
  </w:footnote>
  <w:footnote w:id="85">
    <w:p w:rsidR="0050603A" w:rsidRPr="002D3881" w:rsidRDefault="0050603A" w:rsidP="005D1EBF">
      <w:pPr>
        <w:pStyle w:val="FootnoteText"/>
        <w:rPr>
          <w:rFonts w:hint="cs"/>
          <w:rtl/>
        </w:rPr>
      </w:pPr>
      <w:r w:rsidRPr="002D3881">
        <w:rPr>
          <w:rStyle w:val="FootnoteReference"/>
        </w:rPr>
        <w:t>(2)</w:t>
      </w:r>
      <w:r w:rsidRPr="002D3881">
        <w:t xml:space="preserve"> </w:t>
      </w:r>
      <w:r w:rsidRPr="002D3881">
        <w:rPr>
          <w:rFonts w:hint="cs"/>
          <w:rtl/>
        </w:rPr>
        <w:t xml:space="preserve"> </w:t>
      </w:r>
      <w:r>
        <w:rPr>
          <w:rFonts w:hint="cs"/>
          <w:rtl/>
        </w:rPr>
        <w:t>ا</w:t>
      </w:r>
      <w:r w:rsidRPr="002D3881">
        <w:rPr>
          <w:rFonts w:hint="cs"/>
          <w:rtl/>
        </w:rPr>
        <w:t>بن جرير</w:t>
      </w:r>
      <w:r>
        <w:rPr>
          <w:rFonts w:hint="cs"/>
          <w:rtl/>
        </w:rPr>
        <w:t xml:space="preserve"> گفته است</w:t>
      </w:r>
      <w:r w:rsidRPr="002D3881">
        <w:rPr>
          <w:rFonts w:hint="cs"/>
          <w:rtl/>
        </w:rPr>
        <w:t xml:space="preserve">: </w:t>
      </w:r>
      <w:r>
        <w:rPr>
          <w:rFonts w:hint="cs"/>
          <w:rtl/>
        </w:rPr>
        <w:t xml:space="preserve">وقتی برای </w:t>
      </w:r>
      <w:r w:rsidRPr="002D3881">
        <w:rPr>
          <w:rFonts w:hint="cs"/>
          <w:rtl/>
        </w:rPr>
        <w:t>ابن مسعود</w:t>
      </w:r>
      <w:r>
        <w:rPr>
          <w:rFonts w:hint="cs"/>
        </w:rPr>
        <w:sym w:font="AGA Arabesque" w:char="F074"/>
      </w:r>
      <w:r>
        <w:rPr>
          <w:rFonts w:hint="cs"/>
          <w:rtl/>
        </w:rPr>
        <w:t xml:space="preserve"> خوانده می</w:t>
      </w:r>
      <w:r>
        <w:rPr>
          <w:rFonts w:hint="cs"/>
          <w:rtl/>
        </w:rPr>
        <w:softHyphen/>
        <w:t>شد:</w:t>
      </w:r>
      <w:r w:rsidRPr="002D3881">
        <w:rPr>
          <w:rFonts w:hint="cs"/>
          <w:rtl/>
        </w:rPr>
        <w:t xml:space="preserve"> </w:t>
      </w:r>
      <w:r>
        <w:rPr>
          <w:rFonts w:hint="cs"/>
          <w:rtl/>
        </w:rPr>
        <w:t>«وكونوا مع</w:t>
      </w:r>
      <w:r w:rsidRPr="002D3881">
        <w:rPr>
          <w:rFonts w:hint="cs"/>
          <w:rtl/>
        </w:rPr>
        <w:t xml:space="preserve"> الصادقين</w:t>
      </w:r>
      <w:r>
        <w:rPr>
          <w:rFonts w:hint="cs"/>
          <w:rtl/>
        </w:rPr>
        <w:t>» آن را تأویل می</w:t>
      </w:r>
      <w:r>
        <w:rPr>
          <w:rFonts w:hint="cs"/>
          <w:rtl/>
        </w:rPr>
        <w:softHyphen/>
        <w:t>نمود که الله تعالی از دروغ نهی می</w:t>
      </w:r>
      <w:r>
        <w:rPr>
          <w:rFonts w:hint="cs"/>
          <w:rtl/>
        </w:rPr>
        <w:softHyphen/>
        <w:t>فرماید</w:t>
      </w:r>
      <w:r w:rsidRPr="002D3881">
        <w:rPr>
          <w:rFonts w:hint="cs"/>
          <w:rtl/>
        </w:rPr>
        <w:t>.</w:t>
      </w:r>
    </w:p>
  </w:footnote>
  <w:footnote w:id="86">
    <w:p w:rsidR="0050603A" w:rsidRPr="002D3881" w:rsidRDefault="0050603A" w:rsidP="005D1EBF">
      <w:pPr>
        <w:pStyle w:val="FootnoteText"/>
        <w:rPr>
          <w:rFonts w:hint="cs"/>
        </w:rPr>
      </w:pPr>
      <w:r w:rsidRPr="002D3881">
        <w:rPr>
          <w:rStyle w:val="FootnoteReference"/>
        </w:rPr>
        <w:t>(3)</w:t>
      </w:r>
      <w:r w:rsidRPr="002D3881">
        <w:t xml:space="preserve"> </w:t>
      </w:r>
      <w:r w:rsidRPr="002D3881">
        <w:rPr>
          <w:rFonts w:hint="cs"/>
          <w:rtl/>
        </w:rPr>
        <w:t xml:space="preserve">   </w:t>
      </w:r>
      <w:r w:rsidRPr="002D3881">
        <w:rPr>
          <w:rFonts w:hint="cs"/>
          <w:rtl/>
        </w:rPr>
        <w:t>جامع البيان فى تفسير القرآن ( 11 / 46 )  دار المعرفه بيروت   .</w:t>
      </w:r>
    </w:p>
  </w:footnote>
  <w:footnote w:id="87">
    <w:p w:rsidR="0050603A" w:rsidRPr="002D3881" w:rsidRDefault="0050603A" w:rsidP="005D1EBF">
      <w:pPr>
        <w:pStyle w:val="FootnoteText"/>
        <w:rPr>
          <w:rFonts w:hint="cs"/>
        </w:rPr>
      </w:pPr>
      <w:r w:rsidRPr="002D3881">
        <w:rPr>
          <w:rStyle w:val="FootnoteReference"/>
        </w:rPr>
        <w:t>(4)</w:t>
      </w:r>
      <w:r w:rsidRPr="002D3881">
        <w:t xml:space="preserve"> </w:t>
      </w:r>
      <w:r w:rsidRPr="002D3881">
        <w:rPr>
          <w:rFonts w:hint="cs"/>
          <w:rtl/>
        </w:rPr>
        <w:t xml:space="preserve">   </w:t>
      </w:r>
      <w:r w:rsidRPr="002D3881">
        <w:rPr>
          <w:rFonts w:hint="cs"/>
          <w:rtl/>
        </w:rPr>
        <w:t>الجامع لأحكام القرآن  (  4 / 3128 ) با</w:t>
      </w:r>
      <w:r>
        <w:rPr>
          <w:rFonts w:hint="cs"/>
          <w:rtl/>
        </w:rPr>
        <w:t xml:space="preserve"> ا</w:t>
      </w:r>
      <w:r w:rsidRPr="002D3881">
        <w:rPr>
          <w:rFonts w:hint="cs"/>
          <w:rtl/>
        </w:rPr>
        <w:t>ختصار  .</w:t>
      </w:r>
    </w:p>
  </w:footnote>
  <w:footnote w:id="88">
    <w:p w:rsidR="0050603A" w:rsidRPr="002D3881" w:rsidRDefault="0050603A" w:rsidP="005D1EBF">
      <w:pPr>
        <w:pStyle w:val="FootnoteText"/>
        <w:rPr>
          <w:rFonts w:hint="cs"/>
        </w:rPr>
      </w:pPr>
      <w:r w:rsidRPr="002D3881">
        <w:rPr>
          <w:rStyle w:val="FootnoteReference"/>
        </w:rPr>
        <w:footnoteRef/>
      </w:r>
      <w:r w:rsidRPr="002D3881">
        <w:rPr>
          <w:rtl/>
        </w:rPr>
        <w:t xml:space="preserve"> </w:t>
      </w:r>
      <w:r w:rsidRPr="002D3881">
        <w:rPr>
          <w:rFonts w:hint="cs"/>
          <w:rtl/>
        </w:rPr>
        <w:t>- امور شبهه</w:t>
      </w:r>
      <w:r w:rsidRPr="002D3881">
        <w:rPr>
          <w:rFonts w:hint="cs"/>
          <w:rtl/>
        </w:rPr>
        <w:softHyphen/>
        <w:t>دار یا شبهات اموری است که حلال بودن و حرام بودن آن مشخص نمی</w:t>
      </w:r>
      <w:r w:rsidRPr="002D3881">
        <w:rPr>
          <w:rFonts w:hint="cs"/>
          <w:rtl/>
        </w:rPr>
        <w:softHyphen/>
        <w:t>باشد.(مترجم)</w:t>
      </w:r>
    </w:p>
  </w:footnote>
  <w:footnote w:id="89">
    <w:p w:rsidR="0050603A" w:rsidRPr="002D3881" w:rsidRDefault="0050603A" w:rsidP="005D1EBF">
      <w:pPr>
        <w:pStyle w:val="FootnoteText"/>
        <w:rPr>
          <w:rFonts w:hint="cs"/>
        </w:rPr>
      </w:pPr>
      <w:r w:rsidRPr="002D3881">
        <w:rPr>
          <w:rStyle w:val="FootnoteReference"/>
        </w:rPr>
        <w:t>(1)</w:t>
      </w:r>
      <w:r w:rsidRPr="002D3881">
        <w:t xml:space="preserve"> </w:t>
      </w:r>
      <w:r>
        <w:rPr>
          <w:rFonts w:hint="cs"/>
          <w:rtl/>
        </w:rPr>
        <w:t xml:space="preserve"> </w:t>
      </w:r>
      <w:r w:rsidRPr="002D3881">
        <w:rPr>
          <w:rFonts w:hint="cs"/>
          <w:rtl/>
        </w:rPr>
        <w:t xml:space="preserve">بخارى </w:t>
      </w:r>
      <w:r>
        <w:rPr>
          <w:rFonts w:hint="cs"/>
          <w:rtl/>
        </w:rPr>
        <w:t xml:space="preserve">به صورت </w:t>
      </w:r>
      <w:r w:rsidRPr="002D3881">
        <w:rPr>
          <w:rFonts w:hint="cs"/>
          <w:rtl/>
        </w:rPr>
        <w:t xml:space="preserve">تعليق </w:t>
      </w:r>
      <w:r>
        <w:rPr>
          <w:rFonts w:hint="cs"/>
          <w:rtl/>
        </w:rPr>
        <w:t xml:space="preserve">و </w:t>
      </w:r>
      <w:r w:rsidRPr="002D3881">
        <w:rPr>
          <w:rFonts w:hint="cs"/>
          <w:rtl/>
        </w:rPr>
        <w:t>مجزوم به ( 1 / 45 ) الأيمان، ت</w:t>
      </w:r>
      <w:r>
        <w:rPr>
          <w:rFonts w:hint="cs"/>
          <w:rtl/>
        </w:rPr>
        <w:t>ِ</w:t>
      </w:r>
      <w:r w:rsidRPr="002D3881">
        <w:rPr>
          <w:rFonts w:hint="cs"/>
          <w:rtl/>
        </w:rPr>
        <w:t xml:space="preserve">رمذى ( 9 / 278 ) صفة القيامه، </w:t>
      </w:r>
      <w:r>
        <w:rPr>
          <w:rFonts w:hint="cs"/>
          <w:rtl/>
        </w:rPr>
        <w:t>ابن ماجه (4215 ) الزهد</w:t>
      </w:r>
      <w:r w:rsidRPr="002D3881">
        <w:rPr>
          <w:rFonts w:hint="cs"/>
          <w:rtl/>
        </w:rPr>
        <w:t xml:space="preserve">، حاكم ( 4 / 319 ) </w:t>
      </w:r>
      <w:r>
        <w:rPr>
          <w:rFonts w:hint="cs"/>
          <w:rtl/>
        </w:rPr>
        <w:t xml:space="preserve">از </w:t>
      </w:r>
      <w:r w:rsidRPr="002D3881">
        <w:rPr>
          <w:rFonts w:hint="cs"/>
          <w:rtl/>
        </w:rPr>
        <w:t xml:space="preserve">عطيه السعدى </w:t>
      </w:r>
      <w:r>
        <w:rPr>
          <w:rFonts w:hint="cs"/>
          <w:rtl/>
        </w:rPr>
        <w:t>گفته است که رسول الله</w:t>
      </w:r>
      <w:r>
        <w:rPr>
          <w:rFonts w:hint="cs"/>
        </w:rPr>
        <w:sym w:font="AGA Arabesque" w:char="F072"/>
      </w:r>
      <w:r>
        <w:rPr>
          <w:rFonts w:hint="cs"/>
          <w:rtl/>
        </w:rPr>
        <w:t xml:space="preserve"> فرمود</w:t>
      </w:r>
      <w:r w:rsidRPr="002D3881">
        <w:rPr>
          <w:rFonts w:hint="cs"/>
          <w:rtl/>
        </w:rPr>
        <w:t xml:space="preserve">: </w:t>
      </w:r>
      <w:r>
        <w:rPr>
          <w:rFonts w:hint="cs"/>
          <w:rtl/>
        </w:rPr>
        <w:t>«</w:t>
      </w:r>
      <w:r w:rsidRPr="002D3881">
        <w:rPr>
          <w:rFonts w:hint="cs"/>
          <w:rtl/>
        </w:rPr>
        <w:t>لا يبلغ العبد أن يكون من المتقين حتى يدع ما لا بأس به حذراً مما به بأس</w:t>
      </w:r>
      <w:r>
        <w:rPr>
          <w:rFonts w:hint="cs"/>
          <w:rtl/>
        </w:rPr>
        <w:t>» (بنده به مقام متقین نمی</w:t>
      </w:r>
      <w:r>
        <w:rPr>
          <w:rFonts w:hint="cs"/>
          <w:rtl/>
        </w:rPr>
        <w:softHyphen/>
        <w:t>رسد مگر آن که آنچه را که ایرادی ندارد از ترس آن که ایراد داشته باشد، ترک نماید).</w:t>
      </w:r>
      <w:r w:rsidRPr="002D3881">
        <w:rPr>
          <w:rFonts w:hint="cs"/>
          <w:rtl/>
        </w:rPr>
        <w:t xml:space="preserve"> ترمذى</w:t>
      </w:r>
      <w:r>
        <w:rPr>
          <w:rFonts w:hint="cs"/>
          <w:rtl/>
        </w:rPr>
        <w:t xml:space="preserve"> گفته است</w:t>
      </w:r>
      <w:r w:rsidRPr="002D3881">
        <w:rPr>
          <w:rFonts w:hint="cs"/>
          <w:rtl/>
        </w:rPr>
        <w:t xml:space="preserve">: حسن غريب </w:t>
      </w:r>
      <w:r>
        <w:rPr>
          <w:rFonts w:hint="cs"/>
          <w:rtl/>
        </w:rPr>
        <w:t>است، حاکم سند آن را صحیح دانسته است</w:t>
      </w:r>
      <w:r w:rsidRPr="002D3881">
        <w:rPr>
          <w:rFonts w:hint="cs"/>
          <w:rtl/>
        </w:rPr>
        <w:t xml:space="preserve"> و</w:t>
      </w:r>
      <w:r>
        <w:rPr>
          <w:rFonts w:hint="cs"/>
          <w:rtl/>
        </w:rPr>
        <w:t xml:space="preserve"> وافقه </w:t>
      </w:r>
      <w:r w:rsidRPr="002D3881">
        <w:rPr>
          <w:rFonts w:hint="cs"/>
          <w:rtl/>
        </w:rPr>
        <w:t>ذهبى و</w:t>
      </w:r>
      <w:r>
        <w:rPr>
          <w:rFonts w:hint="cs"/>
          <w:rtl/>
        </w:rPr>
        <w:t xml:space="preserve"> آلبانی آن را ضعیف دانسته است</w:t>
      </w:r>
      <w:r w:rsidRPr="002D3881">
        <w:rPr>
          <w:rFonts w:hint="cs"/>
          <w:rtl/>
        </w:rPr>
        <w:t xml:space="preserve">، </w:t>
      </w:r>
      <w:r>
        <w:rPr>
          <w:rFonts w:hint="cs"/>
          <w:rtl/>
        </w:rPr>
        <w:t>نگاه شود به</w:t>
      </w:r>
      <w:r w:rsidRPr="002D3881">
        <w:rPr>
          <w:rFonts w:hint="cs"/>
          <w:rtl/>
        </w:rPr>
        <w:t xml:space="preserve"> بلوغ المرام ( 178 ) .</w:t>
      </w:r>
    </w:p>
  </w:footnote>
  <w:footnote w:id="90">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فتح البارى ( 1 / 48 ) ب</w:t>
      </w:r>
      <w:r>
        <w:rPr>
          <w:rFonts w:hint="cs"/>
          <w:rtl/>
        </w:rPr>
        <w:t xml:space="preserve">ا </w:t>
      </w:r>
      <w:r w:rsidRPr="002D3881">
        <w:rPr>
          <w:rFonts w:hint="cs"/>
          <w:rtl/>
        </w:rPr>
        <w:t>اختصار  .</w:t>
      </w:r>
    </w:p>
  </w:footnote>
  <w:footnote w:id="91">
    <w:p w:rsidR="0050603A" w:rsidRPr="002D3881" w:rsidRDefault="0050603A" w:rsidP="005D1EBF">
      <w:pPr>
        <w:pStyle w:val="FootnoteText"/>
        <w:rPr>
          <w:rFonts w:hint="cs"/>
        </w:rPr>
      </w:pPr>
      <w:r w:rsidRPr="002D3881">
        <w:rPr>
          <w:rStyle w:val="FootnoteReference"/>
        </w:rPr>
        <w:t>(3)</w:t>
      </w:r>
      <w:r w:rsidRPr="002D3881">
        <w:t xml:space="preserve"> </w:t>
      </w:r>
      <w:r w:rsidRPr="002D3881">
        <w:rPr>
          <w:rFonts w:hint="cs"/>
          <w:rtl/>
        </w:rPr>
        <w:t xml:space="preserve"> </w:t>
      </w:r>
      <w:r w:rsidRPr="002D3881">
        <w:rPr>
          <w:rFonts w:hint="cs"/>
          <w:rtl/>
        </w:rPr>
        <w:t xml:space="preserve">نسائى ( 8 / 230 ) أداب القضاء و أبو عبد الرحمن </w:t>
      </w:r>
      <w:r>
        <w:rPr>
          <w:rFonts w:hint="cs"/>
          <w:rtl/>
        </w:rPr>
        <w:t>گفته است</w:t>
      </w:r>
      <w:r w:rsidRPr="002D3881">
        <w:rPr>
          <w:rFonts w:hint="cs"/>
          <w:rtl/>
        </w:rPr>
        <w:t xml:space="preserve">: </w:t>
      </w:r>
      <w:r>
        <w:rPr>
          <w:rFonts w:hint="cs"/>
          <w:rtl/>
        </w:rPr>
        <w:t xml:space="preserve">سند این </w:t>
      </w:r>
      <w:r w:rsidRPr="002D3881">
        <w:rPr>
          <w:rFonts w:hint="cs"/>
          <w:rtl/>
        </w:rPr>
        <w:t xml:space="preserve">حديث جيد </w:t>
      </w:r>
      <w:r>
        <w:rPr>
          <w:rFonts w:hint="cs"/>
          <w:rtl/>
        </w:rPr>
        <w:t>است</w:t>
      </w:r>
      <w:r w:rsidRPr="002D3881">
        <w:rPr>
          <w:rFonts w:hint="cs"/>
          <w:rtl/>
        </w:rPr>
        <w:t xml:space="preserve">، </w:t>
      </w:r>
      <w:r>
        <w:rPr>
          <w:rFonts w:hint="cs"/>
          <w:rtl/>
        </w:rPr>
        <w:t>آلبانی گفته است: اسناد آن صحیح است و موقوف می</w:t>
      </w:r>
      <w:r>
        <w:rPr>
          <w:rFonts w:hint="cs"/>
          <w:rtl/>
        </w:rPr>
        <w:softHyphen/>
        <w:t xml:space="preserve">باشد </w:t>
      </w:r>
      <w:r>
        <w:rPr>
          <w:rFonts w:cs="Times New Roman" w:hint="cs"/>
          <w:rtl/>
        </w:rPr>
        <w:t>–</w:t>
      </w:r>
      <w:r>
        <w:rPr>
          <w:rFonts w:hint="cs"/>
          <w:rtl/>
        </w:rPr>
        <w:t xml:space="preserve"> به این معنا که عبدالله بن مسعود</w:t>
      </w:r>
      <w:r>
        <w:rPr>
          <w:rFonts w:hint="cs"/>
        </w:rPr>
        <w:sym w:font="AGA Arabesque" w:char="F074"/>
      </w:r>
      <w:r>
        <w:rPr>
          <w:rFonts w:hint="cs"/>
          <w:rtl/>
        </w:rPr>
        <w:t xml:space="preserve"> آن را گفته است </w:t>
      </w:r>
      <w:r>
        <w:rPr>
          <w:rFonts w:cs="Times New Roman" w:hint="cs"/>
          <w:rtl/>
        </w:rPr>
        <w:t>–</w:t>
      </w:r>
      <w:r>
        <w:rPr>
          <w:rFonts w:hint="cs"/>
          <w:rtl/>
        </w:rPr>
        <w:t xml:space="preserve"> این حدیث به صورت مرفوع از </w:t>
      </w:r>
      <w:r w:rsidRPr="002D3881">
        <w:rPr>
          <w:rFonts w:hint="cs"/>
          <w:rtl/>
        </w:rPr>
        <w:t xml:space="preserve">حسن بن على بن أبى طالب </w:t>
      </w:r>
      <w:r>
        <w:rPr>
          <w:rFonts w:hint="cs"/>
          <w:rtl/>
        </w:rPr>
        <w:t>رضی الله عنهما روایت شده است:</w:t>
      </w:r>
      <w:r w:rsidRPr="002D3881">
        <w:rPr>
          <w:rFonts w:hint="cs"/>
          <w:rtl/>
        </w:rPr>
        <w:t xml:space="preserve"> أحمد</w:t>
      </w:r>
      <w:r>
        <w:rPr>
          <w:rFonts w:hint="cs"/>
          <w:rtl/>
        </w:rPr>
        <w:t xml:space="preserve">، </w:t>
      </w:r>
      <w:r w:rsidRPr="002D3881">
        <w:rPr>
          <w:rFonts w:hint="cs"/>
          <w:rtl/>
        </w:rPr>
        <w:t>ترمذى</w:t>
      </w:r>
      <w:r>
        <w:rPr>
          <w:rFonts w:hint="cs"/>
          <w:rtl/>
        </w:rPr>
        <w:t xml:space="preserve">، </w:t>
      </w:r>
      <w:r w:rsidRPr="002D3881">
        <w:rPr>
          <w:rFonts w:hint="cs"/>
          <w:rtl/>
        </w:rPr>
        <w:t>نسائى</w:t>
      </w:r>
      <w:r>
        <w:rPr>
          <w:rFonts w:hint="cs"/>
          <w:rtl/>
        </w:rPr>
        <w:t xml:space="preserve">، </w:t>
      </w:r>
      <w:r w:rsidRPr="002D3881">
        <w:rPr>
          <w:rFonts w:hint="cs"/>
          <w:rtl/>
        </w:rPr>
        <w:t>ابن حبان</w:t>
      </w:r>
      <w:r>
        <w:rPr>
          <w:rFonts w:hint="cs"/>
          <w:rtl/>
        </w:rPr>
        <w:t xml:space="preserve">، </w:t>
      </w:r>
      <w:r w:rsidRPr="002D3881">
        <w:rPr>
          <w:rFonts w:hint="cs"/>
          <w:rtl/>
        </w:rPr>
        <w:t>حاكم</w:t>
      </w:r>
      <w:r>
        <w:rPr>
          <w:rFonts w:hint="cs"/>
          <w:rtl/>
        </w:rPr>
        <w:t xml:space="preserve"> و آن را صحیح دانسته است</w:t>
      </w:r>
      <w:r w:rsidRPr="002D3881">
        <w:rPr>
          <w:rFonts w:hint="cs"/>
          <w:rtl/>
        </w:rPr>
        <w:t xml:space="preserve"> و</w:t>
      </w:r>
      <w:r>
        <w:rPr>
          <w:rFonts w:hint="cs"/>
          <w:rtl/>
        </w:rPr>
        <w:t xml:space="preserve"> </w:t>
      </w:r>
      <w:r w:rsidRPr="002D3881">
        <w:rPr>
          <w:rFonts w:hint="cs"/>
          <w:rtl/>
        </w:rPr>
        <w:t>ترمذى</w:t>
      </w:r>
      <w:r>
        <w:rPr>
          <w:rFonts w:hint="cs"/>
          <w:rtl/>
        </w:rPr>
        <w:t xml:space="preserve"> و در</w:t>
      </w:r>
      <w:r w:rsidRPr="002D3881">
        <w:rPr>
          <w:rFonts w:hint="cs"/>
          <w:rtl/>
        </w:rPr>
        <w:t xml:space="preserve"> جامع العلوم الحديث الحادى عشر و</w:t>
      </w:r>
      <w:r>
        <w:rPr>
          <w:rFonts w:hint="cs"/>
          <w:rtl/>
        </w:rPr>
        <w:t xml:space="preserve"> نگاه شود به سخن ا</w:t>
      </w:r>
      <w:r w:rsidRPr="002D3881">
        <w:rPr>
          <w:rFonts w:hint="cs"/>
          <w:rtl/>
        </w:rPr>
        <w:t xml:space="preserve">بن رجب رحمه الله ( 101 </w:t>
      </w:r>
      <w:r w:rsidRPr="002D3881">
        <w:rPr>
          <w:rtl/>
        </w:rPr>
        <w:t>–</w:t>
      </w:r>
      <w:r>
        <w:rPr>
          <w:rFonts w:hint="cs"/>
          <w:rtl/>
        </w:rPr>
        <w:t xml:space="preserve"> 102 )</w:t>
      </w:r>
      <w:r w:rsidRPr="002D3881">
        <w:rPr>
          <w:rFonts w:hint="cs"/>
          <w:rtl/>
        </w:rPr>
        <w:t>.</w:t>
      </w:r>
    </w:p>
  </w:footnote>
  <w:footnote w:id="92">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 xml:space="preserve">بخارى ( 1 / 126 ) الأيمان، مسلم ( 2711 ) المساقاه والمزارعه، ابو داود ( 2313 ) البيوع، ترمذى ( 5 / 189 </w:t>
      </w:r>
      <w:r w:rsidRPr="002D3881">
        <w:rPr>
          <w:rtl/>
        </w:rPr>
        <w:t>–</w:t>
      </w:r>
      <w:r w:rsidRPr="002D3881">
        <w:rPr>
          <w:rFonts w:hint="cs"/>
          <w:rtl/>
        </w:rPr>
        <w:t xml:space="preserve"> 199 ) البيوع، ابن ماجه ( 3984 ) الفتن</w:t>
      </w:r>
      <w:r>
        <w:rPr>
          <w:rFonts w:hint="cs"/>
          <w:rtl/>
        </w:rPr>
        <w:t xml:space="preserve">، </w:t>
      </w:r>
      <w:r w:rsidRPr="002D3881">
        <w:rPr>
          <w:rFonts w:hint="cs"/>
          <w:rtl/>
        </w:rPr>
        <w:t>د</w:t>
      </w:r>
      <w:r>
        <w:rPr>
          <w:rFonts w:hint="cs"/>
          <w:rtl/>
        </w:rPr>
        <w:t>ا</w:t>
      </w:r>
      <w:r w:rsidRPr="002D3881">
        <w:rPr>
          <w:rFonts w:hint="cs"/>
          <w:rtl/>
        </w:rPr>
        <w:t>ر</w:t>
      </w:r>
      <w:r>
        <w:rPr>
          <w:rFonts w:hint="cs"/>
          <w:rtl/>
        </w:rPr>
        <w:t>مى ( 2 / 245 )</w:t>
      </w:r>
      <w:r w:rsidRPr="002D3881">
        <w:rPr>
          <w:rFonts w:hint="cs"/>
          <w:rtl/>
        </w:rPr>
        <w:t>، أحمد ( 4 / 269 ) .</w:t>
      </w:r>
    </w:p>
  </w:footnote>
  <w:footnote w:id="93">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 xml:space="preserve">بخارى ( 7 / 95 ) فضائل الصحابه، ترمذى ( 13 / 193 ) المناقب، </w:t>
      </w:r>
      <w:r>
        <w:rPr>
          <w:rFonts w:hint="cs"/>
          <w:rtl/>
        </w:rPr>
        <w:t xml:space="preserve">ابن </w:t>
      </w:r>
      <w:r w:rsidRPr="002D3881">
        <w:rPr>
          <w:rFonts w:hint="cs"/>
          <w:rtl/>
        </w:rPr>
        <w:t xml:space="preserve">أثير </w:t>
      </w:r>
      <w:r>
        <w:rPr>
          <w:rFonts w:hint="cs"/>
          <w:rtl/>
        </w:rPr>
        <w:t>گفته است: «</w:t>
      </w:r>
      <w:r w:rsidRPr="002D3881">
        <w:rPr>
          <w:rFonts w:hint="cs"/>
          <w:rtl/>
        </w:rPr>
        <w:t>الريحان</w:t>
      </w:r>
      <w:r>
        <w:rPr>
          <w:rFonts w:hint="cs"/>
          <w:rtl/>
        </w:rPr>
        <w:t>»</w:t>
      </w:r>
      <w:r w:rsidRPr="002D3881">
        <w:rPr>
          <w:rFonts w:hint="cs"/>
          <w:rtl/>
        </w:rPr>
        <w:t xml:space="preserve"> و</w:t>
      </w:r>
      <w:r>
        <w:rPr>
          <w:rFonts w:hint="cs"/>
          <w:rtl/>
        </w:rPr>
        <w:t xml:space="preserve"> «</w:t>
      </w:r>
      <w:r w:rsidRPr="002D3881">
        <w:rPr>
          <w:rFonts w:hint="cs"/>
          <w:rtl/>
        </w:rPr>
        <w:t>الريحانه</w:t>
      </w:r>
      <w:r>
        <w:rPr>
          <w:rFonts w:hint="cs"/>
          <w:rtl/>
        </w:rPr>
        <w:t>» عطا و راحتی است و به همین دلیل فرزند ریحان و ریحانه نامیده می</w:t>
      </w:r>
      <w:r>
        <w:rPr>
          <w:rFonts w:hint="cs"/>
          <w:rtl/>
        </w:rPr>
        <w:softHyphen/>
        <w:t>شوند</w:t>
      </w:r>
      <w:r w:rsidRPr="002D3881">
        <w:rPr>
          <w:rFonts w:hint="cs"/>
          <w:rtl/>
        </w:rPr>
        <w:t>.</w:t>
      </w:r>
    </w:p>
  </w:footnote>
  <w:footnote w:id="94">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 xml:space="preserve">جامع العلوم والحكم ( 103 </w:t>
      </w:r>
      <w:r w:rsidRPr="002D3881">
        <w:rPr>
          <w:rtl/>
        </w:rPr>
        <w:t>–</w:t>
      </w:r>
      <w:r w:rsidRPr="002D3881">
        <w:rPr>
          <w:rFonts w:hint="cs"/>
          <w:rtl/>
        </w:rPr>
        <w:t xml:space="preserve"> 104 ) با</w:t>
      </w:r>
      <w:r>
        <w:rPr>
          <w:rFonts w:hint="cs"/>
          <w:rtl/>
        </w:rPr>
        <w:t xml:space="preserve"> ا</w:t>
      </w:r>
      <w:r w:rsidRPr="002D3881">
        <w:rPr>
          <w:rFonts w:hint="cs"/>
          <w:rtl/>
        </w:rPr>
        <w:t>ختصار  .</w:t>
      </w:r>
    </w:p>
  </w:footnote>
  <w:footnote w:id="95">
    <w:p w:rsidR="0050603A" w:rsidRDefault="0050603A" w:rsidP="005D1EBF">
      <w:pPr>
        <w:pStyle w:val="FootnoteText"/>
        <w:rPr>
          <w:rFonts w:hint="cs"/>
          <w:lang w:bidi="fa-IR"/>
        </w:rPr>
      </w:pPr>
      <w:r>
        <w:rPr>
          <w:rStyle w:val="FootnoteReference"/>
        </w:rPr>
        <w:footnoteRef/>
      </w:r>
      <w:r>
        <w:rPr>
          <w:rtl/>
        </w:rPr>
        <w:t xml:space="preserve"> </w:t>
      </w:r>
      <w:r>
        <w:rPr>
          <w:rFonts w:hint="cs"/>
          <w:rtl/>
          <w:lang w:bidi="fa-IR"/>
        </w:rPr>
        <w:t>- این بند توسط مترجم اضافه شده است.</w:t>
      </w:r>
    </w:p>
  </w:footnote>
  <w:footnote w:id="96">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طريق الهجرتين  ( 180 ) السلفيه  .</w:t>
      </w:r>
    </w:p>
  </w:footnote>
  <w:footnote w:id="97">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ب</w:t>
      </w:r>
      <w:r>
        <w:rPr>
          <w:rFonts w:hint="cs"/>
          <w:rtl/>
        </w:rPr>
        <w:t xml:space="preserve">ا </w:t>
      </w:r>
      <w:r w:rsidRPr="002D3881">
        <w:rPr>
          <w:rFonts w:hint="cs"/>
          <w:rtl/>
        </w:rPr>
        <w:t xml:space="preserve">اختصار </w:t>
      </w:r>
      <w:r>
        <w:rPr>
          <w:rFonts w:hint="cs"/>
          <w:rtl/>
        </w:rPr>
        <w:t xml:space="preserve">از </w:t>
      </w:r>
      <w:r w:rsidRPr="002D3881">
        <w:rPr>
          <w:rFonts w:hint="cs"/>
          <w:rtl/>
        </w:rPr>
        <w:t>الجامع لأحكام القرآن ( 8 / 6638 ، 6639 )  .</w:t>
      </w:r>
    </w:p>
  </w:footnote>
  <w:footnote w:id="98">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 xml:space="preserve">الجامع لأحكام القرآن ( 8 / 6644)  </w:t>
      </w:r>
    </w:p>
  </w:footnote>
  <w:footnote w:id="99">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فى ظلال القرآن  ( 6 / 3602 ) .</w:t>
      </w:r>
    </w:p>
  </w:footnote>
  <w:footnote w:id="100">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Pr>
          <w:rFonts w:hint="cs"/>
          <w:rtl/>
        </w:rPr>
        <w:t>صوفیان با این آیه</w:t>
      </w:r>
      <w:r>
        <w:rPr>
          <w:rFonts w:hint="cs"/>
          <w:rtl/>
        </w:rPr>
        <w:softHyphen/>
        <w:t>ی گرامی استدلال می</w:t>
      </w:r>
      <w:r>
        <w:rPr>
          <w:rFonts w:hint="cs"/>
          <w:rtl/>
        </w:rPr>
        <w:softHyphen/>
        <w:t>کنند که با سختی کشیدن و اوراد خاصی می</w:t>
      </w:r>
      <w:r>
        <w:rPr>
          <w:rFonts w:hint="cs"/>
          <w:rtl/>
        </w:rPr>
        <w:softHyphen/>
        <w:t>توان به این علم لدنی دست یافت، بدون آن که اسباب علم فراهم شود و آموختن صورت گیرد، پیامبر</w:t>
      </w:r>
      <w:r>
        <w:rPr>
          <w:rFonts w:hint="cs"/>
        </w:rPr>
        <w:sym w:font="AGA Arabesque" w:char="F072"/>
      </w:r>
      <w:r>
        <w:rPr>
          <w:rFonts w:hint="cs"/>
          <w:rtl/>
        </w:rPr>
        <w:t xml:space="preserve"> فرموده است</w:t>
      </w:r>
      <w:r w:rsidRPr="002D3881">
        <w:rPr>
          <w:rFonts w:hint="cs"/>
          <w:rtl/>
        </w:rPr>
        <w:t xml:space="preserve">: </w:t>
      </w:r>
      <w:r>
        <w:rPr>
          <w:rFonts w:hint="cs"/>
          <w:rtl/>
        </w:rPr>
        <w:t>«</w:t>
      </w:r>
      <w:r w:rsidRPr="002D3881">
        <w:rPr>
          <w:rFonts w:hint="cs"/>
          <w:rtl/>
        </w:rPr>
        <w:t>إنما العلم بالتعلم</w:t>
      </w:r>
      <w:r>
        <w:rPr>
          <w:rFonts w:hint="cs"/>
          <w:rtl/>
        </w:rPr>
        <w:t>» (علم فقط با آموختن حاصل می</w:t>
      </w:r>
      <w:r>
        <w:rPr>
          <w:rFonts w:hint="cs"/>
          <w:rtl/>
        </w:rPr>
        <w:softHyphen/>
        <w:t xml:space="preserve">شود)، </w:t>
      </w:r>
      <w:r w:rsidRPr="002D3881">
        <w:rPr>
          <w:rFonts w:hint="cs"/>
          <w:rtl/>
        </w:rPr>
        <w:t xml:space="preserve">بخارى </w:t>
      </w:r>
      <w:r>
        <w:rPr>
          <w:rFonts w:hint="cs"/>
          <w:rtl/>
        </w:rPr>
        <w:t xml:space="preserve">با </w:t>
      </w:r>
      <w:r w:rsidRPr="002D3881">
        <w:rPr>
          <w:rFonts w:hint="cs"/>
          <w:rtl/>
        </w:rPr>
        <w:t>تعليق</w:t>
      </w:r>
      <w:r>
        <w:rPr>
          <w:rFonts w:hint="cs"/>
          <w:rtl/>
        </w:rPr>
        <w:t xml:space="preserve"> و</w:t>
      </w:r>
      <w:r w:rsidRPr="002D3881">
        <w:rPr>
          <w:rFonts w:hint="cs"/>
          <w:rtl/>
        </w:rPr>
        <w:t xml:space="preserve"> مجزوم به</w:t>
      </w:r>
      <w:r>
        <w:rPr>
          <w:rFonts w:hint="cs"/>
          <w:rtl/>
        </w:rPr>
        <w:t xml:space="preserve"> آن را آورده است و تخریج آن</w:t>
      </w:r>
      <w:r w:rsidRPr="002D3881">
        <w:rPr>
          <w:rFonts w:hint="cs"/>
          <w:rtl/>
        </w:rPr>
        <w:t xml:space="preserve"> إن شاء الله</w:t>
      </w:r>
      <w:r>
        <w:rPr>
          <w:rFonts w:hint="cs"/>
          <w:rtl/>
        </w:rPr>
        <w:t xml:space="preserve"> خواهد آمد. می</w:t>
      </w:r>
      <w:r>
        <w:rPr>
          <w:rFonts w:hint="cs"/>
          <w:rtl/>
        </w:rPr>
        <w:softHyphen/>
        <w:t>گویند: شما علم را از مرده آموختید و ما علم را از زنده</w:t>
      </w:r>
      <w:r>
        <w:rPr>
          <w:rFonts w:hint="cs"/>
          <w:rtl/>
        </w:rPr>
        <w:softHyphen/>
        <w:t>ای که نمی</w:t>
      </w:r>
      <w:r>
        <w:rPr>
          <w:rFonts w:hint="cs"/>
          <w:rtl/>
        </w:rPr>
        <w:softHyphen/>
        <w:t>میرد. بعضی از آنها گفته</w:t>
      </w:r>
      <w:r>
        <w:rPr>
          <w:rFonts w:hint="cs"/>
          <w:rtl/>
        </w:rPr>
        <w:softHyphen/>
        <w:t>اند: شما علم را از بنده</w:t>
      </w:r>
      <w:r>
        <w:rPr>
          <w:rFonts w:hint="cs"/>
          <w:rtl/>
        </w:rPr>
        <w:softHyphen/>
        <w:t>ی خداوند روزی دهنده آموختید و ما آن را از یکتای آفریدگار</w:t>
      </w:r>
      <w:r w:rsidRPr="002D3881">
        <w:rPr>
          <w:rFonts w:hint="cs"/>
          <w:rtl/>
        </w:rPr>
        <w:t xml:space="preserve">. </w:t>
      </w:r>
      <w:r>
        <w:rPr>
          <w:rFonts w:hint="cs"/>
          <w:rtl/>
        </w:rPr>
        <w:t>شکی وجود ندارد که از جهل آنها به دین است و درب ورود شیطانها را باز می</w:t>
      </w:r>
      <w:r>
        <w:rPr>
          <w:rFonts w:hint="cs"/>
          <w:rtl/>
        </w:rPr>
        <w:softHyphen/>
        <w:t>کند و هر کدام هر چه را که بخواهد، ادعا می</w:t>
      </w:r>
      <w:r>
        <w:rPr>
          <w:rFonts w:hint="cs"/>
          <w:rtl/>
        </w:rPr>
        <w:softHyphen/>
        <w:t>کند و می</w:t>
      </w:r>
      <w:r>
        <w:rPr>
          <w:rFonts w:hint="cs"/>
          <w:rtl/>
        </w:rPr>
        <w:softHyphen/>
        <w:t>گوید: قلبم از پروردگارم آموخته است</w:t>
      </w:r>
      <w:r w:rsidRPr="002D3881">
        <w:rPr>
          <w:rFonts w:hint="cs"/>
          <w:rtl/>
        </w:rPr>
        <w:t>.</w:t>
      </w:r>
      <w:r>
        <w:rPr>
          <w:rFonts w:hint="cs"/>
          <w:rtl/>
        </w:rPr>
        <w:t xml:space="preserve"> شکی وجود ندارد که به کسی که واجبات شرعی وحی می</w:t>
      </w:r>
      <w:r>
        <w:rPr>
          <w:rFonts w:hint="cs"/>
          <w:rtl/>
        </w:rPr>
        <w:softHyphen/>
        <w:t>شود او باید در منزلت پیامبران باشد و رسول ما</w:t>
      </w:r>
      <w:r>
        <w:rPr>
          <w:rFonts w:hint="cs"/>
        </w:rPr>
        <w:sym w:font="AGA Arabesque" w:char="F072"/>
      </w:r>
      <w:r>
        <w:rPr>
          <w:rFonts w:hint="cs"/>
          <w:rtl/>
        </w:rPr>
        <w:t xml:space="preserve"> تمام کننده</w:t>
      </w:r>
      <w:r>
        <w:rPr>
          <w:rFonts w:hint="cs"/>
          <w:rtl/>
        </w:rPr>
        <w:softHyphen/>
        <w:t>ی پیامبران می</w:t>
      </w:r>
      <w:r>
        <w:rPr>
          <w:rFonts w:hint="cs"/>
          <w:rtl/>
        </w:rPr>
        <w:softHyphen/>
        <w:t>باشد.</w:t>
      </w:r>
      <w:r w:rsidRPr="002D3881">
        <w:rPr>
          <w:rFonts w:hint="cs"/>
          <w:rtl/>
        </w:rPr>
        <w:t xml:space="preserve"> لفظ </w:t>
      </w:r>
      <w:r>
        <w:rPr>
          <w:rFonts w:hint="cs"/>
          <w:rtl/>
        </w:rPr>
        <w:t>آیه ادعای آنان را ثابت نمی</w:t>
      </w:r>
      <w:r>
        <w:rPr>
          <w:rFonts w:hint="cs"/>
          <w:rtl/>
        </w:rPr>
        <w:softHyphen/>
        <w:t>کند، و الله</w:t>
      </w:r>
      <w:r>
        <w:rPr>
          <w:rFonts w:hint="cs"/>
        </w:rPr>
        <w:sym w:font="AGA Arabesque" w:char="F055"/>
      </w:r>
      <w:r>
        <w:rPr>
          <w:rFonts w:hint="cs"/>
          <w:rtl/>
        </w:rPr>
        <w:t xml:space="preserve"> نمی</w:t>
      </w:r>
      <w:r>
        <w:rPr>
          <w:rFonts w:hint="cs"/>
          <w:rtl/>
        </w:rPr>
        <w:softHyphen/>
        <w:t>فرماید</w:t>
      </w:r>
      <w:r w:rsidRPr="002D3881">
        <w:rPr>
          <w:rFonts w:hint="cs"/>
          <w:rtl/>
        </w:rPr>
        <w:t xml:space="preserve">: </w:t>
      </w:r>
      <w:r>
        <w:rPr>
          <w:rFonts w:hint="cs"/>
          <w:rtl/>
        </w:rPr>
        <w:t>«</w:t>
      </w:r>
      <w:r w:rsidRPr="002D3881">
        <w:rPr>
          <w:rFonts w:hint="cs"/>
          <w:rtl/>
        </w:rPr>
        <w:t>واتقوا الله يعلمكم الله</w:t>
      </w:r>
      <w:r>
        <w:rPr>
          <w:rFonts w:hint="cs"/>
          <w:rtl/>
        </w:rPr>
        <w:t>» (و از الله تقوا پیشه کنید الله به شما می</w:t>
      </w:r>
      <w:r>
        <w:rPr>
          <w:rFonts w:hint="cs"/>
          <w:rtl/>
        </w:rPr>
        <w:softHyphen/>
        <w:t>آموزد) و عطف مغایرت آن را می</w:t>
      </w:r>
      <w:r>
        <w:rPr>
          <w:rFonts w:hint="cs"/>
          <w:rtl/>
        </w:rPr>
        <w:softHyphen/>
        <w:t>رساند و درست این است که گفته شود: الله</w:t>
      </w:r>
      <w:r>
        <w:rPr>
          <w:rFonts w:hint="cs"/>
        </w:rPr>
        <w:sym w:font="AGA Arabesque" w:char="F055"/>
      </w:r>
      <w:r>
        <w:rPr>
          <w:rFonts w:hint="cs"/>
          <w:rtl/>
        </w:rPr>
        <w:t xml:space="preserve"> اسباب علم را اگر از او تقوا پیشه شود، مهیا می</w:t>
      </w:r>
      <w:r>
        <w:rPr>
          <w:rFonts w:hint="cs"/>
          <w:rtl/>
        </w:rPr>
        <w:softHyphen/>
        <w:t>سازد و دلیل آن اثری است که کسی که به علمی عمل کند، الله تعالی او را وارث علمی دیگر می</w:t>
      </w:r>
      <w:r>
        <w:rPr>
          <w:rFonts w:hint="cs"/>
          <w:rtl/>
        </w:rPr>
        <w:softHyphen/>
        <w:t>کند و این چنین است که نتیجه و میوه</w:t>
      </w:r>
      <w:r>
        <w:rPr>
          <w:rFonts w:hint="cs"/>
          <w:rtl/>
        </w:rPr>
        <w:softHyphen/>
        <w:t>ی چهارم آشکار می</w:t>
      </w:r>
      <w:r>
        <w:rPr>
          <w:rFonts w:hint="cs"/>
          <w:rtl/>
        </w:rPr>
        <w:softHyphen/>
        <w:t>شود</w:t>
      </w:r>
      <w:r w:rsidRPr="002D3881">
        <w:rPr>
          <w:rFonts w:hint="cs"/>
          <w:rtl/>
        </w:rPr>
        <w:t>.</w:t>
      </w:r>
    </w:p>
  </w:footnote>
  <w:footnote w:id="101">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 xml:space="preserve">حافظ </w:t>
      </w:r>
      <w:r>
        <w:rPr>
          <w:rFonts w:hint="cs"/>
          <w:rtl/>
        </w:rPr>
        <w:t>گفته است</w:t>
      </w:r>
      <w:r w:rsidRPr="002D3881">
        <w:rPr>
          <w:rFonts w:hint="cs"/>
          <w:rtl/>
        </w:rPr>
        <w:t xml:space="preserve">: </w:t>
      </w:r>
      <w:r>
        <w:rPr>
          <w:rFonts w:hint="cs"/>
          <w:rtl/>
        </w:rPr>
        <w:t>«</w:t>
      </w:r>
      <w:r w:rsidRPr="002D3881">
        <w:rPr>
          <w:rFonts w:hint="cs"/>
          <w:rtl/>
        </w:rPr>
        <w:t>إنما العلم بالتعلم</w:t>
      </w:r>
      <w:r>
        <w:rPr>
          <w:rFonts w:hint="cs"/>
          <w:rtl/>
        </w:rPr>
        <w:t>» (علم فقط با آموختن است). این حدیثی مرفوع است که</w:t>
      </w:r>
      <w:r w:rsidRPr="002D3881">
        <w:rPr>
          <w:rFonts w:hint="cs"/>
          <w:rtl/>
        </w:rPr>
        <w:t xml:space="preserve"> ابن أبى عاصم و</w:t>
      </w:r>
      <w:r>
        <w:rPr>
          <w:rFonts w:hint="cs"/>
          <w:rtl/>
        </w:rPr>
        <w:t xml:space="preserve"> </w:t>
      </w:r>
      <w:r w:rsidRPr="002D3881">
        <w:rPr>
          <w:rFonts w:hint="cs"/>
          <w:rtl/>
        </w:rPr>
        <w:t xml:space="preserve">طبرانى </w:t>
      </w:r>
      <w:r>
        <w:rPr>
          <w:rFonts w:hint="cs"/>
          <w:rtl/>
        </w:rPr>
        <w:t xml:space="preserve">از </w:t>
      </w:r>
      <w:r w:rsidRPr="002D3881">
        <w:rPr>
          <w:rFonts w:hint="cs"/>
          <w:rtl/>
        </w:rPr>
        <w:t>معاويه</w:t>
      </w:r>
      <w:r>
        <w:rPr>
          <w:rFonts w:hint="cs"/>
          <w:rtl/>
        </w:rPr>
        <w:t xml:space="preserve"> روایت کرد</w:t>
      </w:r>
      <w:r>
        <w:rPr>
          <w:rFonts w:hint="cs"/>
          <w:rtl/>
        </w:rPr>
        <w:softHyphen/>
        <w:t>اند و بعد از آن گفته است: اسناد آن حسن است</w:t>
      </w:r>
      <w:r w:rsidRPr="002D3881">
        <w:rPr>
          <w:rFonts w:hint="cs"/>
          <w:rtl/>
        </w:rPr>
        <w:t xml:space="preserve"> </w:t>
      </w:r>
      <w:r>
        <w:rPr>
          <w:rFonts w:hint="cs"/>
          <w:rtl/>
        </w:rPr>
        <w:t>مگر در آن ابهامی وجود دارد که در جایی دیگر به شکلی دیگر آمده است</w:t>
      </w:r>
      <w:r w:rsidRPr="002D3881">
        <w:rPr>
          <w:rFonts w:hint="cs"/>
          <w:rtl/>
        </w:rPr>
        <w:t xml:space="preserve"> ( فتح الباري  11 / 161 ) و</w:t>
      </w:r>
      <w:r>
        <w:rPr>
          <w:rFonts w:hint="cs"/>
          <w:rtl/>
        </w:rPr>
        <w:t xml:space="preserve"> آلبانی گفته است</w:t>
      </w:r>
      <w:r w:rsidRPr="002D3881">
        <w:rPr>
          <w:rFonts w:hint="cs"/>
          <w:rtl/>
        </w:rPr>
        <w:t xml:space="preserve">: خطيب </w:t>
      </w:r>
      <w:r>
        <w:rPr>
          <w:rFonts w:hint="cs"/>
          <w:rtl/>
        </w:rPr>
        <w:t xml:space="preserve">در </w:t>
      </w:r>
      <w:r w:rsidRPr="002D3881">
        <w:rPr>
          <w:rFonts w:hint="cs"/>
          <w:rtl/>
        </w:rPr>
        <w:t>تاريخ</w:t>
      </w:r>
      <w:r>
        <w:rPr>
          <w:rFonts w:hint="cs"/>
          <w:rtl/>
        </w:rPr>
        <w:t>ش</w:t>
      </w:r>
      <w:r w:rsidRPr="002D3881">
        <w:rPr>
          <w:rFonts w:hint="cs"/>
          <w:rtl/>
        </w:rPr>
        <w:t xml:space="preserve"> ( 9 / 27 ) </w:t>
      </w:r>
      <w:r>
        <w:rPr>
          <w:rFonts w:hint="cs"/>
          <w:rtl/>
        </w:rPr>
        <w:t>از ابو</w:t>
      </w:r>
      <w:r w:rsidRPr="002D3881">
        <w:rPr>
          <w:rFonts w:hint="cs"/>
          <w:rtl/>
        </w:rPr>
        <w:t>هريره</w:t>
      </w:r>
      <w:r>
        <w:rPr>
          <w:rFonts w:hint="cs"/>
        </w:rPr>
        <w:sym w:font="AGA Arabesque" w:char="F074"/>
      </w:r>
      <w:r w:rsidRPr="002D3881">
        <w:rPr>
          <w:rFonts w:hint="cs"/>
          <w:rtl/>
        </w:rPr>
        <w:t xml:space="preserve"> </w:t>
      </w:r>
      <w:r>
        <w:rPr>
          <w:rFonts w:hint="cs"/>
          <w:rtl/>
        </w:rPr>
        <w:t>به صورت مرفوع و حسن آن را آورده است، نگاه شود به</w:t>
      </w:r>
      <w:r w:rsidRPr="002D3881">
        <w:rPr>
          <w:rFonts w:hint="cs"/>
          <w:rtl/>
        </w:rPr>
        <w:t xml:space="preserve"> الصحيحة </w:t>
      </w:r>
      <w:r>
        <w:rPr>
          <w:rFonts w:hint="cs"/>
          <w:rtl/>
        </w:rPr>
        <w:t>شماره</w:t>
      </w:r>
      <w:r>
        <w:rPr>
          <w:rFonts w:hint="cs"/>
          <w:rtl/>
        </w:rPr>
        <w:softHyphen/>
        <w:t>ی</w:t>
      </w:r>
      <w:r w:rsidRPr="002D3881">
        <w:rPr>
          <w:rFonts w:hint="cs"/>
          <w:rtl/>
        </w:rPr>
        <w:t xml:space="preserve"> ( 342 ) .</w:t>
      </w:r>
    </w:p>
  </w:footnote>
  <w:footnote w:id="102">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با</w:t>
      </w:r>
      <w:r>
        <w:rPr>
          <w:rFonts w:hint="cs"/>
          <w:rtl/>
        </w:rPr>
        <w:t xml:space="preserve"> ا</w:t>
      </w:r>
      <w:r w:rsidRPr="002D3881">
        <w:rPr>
          <w:rFonts w:hint="cs"/>
          <w:rtl/>
        </w:rPr>
        <w:t>ختصار و</w:t>
      </w:r>
      <w:r>
        <w:rPr>
          <w:rFonts w:hint="cs"/>
          <w:rtl/>
        </w:rPr>
        <w:t xml:space="preserve"> </w:t>
      </w:r>
      <w:r w:rsidRPr="002D3881">
        <w:rPr>
          <w:rFonts w:hint="cs"/>
          <w:rtl/>
        </w:rPr>
        <w:t xml:space="preserve">تصرف </w:t>
      </w:r>
      <w:r>
        <w:rPr>
          <w:rFonts w:hint="cs"/>
          <w:rtl/>
        </w:rPr>
        <w:t>از</w:t>
      </w:r>
      <w:r w:rsidRPr="002D3881">
        <w:rPr>
          <w:rFonts w:hint="cs"/>
          <w:rtl/>
        </w:rPr>
        <w:t xml:space="preserve"> تفسير المنار ( 3 / 129 </w:t>
      </w:r>
      <w:r w:rsidRPr="002D3881">
        <w:rPr>
          <w:rtl/>
        </w:rPr>
        <w:t>–</w:t>
      </w:r>
      <w:r w:rsidRPr="002D3881">
        <w:rPr>
          <w:rFonts w:hint="cs"/>
          <w:rtl/>
        </w:rPr>
        <w:t xml:space="preserve"> 131 )  .</w:t>
      </w:r>
    </w:p>
  </w:footnote>
  <w:footnote w:id="103">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 xml:space="preserve">بخارى ( 10 / 461 ) الأدب، مسلم ( 16 / 183 </w:t>
      </w:r>
      <w:r w:rsidRPr="002D3881">
        <w:rPr>
          <w:rtl/>
        </w:rPr>
        <w:t>–</w:t>
      </w:r>
      <w:r w:rsidRPr="002D3881">
        <w:rPr>
          <w:rFonts w:hint="cs"/>
          <w:rtl/>
        </w:rPr>
        <w:t xml:space="preserve"> 184 ) البر والصله، مالك </w:t>
      </w:r>
      <w:r>
        <w:rPr>
          <w:rFonts w:hint="cs"/>
          <w:rtl/>
        </w:rPr>
        <w:t>در</w:t>
      </w:r>
      <w:r w:rsidRPr="002D3881">
        <w:rPr>
          <w:rFonts w:hint="cs"/>
          <w:rtl/>
        </w:rPr>
        <w:t xml:space="preserve"> الموطأ ( 2 / 953 ) الشعر .</w:t>
      </w:r>
    </w:p>
  </w:footnote>
  <w:footnote w:id="104">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نور الأقتباس فى مشكاة وصية النبى صلي الله عليه وسلم لابن عباس (41)  .</w:t>
      </w:r>
    </w:p>
  </w:footnote>
  <w:footnote w:id="105">
    <w:p w:rsidR="0050603A" w:rsidRPr="002D3881" w:rsidRDefault="0050603A" w:rsidP="005D1EBF">
      <w:pPr>
        <w:pStyle w:val="FootnoteText"/>
        <w:rPr>
          <w:rFonts w:hint="cs"/>
          <w:rtl/>
        </w:rPr>
      </w:pPr>
      <w:r w:rsidRPr="002D3881">
        <w:rPr>
          <w:rStyle w:val="FootnoteReference"/>
        </w:rPr>
        <w:t>(2)</w:t>
      </w:r>
      <w:r w:rsidRPr="002D3881">
        <w:t xml:space="preserve"> </w:t>
      </w:r>
      <w:r w:rsidRPr="002D3881">
        <w:rPr>
          <w:rFonts w:hint="cs"/>
          <w:rtl/>
        </w:rPr>
        <w:t xml:space="preserve">   </w:t>
      </w:r>
      <w:r w:rsidRPr="002D3881">
        <w:rPr>
          <w:rFonts w:hint="cs"/>
          <w:rtl/>
        </w:rPr>
        <w:t>محاسن التأويل ( 7 / 221 ) با</w:t>
      </w:r>
      <w:r>
        <w:rPr>
          <w:rFonts w:hint="cs"/>
          <w:rtl/>
        </w:rPr>
        <w:t xml:space="preserve"> ا</w:t>
      </w:r>
      <w:r w:rsidRPr="002D3881">
        <w:rPr>
          <w:rFonts w:hint="cs"/>
          <w:rtl/>
        </w:rPr>
        <w:t>ختصار  .</w:t>
      </w:r>
    </w:p>
  </w:footnote>
  <w:footnote w:id="106">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الجواب الكافى ( 67 ) با</w:t>
      </w:r>
      <w:r>
        <w:rPr>
          <w:rFonts w:hint="cs"/>
          <w:rtl/>
        </w:rPr>
        <w:t xml:space="preserve"> ا</w:t>
      </w:r>
      <w:r w:rsidRPr="002D3881">
        <w:rPr>
          <w:rFonts w:hint="cs"/>
          <w:rtl/>
        </w:rPr>
        <w:t>ختصار -  دار عمر بن الخطاب .</w:t>
      </w:r>
    </w:p>
  </w:footnote>
  <w:footnote w:id="107">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ترمذى ( 9 / 128 ) أبواب الرؤيه و</w:t>
      </w:r>
      <w:r>
        <w:rPr>
          <w:rFonts w:hint="cs"/>
          <w:rtl/>
        </w:rPr>
        <w:t xml:space="preserve"> گفته است</w:t>
      </w:r>
      <w:r w:rsidRPr="002D3881">
        <w:rPr>
          <w:rFonts w:hint="cs"/>
          <w:rtl/>
        </w:rPr>
        <w:t xml:space="preserve">: </w:t>
      </w:r>
      <w:r>
        <w:rPr>
          <w:rFonts w:hint="cs"/>
          <w:rtl/>
        </w:rPr>
        <w:t>این</w:t>
      </w:r>
      <w:r w:rsidRPr="002D3881">
        <w:rPr>
          <w:rFonts w:hint="cs"/>
          <w:rtl/>
        </w:rPr>
        <w:t xml:space="preserve"> حديث حسن</w:t>
      </w:r>
      <w:r>
        <w:rPr>
          <w:rFonts w:hint="cs"/>
          <w:rtl/>
        </w:rPr>
        <w:t xml:space="preserve"> است</w:t>
      </w:r>
      <w:r w:rsidRPr="002D3881">
        <w:rPr>
          <w:rFonts w:hint="cs"/>
          <w:rtl/>
        </w:rPr>
        <w:t xml:space="preserve">، مالك </w:t>
      </w:r>
      <w:r>
        <w:rPr>
          <w:rFonts w:hint="cs"/>
          <w:rtl/>
        </w:rPr>
        <w:t>در الموطأ ( 2 / 958 ) الرؤيا</w:t>
      </w:r>
      <w:r w:rsidRPr="002D3881">
        <w:rPr>
          <w:rFonts w:hint="cs"/>
          <w:rtl/>
        </w:rPr>
        <w:t>، حاكم (4 / 391 )  الرؤيا و</w:t>
      </w:r>
      <w:r>
        <w:rPr>
          <w:rFonts w:hint="cs"/>
          <w:rtl/>
        </w:rPr>
        <w:t xml:space="preserve"> آن را صحیح دانسته است و </w:t>
      </w:r>
      <w:r w:rsidRPr="002D3881">
        <w:rPr>
          <w:rFonts w:hint="cs"/>
          <w:rtl/>
        </w:rPr>
        <w:t>وافقه ذهبى .</w:t>
      </w:r>
    </w:p>
  </w:footnote>
  <w:footnote w:id="108">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بخارى ( 12 / 375 ) التعبير، ترمذى ( 9 / 127 ) أبواب الرؤيا عن أنس</w:t>
      </w:r>
    </w:p>
  </w:footnote>
  <w:footnote w:id="109">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Pr>
          <w:rFonts w:hint="cs"/>
          <w:rtl/>
        </w:rPr>
        <w:t>مسلم ( 16 / 189 ) البر والصله</w:t>
      </w:r>
      <w:r w:rsidRPr="002D3881">
        <w:rPr>
          <w:rFonts w:hint="cs"/>
          <w:rtl/>
        </w:rPr>
        <w:t xml:space="preserve">، أحمد ( 5 / 256 </w:t>
      </w:r>
      <w:r w:rsidRPr="002D3881">
        <w:rPr>
          <w:rtl/>
        </w:rPr>
        <w:t>–</w:t>
      </w:r>
      <w:r w:rsidRPr="002D3881">
        <w:rPr>
          <w:rFonts w:hint="cs"/>
          <w:rtl/>
        </w:rPr>
        <w:t xml:space="preserve"> 157 </w:t>
      </w:r>
      <w:r w:rsidRPr="002D3881">
        <w:rPr>
          <w:rtl/>
        </w:rPr>
        <w:t>–</w:t>
      </w:r>
      <w:r>
        <w:rPr>
          <w:rFonts w:hint="cs"/>
          <w:rtl/>
        </w:rPr>
        <w:t xml:space="preserve"> 168 )</w:t>
      </w:r>
      <w:r w:rsidRPr="002D3881">
        <w:rPr>
          <w:rFonts w:hint="cs"/>
          <w:rtl/>
        </w:rPr>
        <w:t xml:space="preserve">، ابن ماجه ( 4225 ) الزهد، </w:t>
      </w:r>
      <w:r>
        <w:rPr>
          <w:rFonts w:hint="cs"/>
          <w:rtl/>
        </w:rPr>
        <w:t>علماء گفته</w:t>
      </w:r>
      <w:r>
        <w:rPr>
          <w:rFonts w:hint="cs"/>
          <w:rtl/>
        </w:rPr>
        <w:softHyphen/>
        <w:t>اند: این بشارت نزدیک برای او است و آن دلیلی بر رضایتمندی الله تعالی و محبت او نسبت به وی می</w:t>
      </w:r>
      <w:r>
        <w:rPr>
          <w:rFonts w:hint="cs"/>
          <w:rtl/>
        </w:rPr>
        <w:softHyphen/>
        <w:t>باشد و او آن شخص را نزد مردم محبوب می</w:t>
      </w:r>
      <w:r>
        <w:rPr>
          <w:rFonts w:hint="cs"/>
          <w:rtl/>
        </w:rPr>
        <w:softHyphen/>
        <w:t>فرماید، همان گونه که در حدیث آمد، سپس باعث قبول شدن وی بر روی زمین می</w:t>
      </w:r>
      <w:r>
        <w:rPr>
          <w:rFonts w:hint="cs"/>
          <w:rtl/>
        </w:rPr>
        <w:softHyphen/>
        <w:t>شود و تمامی اینها باعث ستایش مردم بدون دست درازی به وی می</w:t>
      </w:r>
      <w:r>
        <w:rPr>
          <w:rFonts w:hint="cs"/>
          <w:rtl/>
        </w:rPr>
        <w:softHyphen/>
        <w:t>شود و اگر نه دست درازی نکوهیده می</w:t>
      </w:r>
      <w:r>
        <w:rPr>
          <w:rFonts w:hint="cs"/>
          <w:rtl/>
        </w:rPr>
        <w:softHyphen/>
        <w:t>باشد،</w:t>
      </w:r>
      <w:r w:rsidRPr="002D3881">
        <w:rPr>
          <w:rFonts w:hint="cs"/>
          <w:rtl/>
        </w:rPr>
        <w:t xml:space="preserve"> شرح النووى على صحيح مسلم ( 16 / 189 ) .</w:t>
      </w:r>
    </w:p>
  </w:footnote>
  <w:footnote w:id="110">
    <w:p w:rsidR="0050603A" w:rsidRPr="002D3881" w:rsidRDefault="0050603A" w:rsidP="005D1EBF">
      <w:pPr>
        <w:pStyle w:val="FootnoteText"/>
        <w:rPr>
          <w:rFonts w:hint="cs"/>
        </w:rPr>
      </w:pPr>
      <w:r w:rsidRPr="002D3881">
        <w:rPr>
          <w:rStyle w:val="FootnoteReference"/>
        </w:rPr>
        <w:t>(3)</w:t>
      </w:r>
      <w:r w:rsidRPr="002D3881">
        <w:t xml:space="preserve"> </w:t>
      </w:r>
      <w:r w:rsidRPr="002D3881">
        <w:rPr>
          <w:rFonts w:hint="cs"/>
          <w:rtl/>
        </w:rPr>
        <w:t xml:space="preserve"> </w:t>
      </w:r>
      <w:r w:rsidRPr="002D3881">
        <w:rPr>
          <w:rFonts w:hint="cs"/>
          <w:rtl/>
        </w:rPr>
        <w:t>الكشاف ( 2 / 356 ) با</w:t>
      </w:r>
      <w:r>
        <w:rPr>
          <w:rFonts w:hint="cs"/>
          <w:rtl/>
        </w:rPr>
        <w:t xml:space="preserve"> ا</w:t>
      </w:r>
      <w:r w:rsidRPr="002D3881">
        <w:rPr>
          <w:rFonts w:hint="cs"/>
          <w:rtl/>
        </w:rPr>
        <w:t xml:space="preserve">ختصار </w:t>
      </w:r>
    </w:p>
  </w:footnote>
  <w:footnote w:id="111">
    <w:p w:rsidR="0050603A" w:rsidRPr="002D3881" w:rsidRDefault="0050603A" w:rsidP="005D1EBF">
      <w:pPr>
        <w:pStyle w:val="FootnoteText"/>
        <w:rPr>
          <w:rFonts w:hint="cs"/>
        </w:rPr>
      </w:pPr>
      <w:r w:rsidRPr="002D3881">
        <w:rPr>
          <w:rStyle w:val="FootnoteReference"/>
        </w:rPr>
        <w:t>(4)</w:t>
      </w:r>
      <w:r w:rsidRPr="002D3881">
        <w:t xml:space="preserve"> </w:t>
      </w:r>
      <w:r w:rsidRPr="002D3881">
        <w:rPr>
          <w:rFonts w:hint="cs"/>
          <w:rtl/>
        </w:rPr>
        <w:t xml:space="preserve"> </w:t>
      </w:r>
      <w:r w:rsidRPr="002D3881">
        <w:rPr>
          <w:rFonts w:hint="cs"/>
          <w:rtl/>
        </w:rPr>
        <w:t>تفسير القرآن العظيم ( 1 / 329 ) .</w:t>
      </w:r>
    </w:p>
  </w:footnote>
  <w:footnote w:id="112">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 xml:space="preserve">الكشاف ( 1 / 408 )  </w:t>
      </w:r>
    </w:p>
  </w:footnote>
  <w:footnote w:id="113">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محاسن التأويل ( 5 / 47 )</w:t>
      </w:r>
    </w:p>
  </w:footnote>
  <w:footnote w:id="114">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الكشاف ( 1 / 624 )   .</w:t>
      </w:r>
    </w:p>
  </w:footnote>
  <w:footnote w:id="115">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منهاج العابدين (72)   .</w:t>
      </w:r>
    </w:p>
  </w:footnote>
  <w:footnote w:id="116">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تفسير القرآن العظيم  ( 4 / 95 )   .</w:t>
      </w:r>
    </w:p>
  </w:footnote>
  <w:footnote w:id="117">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با</w:t>
      </w:r>
      <w:r>
        <w:rPr>
          <w:rFonts w:hint="cs"/>
          <w:rtl/>
        </w:rPr>
        <w:t xml:space="preserve"> ا</w:t>
      </w:r>
      <w:r w:rsidRPr="002D3881">
        <w:rPr>
          <w:rFonts w:hint="cs"/>
          <w:rtl/>
        </w:rPr>
        <w:t xml:space="preserve">ختصار </w:t>
      </w:r>
      <w:r>
        <w:rPr>
          <w:rFonts w:hint="cs"/>
          <w:rtl/>
        </w:rPr>
        <w:t xml:space="preserve">از </w:t>
      </w:r>
      <w:r w:rsidRPr="002D3881">
        <w:rPr>
          <w:rFonts w:hint="cs"/>
          <w:rtl/>
        </w:rPr>
        <w:t xml:space="preserve">شرح  حديث </w:t>
      </w:r>
      <w:r>
        <w:rPr>
          <w:rFonts w:hint="cs"/>
          <w:rtl/>
        </w:rPr>
        <w:t>«</w:t>
      </w:r>
      <w:r w:rsidRPr="002D3881">
        <w:rPr>
          <w:rFonts w:hint="cs"/>
          <w:rtl/>
        </w:rPr>
        <w:t>ما ذئبان جائعان</w:t>
      </w:r>
      <w:r>
        <w:rPr>
          <w:rFonts w:hint="cs"/>
          <w:rtl/>
        </w:rPr>
        <w:t>»</w:t>
      </w:r>
      <w:r w:rsidRPr="002D3881">
        <w:rPr>
          <w:rFonts w:hint="cs"/>
          <w:rtl/>
        </w:rPr>
        <w:t xml:space="preserve"> </w:t>
      </w:r>
      <w:r>
        <w:rPr>
          <w:rFonts w:hint="cs"/>
          <w:rtl/>
        </w:rPr>
        <w:t xml:space="preserve"> از </w:t>
      </w:r>
      <w:r w:rsidRPr="002D3881">
        <w:rPr>
          <w:rFonts w:hint="cs"/>
          <w:rtl/>
        </w:rPr>
        <w:t>ابن رجب الحنبلى ( 21-22 ) -  دار الفتح  .</w:t>
      </w:r>
    </w:p>
  </w:footnote>
  <w:footnote w:id="118">
    <w:p w:rsidR="0050603A" w:rsidRPr="002D3881" w:rsidRDefault="0050603A" w:rsidP="005D1EBF">
      <w:pPr>
        <w:pStyle w:val="FootnoteText"/>
        <w:rPr>
          <w:rFonts w:hint="cs"/>
          <w:rtl/>
        </w:rPr>
      </w:pPr>
      <w:r w:rsidRPr="002D3881">
        <w:rPr>
          <w:rStyle w:val="FootnoteReference"/>
        </w:rPr>
        <w:t>(1)</w:t>
      </w:r>
      <w:r w:rsidRPr="002D3881">
        <w:t xml:space="preserve"> </w:t>
      </w:r>
      <w:r w:rsidRPr="002D3881">
        <w:rPr>
          <w:rFonts w:hint="cs"/>
          <w:rtl/>
        </w:rPr>
        <w:t xml:space="preserve"> </w:t>
      </w:r>
      <w:r w:rsidRPr="002D3881">
        <w:rPr>
          <w:rFonts w:hint="cs"/>
          <w:rtl/>
        </w:rPr>
        <w:t xml:space="preserve">الفوائد ( 186 </w:t>
      </w:r>
      <w:r w:rsidRPr="002D3881">
        <w:rPr>
          <w:rtl/>
        </w:rPr>
        <w:t>–</w:t>
      </w:r>
      <w:r w:rsidRPr="002D3881">
        <w:rPr>
          <w:rFonts w:hint="cs"/>
          <w:rtl/>
        </w:rPr>
        <w:t xml:space="preserve"> 187 ) </w:t>
      </w:r>
      <w:r>
        <w:rPr>
          <w:rFonts w:hint="cs"/>
          <w:rtl/>
        </w:rPr>
        <w:t xml:space="preserve">از </w:t>
      </w:r>
      <w:r w:rsidRPr="002D3881">
        <w:rPr>
          <w:rFonts w:hint="cs"/>
          <w:rtl/>
        </w:rPr>
        <w:t>ابن قيم با</w:t>
      </w:r>
      <w:r>
        <w:rPr>
          <w:rFonts w:hint="cs"/>
          <w:rtl/>
        </w:rPr>
        <w:t xml:space="preserve"> ا</w:t>
      </w:r>
      <w:r w:rsidRPr="002D3881">
        <w:rPr>
          <w:rFonts w:hint="cs"/>
          <w:rtl/>
        </w:rPr>
        <w:t>ختصار  .</w:t>
      </w:r>
    </w:p>
  </w:footnote>
  <w:footnote w:id="119">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تفسير القرآن العظيم  ( 4 / 382 ) .</w:t>
      </w:r>
    </w:p>
  </w:footnote>
  <w:footnote w:id="120">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جامع البيان فى تفسير القرآن  ( 12 / 93 )   .</w:t>
      </w:r>
    </w:p>
  </w:footnote>
  <w:footnote w:id="121">
    <w:p w:rsidR="0050603A" w:rsidRPr="002D3881" w:rsidRDefault="0050603A" w:rsidP="005D1EBF">
      <w:pPr>
        <w:pStyle w:val="FootnoteText"/>
        <w:rPr>
          <w:rFonts w:hint="cs"/>
          <w:lang w:bidi="fa-IR"/>
        </w:rPr>
      </w:pPr>
      <w:r w:rsidRPr="002D3881">
        <w:rPr>
          <w:rStyle w:val="FootnoteReference"/>
        </w:rPr>
        <w:footnoteRef/>
      </w:r>
      <w:r w:rsidRPr="002D3881">
        <w:rPr>
          <w:rtl/>
        </w:rPr>
        <w:t xml:space="preserve"> </w:t>
      </w:r>
      <w:r w:rsidRPr="002D3881">
        <w:rPr>
          <w:rFonts w:hint="cs"/>
          <w:rtl/>
          <w:lang w:bidi="fa-IR"/>
        </w:rPr>
        <w:t>- سنت استدراج این است که الله تعالی به کافران نعمت بیشتری می</w:t>
      </w:r>
      <w:r w:rsidRPr="002D3881">
        <w:rPr>
          <w:rFonts w:hint="cs"/>
          <w:rtl/>
          <w:lang w:bidi="fa-IR"/>
        </w:rPr>
        <w:softHyphen/>
        <w:t>دهد تا در کفر خود بیشتر غرق شوند و گناهان آنها در روز قیامت بیشتر شود.(مترجم)</w:t>
      </w:r>
    </w:p>
  </w:footnote>
  <w:footnote w:id="122">
    <w:p w:rsidR="0050603A" w:rsidRPr="002D3881" w:rsidRDefault="0050603A" w:rsidP="005D1EBF">
      <w:pPr>
        <w:pStyle w:val="FootnoteText"/>
        <w:rPr>
          <w:rFonts w:hint="cs"/>
          <w:rtl/>
        </w:rPr>
      </w:pPr>
      <w:r w:rsidRPr="002D3881">
        <w:rPr>
          <w:rStyle w:val="FootnoteReference"/>
        </w:rPr>
        <w:t>(1)</w:t>
      </w:r>
      <w:r w:rsidRPr="002D3881">
        <w:t xml:space="preserve"> </w:t>
      </w:r>
      <w:r w:rsidRPr="002D3881">
        <w:rPr>
          <w:rFonts w:hint="cs"/>
          <w:rtl/>
        </w:rPr>
        <w:t xml:space="preserve"> </w:t>
      </w:r>
      <w:r w:rsidRPr="002D3881">
        <w:rPr>
          <w:rFonts w:hint="cs"/>
          <w:rtl/>
        </w:rPr>
        <w:t>محاسن التأويل ( 3 /  182 :  185 ) با</w:t>
      </w:r>
      <w:r>
        <w:rPr>
          <w:rFonts w:hint="cs"/>
          <w:rtl/>
        </w:rPr>
        <w:t xml:space="preserve"> ا</w:t>
      </w:r>
      <w:r w:rsidRPr="002D3881">
        <w:rPr>
          <w:rFonts w:hint="cs"/>
          <w:rtl/>
        </w:rPr>
        <w:t>ختصار  .</w:t>
      </w:r>
    </w:p>
  </w:footnote>
  <w:footnote w:id="123">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الكشاف  ( 3 / 28 )  .</w:t>
      </w:r>
    </w:p>
  </w:footnote>
  <w:footnote w:id="124">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تفسير القرآن العظيم  ( 3 / 137 )  .</w:t>
      </w:r>
    </w:p>
  </w:footnote>
  <w:footnote w:id="125">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 xml:space="preserve">الكشاف  ( 3 / 42 ) </w:t>
      </w:r>
      <w:r>
        <w:rPr>
          <w:rFonts w:hint="cs"/>
          <w:rtl/>
        </w:rPr>
        <w:t>این اثر از علی</w:t>
      </w:r>
      <w:r>
        <w:rPr>
          <w:rFonts w:hint="cs"/>
        </w:rPr>
        <w:sym w:font="AGA Arabesque" w:char="F074"/>
      </w:r>
      <w:r>
        <w:rPr>
          <w:rFonts w:hint="cs"/>
          <w:rtl/>
        </w:rPr>
        <w:t xml:space="preserve"> را </w:t>
      </w:r>
      <w:r w:rsidRPr="002D3881">
        <w:rPr>
          <w:rFonts w:hint="cs"/>
          <w:rtl/>
        </w:rPr>
        <w:t xml:space="preserve"> ابن أبى شيبه، عبد الله بن أحمد </w:t>
      </w:r>
      <w:r>
        <w:rPr>
          <w:rFonts w:hint="cs"/>
          <w:rtl/>
        </w:rPr>
        <w:t xml:space="preserve">در </w:t>
      </w:r>
      <w:r w:rsidRPr="002D3881">
        <w:rPr>
          <w:rFonts w:hint="cs"/>
          <w:rtl/>
        </w:rPr>
        <w:t>زيادات المسند، و</w:t>
      </w:r>
      <w:r>
        <w:rPr>
          <w:rFonts w:hint="cs"/>
          <w:rtl/>
        </w:rPr>
        <w:t xml:space="preserve"> </w:t>
      </w:r>
      <w:r w:rsidRPr="002D3881">
        <w:rPr>
          <w:rFonts w:hint="cs"/>
          <w:rtl/>
        </w:rPr>
        <w:t>طبرى و</w:t>
      </w:r>
      <w:r>
        <w:rPr>
          <w:rFonts w:hint="cs"/>
          <w:rtl/>
        </w:rPr>
        <w:t xml:space="preserve"> ابن أبى حاتم از روایت</w:t>
      </w:r>
      <w:r w:rsidRPr="002D3881">
        <w:rPr>
          <w:rFonts w:hint="cs"/>
          <w:rtl/>
        </w:rPr>
        <w:t xml:space="preserve"> عبد الرحمن بن أسحق بن النعمان بن سعد بن على </w:t>
      </w:r>
      <w:r>
        <w:rPr>
          <w:rFonts w:hint="cs"/>
          <w:rtl/>
        </w:rPr>
        <w:t>به مانند آن</w:t>
      </w:r>
      <w:r w:rsidRPr="002D3881">
        <w:rPr>
          <w:rFonts w:hint="cs"/>
          <w:rtl/>
        </w:rPr>
        <w:t xml:space="preserve"> و</w:t>
      </w:r>
      <w:r>
        <w:rPr>
          <w:rFonts w:hint="cs"/>
          <w:rtl/>
        </w:rPr>
        <w:t xml:space="preserve"> ابن أبى داود در</w:t>
      </w:r>
      <w:r w:rsidRPr="002D3881">
        <w:rPr>
          <w:rFonts w:hint="cs"/>
          <w:rtl/>
        </w:rPr>
        <w:t xml:space="preserve"> كتاب البعث من </w:t>
      </w:r>
      <w:r>
        <w:rPr>
          <w:rFonts w:hint="cs"/>
          <w:rtl/>
        </w:rPr>
        <w:t>این شکل به صورت مرفوع</w:t>
      </w:r>
      <w:r w:rsidRPr="002D3881">
        <w:rPr>
          <w:rFonts w:hint="cs"/>
          <w:rtl/>
        </w:rPr>
        <w:t xml:space="preserve"> و</w:t>
      </w:r>
      <w:r>
        <w:rPr>
          <w:rFonts w:hint="cs"/>
          <w:rtl/>
        </w:rPr>
        <w:t xml:space="preserve"> ابن عدى از</w:t>
      </w:r>
      <w:r w:rsidRPr="002D3881">
        <w:rPr>
          <w:rFonts w:hint="cs"/>
          <w:rtl/>
        </w:rPr>
        <w:t xml:space="preserve"> ابن عباس رضى الله عنهما </w:t>
      </w:r>
      <w:r>
        <w:rPr>
          <w:rFonts w:hint="cs"/>
          <w:rtl/>
        </w:rPr>
        <w:t xml:space="preserve">به صورت </w:t>
      </w:r>
      <w:r w:rsidRPr="002D3881">
        <w:rPr>
          <w:rFonts w:hint="cs"/>
          <w:rtl/>
        </w:rPr>
        <w:t>مرفوع</w:t>
      </w:r>
      <w:r>
        <w:rPr>
          <w:rFonts w:hint="cs"/>
          <w:rtl/>
        </w:rPr>
        <w:t xml:space="preserve"> روایت کرده</w:t>
      </w:r>
      <w:r>
        <w:rPr>
          <w:rFonts w:hint="cs"/>
          <w:rtl/>
        </w:rPr>
        <w:softHyphen/>
        <w:t>اند</w:t>
      </w:r>
      <w:r w:rsidRPr="002D3881">
        <w:rPr>
          <w:rFonts w:hint="cs"/>
          <w:rtl/>
        </w:rPr>
        <w:t>.</w:t>
      </w:r>
    </w:p>
  </w:footnote>
  <w:footnote w:id="126">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الجامع لأحكام القرآن  ( 7 / 6320 )   .</w:t>
      </w:r>
    </w:p>
  </w:footnote>
  <w:footnote w:id="127">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الكشاف   ( 4 / 442 )  .</w:t>
      </w:r>
    </w:p>
  </w:footnote>
  <w:footnote w:id="128">
    <w:p w:rsidR="0050603A" w:rsidRPr="002D3881" w:rsidRDefault="0050603A" w:rsidP="005D1EBF">
      <w:pPr>
        <w:pStyle w:val="FootnoteText"/>
      </w:pPr>
      <w:r w:rsidRPr="002D3881">
        <w:rPr>
          <w:rFonts w:hint="cs"/>
          <w:rtl/>
        </w:rPr>
        <w:t xml:space="preserve"> </w:t>
      </w:r>
      <w:r w:rsidRPr="002D3881">
        <w:rPr>
          <w:rStyle w:val="FootnoteReference"/>
        </w:rPr>
        <w:t>(2)</w:t>
      </w:r>
      <w:r w:rsidRPr="002D3881">
        <w:rPr>
          <w:rFonts w:hint="cs"/>
          <w:rtl/>
        </w:rPr>
        <w:t xml:space="preserve"> </w:t>
      </w:r>
      <w:r w:rsidRPr="002D3881">
        <w:rPr>
          <w:rFonts w:hint="cs"/>
          <w:rtl/>
        </w:rPr>
        <w:t>الكشاف   ( 3 / 263 )  .</w:t>
      </w:r>
    </w:p>
  </w:footnote>
  <w:footnote w:id="129">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 xml:space="preserve">زاد المسير ( 4 / 404 )  المكتب الأسلامى </w:t>
      </w:r>
    </w:p>
  </w:footnote>
  <w:footnote w:id="130">
    <w:p w:rsidR="0050603A" w:rsidRPr="002D3881" w:rsidRDefault="0050603A" w:rsidP="005D1EBF">
      <w:pPr>
        <w:pStyle w:val="FootnoteText"/>
        <w:rPr>
          <w:rFonts w:hint="cs"/>
        </w:rPr>
      </w:pPr>
      <w:r w:rsidRPr="002D3881">
        <w:rPr>
          <w:rStyle w:val="FootnoteReference"/>
        </w:rPr>
        <w:t>(2)</w:t>
      </w:r>
      <w:r w:rsidRPr="002D3881">
        <w:t xml:space="preserve"> </w:t>
      </w:r>
      <w:r w:rsidRPr="002D3881">
        <w:rPr>
          <w:rFonts w:hint="cs"/>
          <w:rtl/>
        </w:rPr>
        <w:t xml:space="preserve"> </w:t>
      </w:r>
      <w:r w:rsidRPr="002D3881">
        <w:rPr>
          <w:rFonts w:hint="cs"/>
          <w:rtl/>
        </w:rPr>
        <w:t>تفسير القرآن الغظيم  ( 4 / 5 )  .</w:t>
      </w:r>
    </w:p>
  </w:footnote>
  <w:footnote w:id="131">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الجامع لأحكام القرآن  (  7  / 5728 -  5729  )  .</w:t>
      </w:r>
    </w:p>
  </w:footnote>
  <w:footnote w:id="132">
    <w:p w:rsidR="0050603A" w:rsidRPr="002D3881" w:rsidRDefault="0050603A" w:rsidP="005D1EBF">
      <w:pPr>
        <w:pStyle w:val="FootnoteText"/>
        <w:rPr>
          <w:rFonts w:hint="cs"/>
        </w:rPr>
      </w:pPr>
      <w:r w:rsidRPr="002D3881">
        <w:rPr>
          <w:rStyle w:val="FootnoteReference"/>
        </w:rPr>
        <w:t>(1)</w:t>
      </w:r>
      <w:r w:rsidRPr="002D3881">
        <w:t xml:space="preserve"> </w:t>
      </w:r>
      <w:r w:rsidRPr="002D3881">
        <w:rPr>
          <w:rFonts w:hint="cs"/>
          <w:rtl/>
        </w:rPr>
        <w:t xml:space="preserve"> </w:t>
      </w:r>
      <w:r w:rsidRPr="002D3881">
        <w:rPr>
          <w:rFonts w:hint="cs"/>
          <w:rtl/>
        </w:rPr>
        <w:t>با</w:t>
      </w:r>
      <w:r>
        <w:rPr>
          <w:rFonts w:hint="cs"/>
          <w:rtl/>
        </w:rPr>
        <w:t xml:space="preserve"> ا</w:t>
      </w:r>
      <w:r w:rsidRPr="002D3881">
        <w:rPr>
          <w:rFonts w:hint="cs"/>
          <w:rtl/>
        </w:rPr>
        <w:t>ختصار و</w:t>
      </w:r>
      <w:r>
        <w:rPr>
          <w:rFonts w:hint="cs"/>
          <w:rtl/>
        </w:rPr>
        <w:t xml:space="preserve"> </w:t>
      </w:r>
      <w:r w:rsidRPr="002D3881">
        <w:rPr>
          <w:rFonts w:hint="cs"/>
          <w:rtl/>
        </w:rPr>
        <w:t xml:space="preserve">تصرف </w:t>
      </w:r>
      <w:r>
        <w:rPr>
          <w:rFonts w:hint="cs"/>
          <w:rtl/>
        </w:rPr>
        <w:t>از</w:t>
      </w:r>
      <w:r w:rsidRPr="002D3881">
        <w:rPr>
          <w:rFonts w:hint="cs"/>
          <w:rtl/>
        </w:rPr>
        <w:t xml:space="preserve">  ( لطائف المعارف )  </w:t>
      </w:r>
      <w:r>
        <w:rPr>
          <w:rFonts w:hint="cs"/>
          <w:rtl/>
        </w:rPr>
        <w:t xml:space="preserve">از </w:t>
      </w:r>
      <w:r w:rsidRPr="002D3881">
        <w:rPr>
          <w:rFonts w:hint="cs"/>
          <w:rtl/>
        </w:rPr>
        <w:t>ابن رجب الحنبلى  ( 315 ، 317 )  دار الجيل</w:t>
      </w:r>
    </w:p>
  </w:footnote>
  <w:footnote w:id="133">
    <w:p w:rsidR="0050603A" w:rsidRPr="002D3881" w:rsidRDefault="0050603A" w:rsidP="005D1EBF">
      <w:pPr>
        <w:pStyle w:val="FootnoteText"/>
        <w:rPr>
          <w:rFonts w:hint="cs"/>
        </w:rPr>
      </w:pPr>
      <w:r w:rsidRPr="002D3881">
        <w:rPr>
          <w:rStyle w:val="FootnoteReference"/>
        </w:rPr>
        <w:footnoteRef/>
      </w:r>
      <w:r w:rsidRPr="002D3881">
        <w:rPr>
          <w:rFonts w:hint="cs"/>
          <w:rtl/>
        </w:rPr>
        <w:t xml:space="preserve">- مسلم ( 2 /   - 9 ) الأيمان، </w:t>
      </w:r>
      <w:r>
        <w:rPr>
          <w:rFonts w:hint="cs"/>
          <w:rtl/>
        </w:rPr>
        <w:t>أحمد ( 3 / 413 )</w:t>
      </w:r>
      <w:r w:rsidRPr="002D3881">
        <w:rPr>
          <w:rFonts w:hint="cs"/>
          <w:rtl/>
        </w:rPr>
        <w:t>، ( 4 / 385 ) و</w:t>
      </w:r>
      <w:r>
        <w:rPr>
          <w:rFonts w:hint="cs"/>
          <w:rtl/>
        </w:rPr>
        <w:t xml:space="preserve"> در آن اضافه شده است</w:t>
      </w:r>
      <w:r w:rsidRPr="002D3881">
        <w:rPr>
          <w:rFonts w:hint="cs"/>
          <w:rtl/>
        </w:rPr>
        <w:t xml:space="preserve">: </w:t>
      </w:r>
      <w:r>
        <w:rPr>
          <w:rFonts w:hint="cs"/>
          <w:rtl/>
        </w:rPr>
        <w:t>«</w:t>
      </w:r>
      <w:r w:rsidRPr="002D3881">
        <w:rPr>
          <w:rFonts w:hint="cs"/>
          <w:rtl/>
        </w:rPr>
        <w:t>وما أتقى فأومأ إلى لسانه</w:t>
      </w:r>
      <w:r>
        <w:rPr>
          <w:rFonts w:hint="cs"/>
          <w:rtl/>
        </w:rPr>
        <w:t>» (و آنچه با تقواتر است و به زبانش اشاره فرمود)</w:t>
      </w:r>
      <w:r w:rsidRPr="002D3881">
        <w:rPr>
          <w:rFonts w:hint="cs"/>
          <w:rtl/>
        </w:rPr>
        <w:t>، ترمذى ( 9 / 249 ) الزهد، ابن ماجه ( 3972 ).</w:t>
      </w:r>
      <w:r>
        <w:rPr>
          <w:rFonts w:hint="cs"/>
          <w:rtl/>
        </w:rPr>
        <w:t>با</w:t>
      </w:r>
      <w:r w:rsidRPr="002D3881">
        <w:rPr>
          <w:rFonts w:hint="cs"/>
          <w:rtl/>
        </w:rPr>
        <w:t xml:space="preserve"> لفظ</w:t>
      </w:r>
      <w:r>
        <w:rPr>
          <w:rFonts w:hint="cs"/>
          <w:rtl/>
        </w:rPr>
        <w:t>: «</w:t>
      </w:r>
      <w:r w:rsidRPr="002D3881">
        <w:rPr>
          <w:rFonts w:hint="cs"/>
          <w:rtl/>
        </w:rPr>
        <w:t>قل ربى الله</w:t>
      </w:r>
      <w:r>
        <w:rPr>
          <w:rFonts w:hint="cs"/>
          <w:rtl/>
        </w:rPr>
        <w:t>» (بگو: پروردگارم الله است).</w:t>
      </w:r>
    </w:p>
  </w:footnote>
  <w:footnote w:id="134">
    <w:p w:rsidR="0050603A" w:rsidRPr="002D3881" w:rsidRDefault="0050603A" w:rsidP="005D1EBF">
      <w:pPr>
        <w:pStyle w:val="FootnoteText"/>
        <w:rPr>
          <w:rFonts w:hint="cs"/>
        </w:rPr>
      </w:pPr>
      <w:r w:rsidRPr="002D3881">
        <w:rPr>
          <w:rStyle w:val="FootnoteReference"/>
        </w:rPr>
        <w:t>(1)</w:t>
      </w:r>
      <w:r w:rsidRPr="002D3881">
        <w:t xml:space="preserve"> </w:t>
      </w:r>
      <w:r>
        <w:rPr>
          <w:rFonts w:hint="cs"/>
          <w:rtl/>
        </w:rPr>
        <w:t xml:space="preserve"> </w:t>
      </w:r>
      <w:r w:rsidRPr="002D3881">
        <w:rPr>
          <w:rFonts w:hint="cs"/>
          <w:rtl/>
        </w:rPr>
        <w:t>الفوائد  ( 151 ، 152 )   دار الدعوه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9E76A2"/>
    <w:multiLevelType w:val="hybridMultilevel"/>
    <w:tmpl w:val="D37E0BA6"/>
    <w:lvl w:ilvl="0" w:tplc="AF802E8A">
      <w:start w:val="1"/>
      <w:numFmt w:val="decimal"/>
      <w:lvlText w:val="%1-"/>
      <w:lvlJc w:val="left"/>
      <w:pPr>
        <w:tabs>
          <w:tab w:val="num" w:pos="1080"/>
        </w:tabs>
        <w:ind w:left="1080" w:hanging="72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3E94D19"/>
    <w:multiLevelType w:val="hybridMultilevel"/>
    <w:tmpl w:val="ED9C39E2"/>
    <w:lvl w:ilvl="0" w:tplc="25684E44">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9222CC4"/>
    <w:multiLevelType w:val="hybridMultilevel"/>
    <w:tmpl w:val="3DB6BC0A"/>
    <w:lvl w:ilvl="0" w:tplc="6E7E4550">
      <w:start w:val="1"/>
      <w:numFmt w:val="decimal"/>
      <w:lvlText w:val="%1-"/>
      <w:lvlJc w:val="left"/>
      <w:pPr>
        <w:tabs>
          <w:tab w:val="num" w:pos="1058"/>
        </w:tabs>
        <w:ind w:left="1058" w:hanging="720"/>
      </w:pPr>
      <w:rPr>
        <w:rFonts w:hint="cs"/>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15:restartNumberingAfterBreak="0">
    <w:nsid w:val="33A62B1D"/>
    <w:multiLevelType w:val="hybridMultilevel"/>
    <w:tmpl w:val="54B8A3DE"/>
    <w:lvl w:ilvl="0" w:tplc="0409000F">
      <w:start w:val="1"/>
      <w:numFmt w:val="decimal"/>
      <w:lvlText w:val="%1."/>
      <w:lvlJc w:val="left"/>
      <w:pPr>
        <w:tabs>
          <w:tab w:val="num" w:pos="964"/>
        </w:tabs>
        <w:ind w:left="964" w:hanging="360"/>
      </w:pPr>
    </w:lvl>
    <w:lvl w:ilvl="1" w:tplc="04090019" w:tentative="1">
      <w:start w:val="1"/>
      <w:numFmt w:val="lowerLetter"/>
      <w:lvlText w:val="%2."/>
      <w:lvlJc w:val="left"/>
      <w:pPr>
        <w:tabs>
          <w:tab w:val="num" w:pos="1684"/>
        </w:tabs>
        <w:ind w:left="1684" w:hanging="360"/>
      </w:pPr>
    </w:lvl>
    <w:lvl w:ilvl="2" w:tplc="0409001B" w:tentative="1">
      <w:start w:val="1"/>
      <w:numFmt w:val="lowerRoman"/>
      <w:lvlText w:val="%3."/>
      <w:lvlJc w:val="right"/>
      <w:pPr>
        <w:tabs>
          <w:tab w:val="num" w:pos="2404"/>
        </w:tabs>
        <w:ind w:left="2404" w:hanging="180"/>
      </w:pPr>
    </w:lvl>
    <w:lvl w:ilvl="3" w:tplc="0409000F" w:tentative="1">
      <w:start w:val="1"/>
      <w:numFmt w:val="decimal"/>
      <w:lvlText w:val="%4."/>
      <w:lvlJc w:val="left"/>
      <w:pPr>
        <w:tabs>
          <w:tab w:val="num" w:pos="3124"/>
        </w:tabs>
        <w:ind w:left="3124" w:hanging="360"/>
      </w:pPr>
    </w:lvl>
    <w:lvl w:ilvl="4" w:tplc="04090019" w:tentative="1">
      <w:start w:val="1"/>
      <w:numFmt w:val="lowerLetter"/>
      <w:lvlText w:val="%5."/>
      <w:lvlJc w:val="left"/>
      <w:pPr>
        <w:tabs>
          <w:tab w:val="num" w:pos="3844"/>
        </w:tabs>
        <w:ind w:left="3844" w:hanging="360"/>
      </w:pPr>
    </w:lvl>
    <w:lvl w:ilvl="5" w:tplc="0409001B" w:tentative="1">
      <w:start w:val="1"/>
      <w:numFmt w:val="lowerRoman"/>
      <w:lvlText w:val="%6."/>
      <w:lvlJc w:val="right"/>
      <w:pPr>
        <w:tabs>
          <w:tab w:val="num" w:pos="4564"/>
        </w:tabs>
        <w:ind w:left="4564" w:hanging="180"/>
      </w:pPr>
    </w:lvl>
    <w:lvl w:ilvl="6" w:tplc="0409000F" w:tentative="1">
      <w:start w:val="1"/>
      <w:numFmt w:val="decimal"/>
      <w:lvlText w:val="%7."/>
      <w:lvlJc w:val="left"/>
      <w:pPr>
        <w:tabs>
          <w:tab w:val="num" w:pos="5284"/>
        </w:tabs>
        <w:ind w:left="5284" w:hanging="360"/>
      </w:pPr>
    </w:lvl>
    <w:lvl w:ilvl="7" w:tplc="04090019" w:tentative="1">
      <w:start w:val="1"/>
      <w:numFmt w:val="lowerLetter"/>
      <w:lvlText w:val="%8."/>
      <w:lvlJc w:val="left"/>
      <w:pPr>
        <w:tabs>
          <w:tab w:val="num" w:pos="6004"/>
        </w:tabs>
        <w:ind w:left="6004" w:hanging="360"/>
      </w:pPr>
    </w:lvl>
    <w:lvl w:ilvl="8" w:tplc="0409001B" w:tentative="1">
      <w:start w:val="1"/>
      <w:numFmt w:val="lowerRoman"/>
      <w:lvlText w:val="%9."/>
      <w:lvlJc w:val="right"/>
      <w:pPr>
        <w:tabs>
          <w:tab w:val="num" w:pos="6724"/>
        </w:tabs>
        <w:ind w:left="6724" w:hanging="180"/>
      </w:pPr>
    </w:lvl>
  </w:abstractNum>
  <w:abstractNum w:abstractNumId="4" w15:restartNumberingAfterBreak="0">
    <w:nsid w:val="34CA5715"/>
    <w:multiLevelType w:val="hybridMultilevel"/>
    <w:tmpl w:val="19DC6346"/>
    <w:lvl w:ilvl="0" w:tplc="E398DB26">
      <w:start w:val="1"/>
      <w:numFmt w:val="decimal"/>
      <w:lvlText w:val="%1-"/>
      <w:lvlJc w:val="left"/>
      <w:pPr>
        <w:tabs>
          <w:tab w:val="num" w:pos="465"/>
        </w:tabs>
        <w:ind w:left="465" w:hanging="465"/>
      </w:pPr>
      <w:rPr>
        <w:rFonts w:hint="cs"/>
        <w:b/>
        <w:bCs/>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82E6A7A"/>
    <w:multiLevelType w:val="hybridMultilevel"/>
    <w:tmpl w:val="47061348"/>
    <w:lvl w:ilvl="0" w:tplc="77A44DC8">
      <w:start w:val="5"/>
      <w:numFmt w:val="bullet"/>
      <w:lvlText w:val=""/>
      <w:lvlJc w:val="left"/>
      <w:pPr>
        <w:tabs>
          <w:tab w:val="num" w:pos="720"/>
        </w:tabs>
        <w:ind w:left="720" w:hanging="36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7722CD"/>
    <w:multiLevelType w:val="hybridMultilevel"/>
    <w:tmpl w:val="6DB2ACEC"/>
    <w:lvl w:ilvl="0" w:tplc="6E7E4550">
      <w:start w:val="1"/>
      <w:numFmt w:val="decimal"/>
      <w:lvlText w:val="%1-"/>
      <w:lvlJc w:val="left"/>
      <w:pPr>
        <w:tabs>
          <w:tab w:val="num" w:pos="818"/>
        </w:tabs>
        <w:ind w:left="818" w:hanging="720"/>
      </w:pPr>
      <w:rPr>
        <w:rFonts w:hint="cs"/>
      </w:rPr>
    </w:lvl>
    <w:lvl w:ilvl="1" w:tplc="04090019" w:tentative="1">
      <w:start w:val="1"/>
      <w:numFmt w:val="lowerLetter"/>
      <w:lvlText w:val="%2."/>
      <w:lvlJc w:val="left"/>
      <w:pPr>
        <w:tabs>
          <w:tab w:val="num" w:pos="1178"/>
        </w:tabs>
        <w:ind w:left="1178" w:hanging="360"/>
      </w:pPr>
    </w:lvl>
    <w:lvl w:ilvl="2" w:tplc="0409001B" w:tentative="1">
      <w:start w:val="1"/>
      <w:numFmt w:val="lowerRoman"/>
      <w:lvlText w:val="%3."/>
      <w:lvlJc w:val="right"/>
      <w:pPr>
        <w:tabs>
          <w:tab w:val="num" w:pos="1898"/>
        </w:tabs>
        <w:ind w:left="1898" w:hanging="180"/>
      </w:pPr>
    </w:lvl>
    <w:lvl w:ilvl="3" w:tplc="0409000F" w:tentative="1">
      <w:start w:val="1"/>
      <w:numFmt w:val="decimal"/>
      <w:lvlText w:val="%4."/>
      <w:lvlJc w:val="left"/>
      <w:pPr>
        <w:tabs>
          <w:tab w:val="num" w:pos="2618"/>
        </w:tabs>
        <w:ind w:left="2618" w:hanging="360"/>
      </w:pPr>
    </w:lvl>
    <w:lvl w:ilvl="4" w:tplc="04090019" w:tentative="1">
      <w:start w:val="1"/>
      <w:numFmt w:val="lowerLetter"/>
      <w:lvlText w:val="%5."/>
      <w:lvlJc w:val="left"/>
      <w:pPr>
        <w:tabs>
          <w:tab w:val="num" w:pos="3338"/>
        </w:tabs>
        <w:ind w:left="3338" w:hanging="360"/>
      </w:pPr>
    </w:lvl>
    <w:lvl w:ilvl="5" w:tplc="0409001B" w:tentative="1">
      <w:start w:val="1"/>
      <w:numFmt w:val="lowerRoman"/>
      <w:lvlText w:val="%6."/>
      <w:lvlJc w:val="right"/>
      <w:pPr>
        <w:tabs>
          <w:tab w:val="num" w:pos="4058"/>
        </w:tabs>
        <w:ind w:left="4058" w:hanging="180"/>
      </w:pPr>
    </w:lvl>
    <w:lvl w:ilvl="6" w:tplc="0409000F" w:tentative="1">
      <w:start w:val="1"/>
      <w:numFmt w:val="decimal"/>
      <w:lvlText w:val="%7."/>
      <w:lvlJc w:val="left"/>
      <w:pPr>
        <w:tabs>
          <w:tab w:val="num" w:pos="4778"/>
        </w:tabs>
        <w:ind w:left="4778" w:hanging="360"/>
      </w:pPr>
    </w:lvl>
    <w:lvl w:ilvl="7" w:tplc="04090019" w:tentative="1">
      <w:start w:val="1"/>
      <w:numFmt w:val="lowerLetter"/>
      <w:lvlText w:val="%8."/>
      <w:lvlJc w:val="left"/>
      <w:pPr>
        <w:tabs>
          <w:tab w:val="num" w:pos="5498"/>
        </w:tabs>
        <w:ind w:left="5498" w:hanging="360"/>
      </w:pPr>
    </w:lvl>
    <w:lvl w:ilvl="8" w:tplc="0409001B" w:tentative="1">
      <w:start w:val="1"/>
      <w:numFmt w:val="lowerRoman"/>
      <w:lvlText w:val="%9."/>
      <w:lvlJc w:val="right"/>
      <w:pPr>
        <w:tabs>
          <w:tab w:val="num" w:pos="6218"/>
        </w:tabs>
        <w:ind w:left="6218" w:hanging="180"/>
      </w:pPr>
    </w:lvl>
  </w:abstractNum>
  <w:abstractNum w:abstractNumId="7" w15:restartNumberingAfterBreak="0">
    <w:nsid w:val="4F081D4F"/>
    <w:multiLevelType w:val="hybridMultilevel"/>
    <w:tmpl w:val="8B92029A"/>
    <w:lvl w:ilvl="0" w:tplc="1624E3CC">
      <w:start w:val="1"/>
      <w:numFmt w:val="decimal"/>
      <w:lvlText w:val="%1-"/>
      <w:lvlJc w:val="left"/>
      <w:pPr>
        <w:tabs>
          <w:tab w:val="num" w:pos="1073"/>
        </w:tabs>
        <w:ind w:left="1073" w:hanging="435"/>
      </w:pPr>
      <w:rPr>
        <w:rFonts w:hint="cs"/>
      </w:rPr>
    </w:lvl>
    <w:lvl w:ilvl="1" w:tplc="04090019" w:tentative="1">
      <w:start w:val="1"/>
      <w:numFmt w:val="lowerLetter"/>
      <w:lvlText w:val="%2."/>
      <w:lvlJc w:val="left"/>
      <w:pPr>
        <w:tabs>
          <w:tab w:val="num" w:pos="1718"/>
        </w:tabs>
        <w:ind w:left="1718" w:hanging="360"/>
      </w:pPr>
    </w:lvl>
    <w:lvl w:ilvl="2" w:tplc="0409001B" w:tentative="1">
      <w:start w:val="1"/>
      <w:numFmt w:val="lowerRoman"/>
      <w:lvlText w:val="%3."/>
      <w:lvlJc w:val="right"/>
      <w:pPr>
        <w:tabs>
          <w:tab w:val="num" w:pos="2438"/>
        </w:tabs>
        <w:ind w:left="2438" w:hanging="180"/>
      </w:pPr>
    </w:lvl>
    <w:lvl w:ilvl="3" w:tplc="0409000F" w:tentative="1">
      <w:start w:val="1"/>
      <w:numFmt w:val="decimal"/>
      <w:lvlText w:val="%4."/>
      <w:lvlJc w:val="left"/>
      <w:pPr>
        <w:tabs>
          <w:tab w:val="num" w:pos="3158"/>
        </w:tabs>
        <w:ind w:left="3158" w:hanging="360"/>
      </w:pPr>
    </w:lvl>
    <w:lvl w:ilvl="4" w:tplc="04090019" w:tentative="1">
      <w:start w:val="1"/>
      <w:numFmt w:val="lowerLetter"/>
      <w:lvlText w:val="%5."/>
      <w:lvlJc w:val="left"/>
      <w:pPr>
        <w:tabs>
          <w:tab w:val="num" w:pos="3878"/>
        </w:tabs>
        <w:ind w:left="3878" w:hanging="360"/>
      </w:pPr>
    </w:lvl>
    <w:lvl w:ilvl="5" w:tplc="0409001B" w:tentative="1">
      <w:start w:val="1"/>
      <w:numFmt w:val="lowerRoman"/>
      <w:lvlText w:val="%6."/>
      <w:lvlJc w:val="right"/>
      <w:pPr>
        <w:tabs>
          <w:tab w:val="num" w:pos="4598"/>
        </w:tabs>
        <w:ind w:left="4598" w:hanging="180"/>
      </w:pPr>
    </w:lvl>
    <w:lvl w:ilvl="6" w:tplc="0409000F" w:tentative="1">
      <w:start w:val="1"/>
      <w:numFmt w:val="decimal"/>
      <w:lvlText w:val="%7."/>
      <w:lvlJc w:val="left"/>
      <w:pPr>
        <w:tabs>
          <w:tab w:val="num" w:pos="5318"/>
        </w:tabs>
        <w:ind w:left="5318" w:hanging="360"/>
      </w:pPr>
    </w:lvl>
    <w:lvl w:ilvl="7" w:tplc="04090019" w:tentative="1">
      <w:start w:val="1"/>
      <w:numFmt w:val="lowerLetter"/>
      <w:lvlText w:val="%8."/>
      <w:lvlJc w:val="left"/>
      <w:pPr>
        <w:tabs>
          <w:tab w:val="num" w:pos="6038"/>
        </w:tabs>
        <w:ind w:left="6038" w:hanging="360"/>
      </w:pPr>
    </w:lvl>
    <w:lvl w:ilvl="8" w:tplc="0409001B" w:tentative="1">
      <w:start w:val="1"/>
      <w:numFmt w:val="lowerRoman"/>
      <w:lvlText w:val="%9."/>
      <w:lvlJc w:val="right"/>
      <w:pPr>
        <w:tabs>
          <w:tab w:val="num" w:pos="6758"/>
        </w:tabs>
        <w:ind w:left="6758" w:hanging="180"/>
      </w:pPr>
    </w:lvl>
  </w:abstractNum>
  <w:abstractNum w:abstractNumId="8" w15:restartNumberingAfterBreak="0">
    <w:nsid w:val="4F4E1C6E"/>
    <w:multiLevelType w:val="hybridMultilevel"/>
    <w:tmpl w:val="3F90D8B0"/>
    <w:lvl w:ilvl="0" w:tplc="77A44DC8">
      <w:start w:val="5"/>
      <w:numFmt w:val="bullet"/>
      <w:lvlText w:val=""/>
      <w:lvlJc w:val="left"/>
      <w:pPr>
        <w:tabs>
          <w:tab w:val="num" w:pos="720"/>
        </w:tabs>
        <w:ind w:left="720" w:hanging="360"/>
      </w:pPr>
      <w:rPr>
        <w:rFonts w:ascii="Symbol" w:eastAsia="Times New Roman" w:hAnsi="Symbol" w:cs="Simplified Arabic"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DE7587"/>
    <w:multiLevelType w:val="hybridMultilevel"/>
    <w:tmpl w:val="3D2AE4FE"/>
    <w:lvl w:ilvl="0" w:tplc="E0FCC3E2">
      <w:start w:val="1"/>
      <w:numFmt w:val="decimal"/>
      <w:lvlText w:val="%1-"/>
      <w:lvlJc w:val="left"/>
      <w:pPr>
        <w:tabs>
          <w:tab w:val="num" w:pos="825"/>
        </w:tabs>
        <w:ind w:left="825" w:hanging="46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000532"/>
    <w:multiLevelType w:val="hybridMultilevel"/>
    <w:tmpl w:val="1CC405FA"/>
    <w:lvl w:ilvl="0" w:tplc="FDECD7FA">
      <w:start w:val="1"/>
      <w:numFmt w:val="bullet"/>
      <w:lvlText w:val=""/>
      <w:lvlJc w:val="left"/>
      <w:pPr>
        <w:tabs>
          <w:tab w:val="num" w:pos="720"/>
        </w:tabs>
        <w:ind w:left="720" w:hanging="360"/>
      </w:pPr>
      <w:rPr>
        <w:rFonts w:ascii="Wingdings" w:hAnsi="Wingdings" w:hint="default"/>
        <w:sz w:val="16"/>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6D74FB"/>
    <w:multiLevelType w:val="multilevel"/>
    <w:tmpl w:val="2B108FF0"/>
    <w:lvl w:ilvl="0">
      <w:start w:val="1"/>
      <w:numFmt w:val="decimal"/>
      <w:lvlText w:val="%1-"/>
      <w:lvlJc w:val="left"/>
      <w:pPr>
        <w:tabs>
          <w:tab w:val="num" w:pos="465"/>
        </w:tabs>
        <w:ind w:left="465" w:hanging="465"/>
      </w:pPr>
      <w:rPr>
        <w:rFonts w:hint="cs"/>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5A3A3E0E"/>
    <w:multiLevelType w:val="hybridMultilevel"/>
    <w:tmpl w:val="CBA4D7DA"/>
    <w:lvl w:ilvl="0" w:tplc="5AA4B3B4">
      <w:start w:val="1"/>
      <w:numFmt w:val="decimal"/>
      <w:lvlText w:val="%1- "/>
      <w:lvlJc w:val="right"/>
      <w:pPr>
        <w:tabs>
          <w:tab w:val="num" w:pos="1208"/>
        </w:tabs>
        <w:ind w:left="120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8107F7D"/>
    <w:multiLevelType w:val="hybridMultilevel"/>
    <w:tmpl w:val="8A545E10"/>
    <w:lvl w:ilvl="0" w:tplc="04090007">
      <w:start w:val="1"/>
      <w:numFmt w:val="decimal"/>
      <w:lvlText w:val="%1-"/>
      <w:lvlJc w:val="left"/>
      <w:pPr>
        <w:tabs>
          <w:tab w:val="num" w:pos="600"/>
        </w:tabs>
        <w:ind w:left="600" w:hanging="360"/>
      </w:pPr>
      <w:rPr>
        <w:rFonts w:hint="cs"/>
      </w:rPr>
    </w:lvl>
    <w:lvl w:ilvl="1" w:tplc="04090003" w:tentative="1">
      <w:start w:val="1"/>
      <w:numFmt w:val="lowerLetter"/>
      <w:lvlText w:val="%2."/>
      <w:lvlJc w:val="left"/>
      <w:pPr>
        <w:tabs>
          <w:tab w:val="num" w:pos="1320"/>
        </w:tabs>
        <w:ind w:left="1320" w:hanging="360"/>
      </w:pPr>
    </w:lvl>
    <w:lvl w:ilvl="2" w:tplc="04090005" w:tentative="1">
      <w:start w:val="1"/>
      <w:numFmt w:val="lowerRoman"/>
      <w:lvlText w:val="%3."/>
      <w:lvlJc w:val="right"/>
      <w:pPr>
        <w:tabs>
          <w:tab w:val="num" w:pos="2040"/>
        </w:tabs>
        <w:ind w:left="2040" w:hanging="180"/>
      </w:pPr>
    </w:lvl>
    <w:lvl w:ilvl="3" w:tplc="04090001" w:tentative="1">
      <w:start w:val="1"/>
      <w:numFmt w:val="decimal"/>
      <w:lvlText w:val="%4."/>
      <w:lvlJc w:val="left"/>
      <w:pPr>
        <w:tabs>
          <w:tab w:val="num" w:pos="2760"/>
        </w:tabs>
        <w:ind w:left="2760" w:hanging="360"/>
      </w:pPr>
    </w:lvl>
    <w:lvl w:ilvl="4" w:tplc="04090003" w:tentative="1">
      <w:start w:val="1"/>
      <w:numFmt w:val="lowerLetter"/>
      <w:lvlText w:val="%5."/>
      <w:lvlJc w:val="left"/>
      <w:pPr>
        <w:tabs>
          <w:tab w:val="num" w:pos="3480"/>
        </w:tabs>
        <w:ind w:left="3480" w:hanging="360"/>
      </w:pPr>
    </w:lvl>
    <w:lvl w:ilvl="5" w:tplc="04090005" w:tentative="1">
      <w:start w:val="1"/>
      <w:numFmt w:val="lowerRoman"/>
      <w:lvlText w:val="%6."/>
      <w:lvlJc w:val="right"/>
      <w:pPr>
        <w:tabs>
          <w:tab w:val="num" w:pos="4200"/>
        </w:tabs>
        <w:ind w:left="4200" w:hanging="180"/>
      </w:pPr>
    </w:lvl>
    <w:lvl w:ilvl="6" w:tplc="04090001" w:tentative="1">
      <w:start w:val="1"/>
      <w:numFmt w:val="decimal"/>
      <w:lvlText w:val="%7."/>
      <w:lvlJc w:val="left"/>
      <w:pPr>
        <w:tabs>
          <w:tab w:val="num" w:pos="4920"/>
        </w:tabs>
        <w:ind w:left="4920" w:hanging="360"/>
      </w:pPr>
    </w:lvl>
    <w:lvl w:ilvl="7" w:tplc="04090003" w:tentative="1">
      <w:start w:val="1"/>
      <w:numFmt w:val="lowerLetter"/>
      <w:lvlText w:val="%8."/>
      <w:lvlJc w:val="left"/>
      <w:pPr>
        <w:tabs>
          <w:tab w:val="num" w:pos="5640"/>
        </w:tabs>
        <w:ind w:left="5640" w:hanging="360"/>
      </w:pPr>
    </w:lvl>
    <w:lvl w:ilvl="8" w:tplc="04090005" w:tentative="1">
      <w:start w:val="1"/>
      <w:numFmt w:val="lowerRoman"/>
      <w:lvlText w:val="%9."/>
      <w:lvlJc w:val="right"/>
      <w:pPr>
        <w:tabs>
          <w:tab w:val="num" w:pos="6360"/>
        </w:tabs>
        <w:ind w:left="6360" w:hanging="180"/>
      </w:pPr>
    </w:lvl>
  </w:abstractNum>
  <w:abstractNum w:abstractNumId="14" w15:restartNumberingAfterBreak="0">
    <w:nsid w:val="69FD5978"/>
    <w:multiLevelType w:val="multilevel"/>
    <w:tmpl w:val="2B108FF0"/>
    <w:lvl w:ilvl="0">
      <w:start w:val="1"/>
      <w:numFmt w:val="decimal"/>
      <w:lvlText w:val="%1-"/>
      <w:lvlJc w:val="left"/>
      <w:pPr>
        <w:tabs>
          <w:tab w:val="num" w:pos="465"/>
        </w:tabs>
        <w:ind w:left="465" w:hanging="465"/>
      </w:pPr>
      <w:rPr>
        <w:rFonts w:hint="cs"/>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6AE769BB"/>
    <w:multiLevelType w:val="hybridMultilevel"/>
    <w:tmpl w:val="F2066A2C"/>
    <w:lvl w:ilvl="0" w:tplc="0409000F">
      <w:start w:val="1"/>
      <w:numFmt w:val="decimal"/>
      <w:lvlText w:val="%1."/>
      <w:lvlJc w:val="left"/>
      <w:pPr>
        <w:tabs>
          <w:tab w:val="num" w:pos="818"/>
        </w:tabs>
        <w:ind w:left="818" w:hanging="360"/>
      </w:pPr>
    </w:lvl>
    <w:lvl w:ilvl="1" w:tplc="04090019" w:tentative="1">
      <w:start w:val="1"/>
      <w:numFmt w:val="lowerLetter"/>
      <w:lvlText w:val="%2."/>
      <w:lvlJc w:val="left"/>
      <w:pPr>
        <w:tabs>
          <w:tab w:val="num" w:pos="1538"/>
        </w:tabs>
        <w:ind w:left="1538" w:hanging="360"/>
      </w:pPr>
    </w:lvl>
    <w:lvl w:ilvl="2" w:tplc="0409001B" w:tentative="1">
      <w:start w:val="1"/>
      <w:numFmt w:val="lowerRoman"/>
      <w:lvlText w:val="%3."/>
      <w:lvlJc w:val="right"/>
      <w:pPr>
        <w:tabs>
          <w:tab w:val="num" w:pos="2258"/>
        </w:tabs>
        <w:ind w:left="2258" w:hanging="180"/>
      </w:pPr>
    </w:lvl>
    <w:lvl w:ilvl="3" w:tplc="0409000F" w:tentative="1">
      <w:start w:val="1"/>
      <w:numFmt w:val="decimal"/>
      <w:lvlText w:val="%4."/>
      <w:lvlJc w:val="left"/>
      <w:pPr>
        <w:tabs>
          <w:tab w:val="num" w:pos="2978"/>
        </w:tabs>
        <w:ind w:left="2978" w:hanging="360"/>
      </w:pPr>
    </w:lvl>
    <w:lvl w:ilvl="4" w:tplc="04090019" w:tentative="1">
      <w:start w:val="1"/>
      <w:numFmt w:val="lowerLetter"/>
      <w:lvlText w:val="%5."/>
      <w:lvlJc w:val="left"/>
      <w:pPr>
        <w:tabs>
          <w:tab w:val="num" w:pos="3698"/>
        </w:tabs>
        <w:ind w:left="3698" w:hanging="360"/>
      </w:pPr>
    </w:lvl>
    <w:lvl w:ilvl="5" w:tplc="0409001B" w:tentative="1">
      <w:start w:val="1"/>
      <w:numFmt w:val="lowerRoman"/>
      <w:lvlText w:val="%6."/>
      <w:lvlJc w:val="right"/>
      <w:pPr>
        <w:tabs>
          <w:tab w:val="num" w:pos="4418"/>
        </w:tabs>
        <w:ind w:left="4418" w:hanging="180"/>
      </w:pPr>
    </w:lvl>
    <w:lvl w:ilvl="6" w:tplc="0409000F" w:tentative="1">
      <w:start w:val="1"/>
      <w:numFmt w:val="decimal"/>
      <w:lvlText w:val="%7."/>
      <w:lvlJc w:val="left"/>
      <w:pPr>
        <w:tabs>
          <w:tab w:val="num" w:pos="5138"/>
        </w:tabs>
        <w:ind w:left="5138" w:hanging="360"/>
      </w:pPr>
    </w:lvl>
    <w:lvl w:ilvl="7" w:tplc="04090019" w:tentative="1">
      <w:start w:val="1"/>
      <w:numFmt w:val="lowerLetter"/>
      <w:lvlText w:val="%8."/>
      <w:lvlJc w:val="left"/>
      <w:pPr>
        <w:tabs>
          <w:tab w:val="num" w:pos="5858"/>
        </w:tabs>
        <w:ind w:left="5858" w:hanging="360"/>
      </w:pPr>
    </w:lvl>
    <w:lvl w:ilvl="8" w:tplc="0409001B" w:tentative="1">
      <w:start w:val="1"/>
      <w:numFmt w:val="lowerRoman"/>
      <w:lvlText w:val="%9."/>
      <w:lvlJc w:val="right"/>
      <w:pPr>
        <w:tabs>
          <w:tab w:val="num" w:pos="6578"/>
        </w:tabs>
        <w:ind w:left="6578" w:hanging="180"/>
      </w:pPr>
    </w:lvl>
  </w:abstractNum>
  <w:abstractNum w:abstractNumId="16" w15:restartNumberingAfterBreak="0">
    <w:nsid w:val="707A557E"/>
    <w:multiLevelType w:val="hybridMultilevel"/>
    <w:tmpl w:val="78AE4206"/>
    <w:lvl w:ilvl="0" w:tplc="AF04DB10">
      <w:start w:val="1"/>
      <w:numFmt w:val="decimal"/>
      <w:lvlText w:val="(%1)"/>
      <w:lvlJc w:val="left"/>
      <w:pPr>
        <w:tabs>
          <w:tab w:val="num" w:pos="750"/>
        </w:tabs>
        <w:ind w:left="750" w:hanging="390"/>
      </w:pPr>
      <w:rPr>
        <w:rFonts w:cs="Simplified Arabic" w:hint="cs"/>
        <w:b/>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9"/>
  </w:num>
  <w:num w:numId="3">
    <w:abstractNumId w:val="4"/>
  </w:num>
  <w:num w:numId="4">
    <w:abstractNumId w:val="1"/>
  </w:num>
  <w:num w:numId="5">
    <w:abstractNumId w:val="13"/>
  </w:num>
  <w:num w:numId="6">
    <w:abstractNumId w:val="14"/>
  </w:num>
  <w:num w:numId="7">
    <w:abstractNumId w:val="11"/>
  </w:num>
  <w:num w:numId="8">
    <w:abstractNumId w:val="8"/>
  </w:num>
  <w:num w:numId="9">
    <w:abstractNumId w:val="5"/>
  </w:num>
  <w:num w:numId="10">
    <w:abstractNumId w:val="0"/>
  </w:num>
  <w:num w:numId="11">
    <w:abstractNumId w:val="15"/>
  </w:num>
  <w:num w:numId="12">
    <w:abstractNumId w:val="6"/>
  </w:num>
  <w:num w:numId="13">
    <w:abstractNumId w:val="2"/>
  </w:num>
  <w:num w:numId="14">
    <w:abstractNumId w:val="3"/>
  </w:num>
  <w:num w:numId="15">
    <w:abstractNumId w:val="12"/>
  </w:num>
  <w:num w:numId="16">
    <w:abstractNumId w:val="1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gutterAtTop/>
  <w:hideSpellingErrors/>
  <w:activeWritingStyle w:appName="MSWord" w:lang="ar-SA" w:vendorID="4"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numRestart w:val="eachPage"/>
    <w:footnote w:id="-1"/>
    <w:footnote w:id="0"/>
  </w:footnotePr>
  <w:endnotePr>
    <w:numFmt w:val="chicago"/>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1B1"/>
    <w:rsid w:val="00005B8E"/>
    <w:rsid w:val="00006B1E"/>
    <w:rsid w:val="00010E42"/>
    <w:rsid w:val="000135AF"/>
    <w:rsid w:val="00020C7C"/>
    <w:rsid w:val="000223C4"/>
    <w:rsid w:val="000234B3"/>
    <w:rsid w:val="000234C9"/>
    <w:rsid w:val="00023E1E"/>
    <w:rsid w:val="00032156"/>
    <w:rsid w:val="000327E9"/>
    <w:rsid w:val="00034401"/>
    <w:rsid w:val="00036B1E"/>
    <w:rsid w:val="00040ACD"/>
    <w:rsid w:val="0004220F"/>
    <w:rsid w:val="000549DA"/>
    <w:rsid w:val="00056FB6"/>
    <w:rsid w:val="00063110"/>
    <w:rsid w:val="00063A1F"/>
    <w:rsid w:val="00066013"/>
    <w:rsid w:val="00082755"/>
    <w:rsid w:val="00082C0B"/>
    <w:rsid w:val="00086541"/>
    <w:rsid w:val="00094CB5"/>
    <w:rsid w:val="000963CC"/>
    <w:rsid w:val="000A014B"/>
    <w:rsid w:val="000A144F"/>
    <w:rsid w:val="000B0F5B"/>
    <w:rsid w:val="000B2FB7"/>
    <w:rsid w:val="000C0C46"/>
    <w:rsid w:val="000C32E0"/>
    <w:rsid w:val="000C7773"/>
    <w:rsid w:val="000D630E"/>
    <w:rsid w:val="000E4817"/>
    <w:rsid w:val="000E4F47"/>
    <w:rsid w:val="000E6EFE"/>
    <w:rsid w:val="000F14AD"/>
    <w:rsid w:val="000F7949"/>
    <w:rsid w:val="00100F1E"/>
    <w:rsid w:val="00101DC4"/>
    <w:rsid w:val="001148DE"/>
    <w:rsid w:val="00116394"/>
    <w:rsid w:val="0012291F"/>
    <w:rsid w:val="00127946"/>
    <w:rsid w:val="001325EC"/>
    <w:rsid w:val="0013434C"/>
    <w:rsid w:val="00145EBC"/>
    <w:rsid w:val="00146AB6"/>
    <w:rsid w:val="00147B26"/>
    <w:rsid w:val="00153F2B"/>
    <w:rsid w:val="00154B80"/>
    <w:rsid w:val="001608F8"/>
    <w:rsid w:val="00160AD2"/>
    <w:rsid w:val="0016232F"/>
    <w:rsid w:val="00165B4C"/>
    <w:rsid w:val="00165F5E"/>
    <w:rsid w:val="00167F71"/>
    <w:rsid w:val="00171911"/>
    <w:rsid w:val="00174EB2"/>
    <w:rsid w:val="0018793D"/>
    <w:rsid w:val="001B04C4"/>
    <w:rsid w:val="001B1C04"/>
    <w:rsid w:val="001B1E20"/>
    <w:rsid w:val="001B599E"/>
    <w:rsid w:val="001C3E6E"/>
    <w:rsid w:val="001D7292"/>
    <w:rsid w:val="00202371"/>
    <w:rsid w:val="00205987"/>
    <w:rsid w:val="00212167"/>
    <w:rsid w:val="002146CF"/>
    <w:rsid w:val="00217805"/>
    <w:rsid w:val="002256C9"/>
    <w:rsid w:val="00226997"/>
    <w:rsid w:val="0023123C"/>
    <w:rsid w:val="002322C0"/>
    <w:rsid w:val="00233B50"/>
    <w:rsid w:val="002415BB"/>
    <w:rsid w:val="00242C48"/>
    <w:rsid w:val="0024381B"/>
    <w:rsid w:val="00244807"/>
    <w:rsid w:val="0025024B"/>
    <w:rsid w:val="002637B5"/>
    <w:rsid w:val="00280AB6"/>
    <w:rsid w:val="0028127E"/>
    <w:rsid w:val="00281817"/>
    <w:rsid w:val="00282BE7"/>
    <w:rsid w:val="00282CB1"/>
    <w:rsid w:val="00285E10"/>
    <w:rsid w:val="0029399B"/>
    <w:rsid w:val="002A7741"/>
    <w:rsid w:val="002B1836"/>
    <w:rsid w:val="002B265A"/>
    <w:rsid w:val="002B4925"/>
    <w:rsid w:val="002D07ED"/>
    <w:rsid w:val="002D3881"/>
    <w:rsid w:val="002E13E9"/>
    <w:rsid w:val="002E36AB"/>
    <w:rsid w:val="002F2055"/>
    <w:rsid w:val="002F2883"/>
    <w:rsid w:val="00300A49"/>
    <w:rsid w:val="00301E2E"/>
    <w:rsid w:val="0030579D"/>
    <w:rsid w:val="00306630"/>
    <w:rsid w:val="003067E0"/>
    <w:rsid w:val="0031149A"/>
    <w:rsid w:val="00314643"/>
    <w:rsid w:val="00321CA0"/>
    <w:rsid w:val="00334043"/>
    <w:rsid w:val="003400EE"/>
    <w:rsid w:val="00340D38"/>
    <w:rsid w:val="00346B94"/>
    <w:rsid w:val="003472E8"/>
    <w:rsid w:val="00347427"/>
    <w:rsid w:val="00366D5D"/>
    <w:rsid w:val="00375277"/>
    <w:rsid w:val="003806F9"/>
    <w:rsid w:val="0038494E"/>
    <w:rsid w:val="00395860"/>
    <w:rsid w:val="003A0B38"/>
    <w:rsid w:val="003A1DDA"/>
    <w:rsid w:val="003C3F9A"/>
    <w:rsid w:val="003C7A9C"/>
    <w:rsid w:val="003E554F"/>
    <w:rsid w:val="003E75DD"/>
    <w:rsid w:val="003F7B0B"/>
    <w:rsid w:val="004000F5"/>
    <w:rsid w:val="0041669D"/>
    <w:rsid w:val="004407C4"/>
    <w:rsid w:val="0044262C"/>
    <w:rsid w:val="004657A8"/>
    <w:rsid w:val="00466873"/>
    <w:rsid w:val="00467A4E"/>
    <w:rsid w:val="00470B68"/>
    <w:rsid w:val="00476A7A"/>
    <w:rsid w:val="0048671A"/>
    <w:rsid w:val="00486B0B"/>
    <w:rsid w:val="00490B23"/>
    <w:rsid w:val="00494CF1"/>
    <w:rsid w:val="004A79D4"/>
    <w:rsid w:val="004B13DC"/>
    <w:rsid w:val="004C3706"/>
    <w:rsid w:val="004C77F9"/>
    <w:rsid w:val="004D3313"/>
    <w:rsid w:val="004D3507"/>
    <w:rsid w:val="004D615D"/>
    <w:rsid w:val="004E1A1E"/>
    <w:rsid w:val="004E6549"/>
    <w:rsid w:val="00503713"/>
    <w:rsid w:val="0050603A"/>
    <w:rsid w:val="0050798B"/>
    <w:rsid w:val="00507B35"/>
    <w:rsid w:val="005106DC"/>
    <w:rsid w:val="005129F5"/>
    <w:rsid w:val="00524590"/>
    <w:rsid w:val="00524E31"/>
    <w:rsid w:val="00530E35"/>
    <w:rsid w:val="005401AE"/>
    <w:rsid w:val="00541995"/>
    <w:rsid w:val="00543324"/>
    <w:rsid w:val="00555440"/>
    <w:rsid w:val="005563FB"/>
    <w:rsid w:val="005579F4"/>
    <w:rsid w:val="00557D4F"/>
    <w:rsid w:val="00560671"/>
    <w:rsid w:val="005665D3"/>
    <w:rsid w:val="005746C5"/>
    <w:rsid w:val="005810B6"/>
    <w:rsid w:val="0058262A"/>
    <w:rsid w:val="0059506C"/>
    <w:rsid w:val="005A3D62"/>
    <w:rsid w:val="005B1632"/>
    <w:rsid w:val="005B48E4"/>
    <w:rsid w:val="005B5DC1"/>
    <w:rsid w:val="005B64AC"/>
    <w:rsid w:val="005B7C96"/>
    <w:rsid w:val="005C2F6C"/>
    <w:rsid w:val="005C6910"/>
    <w:rsid w:val="005D0F68"/>
    <w:rsid w:val="005D1EBF"/>
    <w:rsid w:val="005D5547"/>
    <w:rsid w:val="005D6348"/>
    <w:rsid w:val="005E656C"/>
    <w:rsid w:val="005F02AD"/>
    <w:rsid w:val="005F1B3A"/>
    <w:rsid w:val="005F2E7A"/>
    <w:rsid w:val="005F3A97"/>
    <w:rsid w:val="005F5AA6"/>
    <w:rsid w:val="005F5F2D"/>
    <w:rsid w:val="00600980"/>
    <w:rsid w:val="006026D9"/>
    <w:rsid w:val="006100FF"/>
    <w:rsid w:val="0061409E"/>
    <w:rsid w:val="00620E13"/>
    <w:rsid w:val="00632547"/>
    <w:rsid w:val="00632ECC"/>
    <w:rsid w:val="00637489"/>
    <w:rsid w:val="00641F7B"/>
    <w:rsid w:val="00645033"/>
    <w:rsid w:val="00650027"/>
    <w:rsid w:val="00660EC1"/>
    <w:rsid w:val="006656C2"/>
    <w:rsid w:val="006717F0"/>
    <w:rsid w:val="006724C1"/>
    <w:rsid w:val="00675E7F"/>
    <w:rsid w:val="00676C34"/>
    <w:rsid w:val="006770D6"/>
    <w:rsid w:val="006831B1"/>
    <w:rsid w:val="006851AD"/>
    <w:rsid w:val="00685546"/>
    <w:rsid w:val="00697776"/>
    <w:rsid w:val="006A3157"/>
    <w:rsid w:val="006A69FA"/>
    <w:rsid w:val="006B114A"/>
    <w:rsid w:val="006B183B"/>
    <w:rsid w:val="006C6841"/>
    <w:rsid w:val="006D00E7"/>
    <w:rsid w:val="006D2221"/>
    <w:rsid w:val="006D3923"/>
    <w:rsid w:val="006D49FC"/>
    <w:rsid w:val="006D5E47"/>
    <w:rsid w:val="006E18D1"/>
    <w:rsid w:val="006E58C7"/>
    <w:rsid w:val="006F406A"/>
    <w:rsid w:val="006F523F"/>
    <w:rsid w:val="00703C3E"/>
    <w:rsid w:val="00710DB6"/>
    <w:rsid w:val="00711D5D"/>
    <w:rsid w:val="007140AF"/>
    <w:rsid w:val="00726CCD"/>
    <w:rsid w:val="007273C6"/>
    <w:rsid w:val="00730BAA"/>
    <w:rsid w:val="00731C95"/>
    <w:rsid w:val="00731FB1"/>
    <w:rsid w:val="0073699C"/>
    <w:rsid w:val="00736E22"/>
    <w:rsid w:val="00744CDB"/>
    <w:rsid w:val="007501BF"/>
    <w:rsid w:val="00750D29"/>
    <w:rsid w:val="007525C1"/>
    <w:rsid w:val="00763128"/>
    <w:rsid w:val="00764D53"/>
    <w:rsid w:val="00770A11"/>
    <w:rsid w:val="00770B5A"/>
    <w:rsid w:val="00785BC3"/>
    <w:rsid w:val="007862B0"/>
    <w:rsid w:val="00792B23"/>
    <w:rsid w:val="007A176C"/>
    <w:rsid w:val="007B3B46"/>
    <w:rsid w:val="007C1411"/>
    <w:rsid w:val="007D31BC"/>
    <w:rsid w:val="007D4868"/>
    <w:rsid w:val="007D48A7"/>
    <w:rsid w:val="007D4AF6"/>
    <w:rsid w:val="007D7270"/>
    <w:rsid w:val="007E1968"/>
    <w:rsid w:val="007E3DBA"/>
    <w:rsid w:val="007E4E3D"/>
    <w:rsid w:val="007E7165"/>
    <w:rsid w:val="007F6ABF"/>
    <w:rsid w:val="00805203"/>
    <w:rsid w:val="008103FC"/>
    <w:rsid w:val="00810CE5"/>
    <w:rsid w:val="0081754C"/>
    <w:rsid w:val="008218C1"/>
    <w:rsid w:val="008234AD"/>
    <w:rsid w:val="0083171A"/>
    <w:rsid w:val="0083431A"/>
    <w:rsid w:val="0084201A"/>
    <w:rsid w:val="008432B0"/>
    <w:rsid w:val="008434C9"/>
    <w:rsid w:val="00844D0D"/>
    <w:rsid w:val="00855804"/>
    <w:rsid w:val="00857858"/>
    <w:rsid w:val="00860DD8"/>
    <w:rsid w:val="00862FFD"/>
    <w:rsid w:val="00866D5C"/>
    <w:rsid w:val="00876E7F"/>
    <w:rsid w:val="00877576"/>
    <w:rsid w:val="00877FB4"/>
    <w:rsid w:val="00884BD1"/>
    <w:rsid w:val="00891D06"/>
    <w:rsid w:val="00897730"/>
    <w:rsid w:val="008A1F3D"/>
    <w:rsid w:val="008A30EE"/>
    <w:rsid w:val="008A345D"/>
    <w:rsid w:val="008A3E84"/>
    <w:rsid w:val="008A46F8"/>
    <w:rsid w:val="008A6515"/>
    <w:rsid w:val="008B1326"/>
    <w:rsid w:val="008B621E"/>
    <w:rsid w:val="008C0C77"/>
    <w:rsid w:val="008C5973"/>
    <w:rsid w:val="008C714F"/>
    <w:rsid w:val="008D5C37"/>
    <w:rsid w:val="008D5E9B"/>
    <w:rsid w:val="008E263E"/>
    <w:rsid w:val="008F20EC"/>
    <w:rsid w:val="008F7509"/>
    <w:rsid w:val="00904818"/>
    <w:rsid w:val="00905451"/>
    <w:rsid w:val="0091481A"/>
    <w:rsid w:val="00914CEF"/>
    <w:rsid w:val="00930AE2"/>
    <w:rsid w:val="00931386"/>
    <w:rsid w:val="00940EED"/>
    <w:rsid w:val="00946569"/>
    <w:rsid w:val="009475BE"/>
    <w:rsid w:val="00947B4C"/>
    <w:rsid w:val="009527BB"/>
    <w:rsid w:val="00953A61"/>
    <w:rsid w:val="00956AF8"/>
    <w:rsid w:val="00961CA0"/>
    <w:rsid w:val="00967850"/>
    <w:rsid w:val="00971227"/>
    <w:rsid w:val="00976D91"/>
    <w:rsid w:val="009772B7"/>
    <w:rsid w:val="00981F2E"/>
    <w:rsid w:val="00985206"/>
    <w:rsid w:val="00985BAD"/>
    <w:rsid w:val="009861E7"/>
    <w:rsid w:val="00990614"/>
    <w:rsid w:val="009937D6"/>
    <w:rsid w:val="00993A43"/>
    <w:rsid w:val="009A4B46"/>
    <w:rsid w:val="009A6E27"/>
    <w:rsid w:val="009B0D00"/>
    <w:rsid w:val="009B2658"/>
    <w:rsid w:val="009B4959"/>
    <w:rsid w:val="009C08AA"/>
    <w:rsid w:val="009C17AC"/>
    <w:rsid w:val="009C2F8C"/>
    <w:rsid w:val="009C7D61"/>
    <w:rsid w:val="009D6A4B"/>
    <w:rsid w:val="009E37DD"/>
    <w:rsid w:val="009E4015"/>
    <w:rsid w:val="009E7922"/>
    <w:rsid w:val="009F2694"/>
    <w:rsid w:val="009F70A5"/>
    <w:rsid w:val="00A1464D"/>
    <w:rsid w:val="00A14BD3"/>
    <w:rsid w:val="00A2350B"/>
    <w:rsid w:val="00A242FF"/>
    <w:rsid w:val="00A2457B"/>
    <w:rsid w:val="00A24A6B"/>
    <w:rsid w:val="00A33A0D"/>
    <w:rsid w:val="00A37894"/>
    <w:rsid w:val="00A54D9A"/>
    <w:rsid w:val="00A7117D"/>
    <w:rsid w:val="00A73351"/>
    <w:rsid w:val="00A75054"/>
    <w:rsid w:val="00A76930"/>
    <w:rsid w:val="00A82864"/>
    <w:rsid w:val="00A82E99"/>
    <w:rsid w:val="00A9388B"/>
    <w:rsid w:val="00A96255"/>
    <w:rsid w:val="00AA327C"/>
    <w:rsid w:val="00AA4232"/>
    <w:rsid w:val="00AA5896"/>
    <w:rsid w:val="00AA631F"/>
    <w:rsid w:val="00AB127F"/>
    <w:rsid w:val="00AB4AED"/>
    <w:rsid w:val="00AC11D4"/>
    <w:rsid w:val="00AC294F"/>
    <w:rsid w:val="00AE638D"/>
    <w:rsid w:val="00AE6EF8"/>
    <w:rsid w:val="00AF132F"/>
    <w:rsid w:val="00AF1DCB"/>
    <w:rsid w:val="00AF295F"/>
    <w:rsid w:val="00AF4E16"/>
    <w:rsid w:val="00B000E2"/>
    <w:rsid w:val="00B021CF"/>
    <w:rsid w:val="00B031FA"/>
    <w:rsid w:val="00B0455B"/>
    <w:rsid w:val="00B05642"/>
    <w:rsid w:val="00B159E9"/>
    <w:rsid w:val="00B3132C"/>
    <w:rsid w:val="00B33E61"/>
    <w:rsid w:val="00B3467B"/>
    <w:rsid w:val="00B52B93"/>
    <w:rsid w:val="00B53A14"/>
    <w:rsid w:val="00B54C45"/>
    <w:rsid w:val="00B605BF"/>
    <w:rsid w:val="00B6252B"/>
    <w:rsid w:val="00B65AF9"/>
    <w:rsid w:val="00B75103"/>
    <w:rsid w:val="00B76C0F"/>
    <w:rsid w:val="00B77C52"/>
    <w:rsid w:val="00BA49DF"/>
    <w:rsid w:val="00BA7346"/>
    <w:rsid w:val="00BA77F3"/>
    <w:rsid w:val="00BB023B"/>
    <w:rsid w:val="00BB031B"/>
    <w:rsid w:val="00BB1B6B"/>
    <w:rsid w:val="00BB22DF"/>
    <w:rsid w:val="00BC37E9"/>
    <w:rsid w:val="00BC3CED"/>
    <w:rsid w:val="00BC78DE"/>
    <w:rsid w:val="00BD1057"/>
    <w:rsid w:val="00BD6752"/>
    <w:rsid w:val="00BE537E"/>
    <w:rsid w:val="00C00003"/>
    <w:rsid w:val="00C07C3D"/>
    <w:rsid w:val="00C128FB"/>
    <w:rsid w:val="00C179C7"/>
    <w:rsid w:val="00C21959"/>
    <w:rsid w:val="00C25716"/>
    <w:rsid w:val="00C32C24"/>
    <w:rsid w:val="00C3465D"/>
    <w:rsid w:val="00C37E6F"/>
    <w:rsid w:val="00C420DA"/>
    <w:rsid w:val="00C42767"/>
    <w:rsid w:val="00C4307A"/>
    <w:rsid w:val="00C46DFE"/>
    <w:rsid w:val="00C51122"/>
    <w:rsid w:val="00C53831"/>
    <w:rsid w:val="00C539FB"/>
    <w:rsid w:val="00C61135"/>
    <w:rsid w:val="00C61B40"/>
    <w:rsid w:val="00C644AA"/>
    <w:rsid w:val="00C70087"/>
    <w:rsid w:val="00C75FEA"/>
    <w:rsid w:val="00C7642D"/>
    <w:rsid w:val="00C85869"/>
    <w:rsid w:val="00C85A03"/>
    <w:rsid w:val="00C85B3C"/>
    <w:rsid w:val="00C87EEF"/>
    <w:rsid w:val="00C91350"/>
    <w:rsid w:val="00C91D48"/>
    <w:rsid w:val="00C9423D"/>
    <w:rsid w:val="00C9668B"/>
    <w:rsid w:val="00CC154F"/>
    <w:rsid w:val="00CC1BC9"/>
    <w:rsid w:val="00CC1E7C"/>
    <w:rsid w:val="00CC39F9"/>
    <w:rsid w:val="00CC5C38"/>
    <w:rsid w:val="00CC6BFE"/>
    <w:rsid w:val="00CD1C2F"/>
    <w:rsid w:val="00CD42DA"/>
    <w:rsid w:val="00CE152F"/>
    <w:rsid w:val="00CE4F7D"/>
    <w:rsid w:val="00CF394E"/>
    <w:rsid w:val="00D00A63"/>
    <w:rsid w:val="00D03DD5"/>
    <w:rsid w:val="00D0532A"/>
    <w:rsid w:val="00D239DB"/>
    <w:rsid w:val="00D31E13"/>
    <w:rsid w:val="00D3669B"/>
    <w:rsid w:val="00D40056"/>
    <w:rsid w:val="00D43726"/>
    <w:rsid w:val="00D4429F"/>
    <w:rsid w:val="00D460CC"/>
    <w:rsid w:val="00D51434"/>
    <w:rsid w:val="00D53D3B"/>
    <w:rsid w:val="00D610B2"/>
    <w:rsid w:val="00D70819"/>
    <w:rsid w:val="00D757B4"/>
    <w:rsid w:val="00D75AE7"/>
    <w:rsid w:val="00D77F5A"/>
    <w:rsid w:val="00D93224"/>
    <w:rsid w:val="00D9423C"/>
    <w:rsid w:val="00D97D18"/>
    <w:rsid w:val="00DA2874"/>
    <w:rsid w:val="00DB01E0"/>
    <w:rsid w:val="00DB0463"/>
    <w:rsid w:val="00DB04B6"/>
    <w:rsid w:val="00DC136D"/>
    <w:rsid w:val="00DD4F57"/>
    <w:rsid w:val="00DD581B"/>
    <w:rsid w:val="00DD71EF"/>
    <w:rsid w:val="00DF2A1D"/>
    <w:rsid w:val="00DF2EDA"/>
    <w:rsid w:val="00DF462B"/>
    <w:rsid w:val="00DF467C"/>
    <w:rsid w:val="00DF4A0D"/>
    <w:rsid w:val="00DF592C"/>
    <w:rsid w:val="00E003C0"/>
    <w:rsid w:val="00E0061D"/>
    <w:rsid w:val="00E00B2F"/>
    <w:rsid w:val="00E02F71"/>
    <w:rsid w:val="00E04E2F"/>
    <w:rsid w:val="00E11CC4"/>
    <w:rsid w:val="00E15DB5"/>
    <w:rsid w:val="00E16BF8"/>
    <w:rsid w:val="00E2244D"/>
    <w:rsid w:val="00E243E7"/>
    <w:rsid w:val="00E25448"/>
    <w:rsid w:val="00E33B47"/>
    <w:rsid w:val="00E41796"/>
    <w:rsid w:val="00E46C33"/>
    <w:rsid w:val="00E47B05"/>
    <w:rsid w:val="00E50207"/>
    <w:rsid w:val="00E55D0E"/>
    <w:rsid w:val="00E65BBA"/>
    <w:rsid w:val="00E6755D"/>
    <w:rsid w:val="00E83B88"/>
    <w:rsid w:val="00E9446B"/>
    <w:rsid w:val="00E96D96"/>
    <w:rsid w:val="00E9783D"/>
    <w:rsid w:val="00E97E81"/>
    <w:rsid w:val="00EA2AC4"/>
    <w:rsid w:val="00EA7FBB"/>
    <w:rsid w:val="00EC0735"/>
    <w:rsid w:val="00EC546C"/>
    <w:rsid w:val="00ED5389"/>
    <w:rsid w:val="00EE1128"/>
    <w:rsid w:val="00EE27D0"/>
    <w:rsid w:val="00EE33E7"/>
    <w:rsid w:val="00EE4049"/>
    <w:rsid w:val="00EE6CE7"/>
    <w:rsid w:val="00EF0AF3"/>
    <w:rsid w:val="00EF25FF"/>
    <w:rsid w:val="00EF70F1"/>
    <w:rsid w:val="00F04BE5"/>
    <w:rsid w:val="00F06396"/>
    <w:rsid w:val="00F07EAF"/>
    <w:rsid w:val="00F1550B"/>
    <w:rsid w:val="00F17527"/>
    <w:rsid w:val="00F21CEA"/>
    <w:rsid w:val="00F229BA"/>
    <w:rsid w:val="00F2356E"/>
    <w:rsid w:val="00F2799D"/>
    <w:rsid w:val="00F3361F"/>
    <w:rsid w:val="00F344E6"/>
    <w:rsid w:val="00F35969"/>
    <w:rsid w:val="00F37CC8"/>
    <w:rsid w:val="00F40B62"/>
    <w:rsid w:val="00F40F35"/>
    <w:rsid w:val="00F411A4"/>
    <w:rsid w:val="00F44195"/>
    <w:rsid w:val="00F470AC"/>
    <w:rsid w:val="00F519BA"/>
    <w:rsid w:val="00F534C4"/>
    <w:rsid w:val="00F56B98"/>
    <w:rsid w:val="00F66442"/>
    <w:rsid w:val="00F66CC6"/>
    <w:rsid w:val="00F753EF"/>
    <w:rsid w:val="00F80F52"/>
    <w:rsid w:val="00F83D7B"/>
    <w:rsid w:val="00F84BE3"/>
    <w:rsid w:val="00F85C87"/>
    <w:rsid w:val="00F87C39"/>
    <w:rsid w:val="00F92572"/>
    <w:rsid w:val="00F9612B"/>
    <w:rsid w:val="00FB1747"/>
    <w:rsid w:val="00FB417F"/>
    <w:rsid w:val="00FD0BC8"/>
    <w:rsid w:val="00FD3BA5"/>
    <w:rsid w:val="00FE2A6D"/>
    <w:rsid w:val="00FE48AA"/>
    <w:rsid w:val="00FE673C"/>
    <w:rsid w:val="00FE684A"/>
    <w:rsid w:val="00FF61B1"/>
    <w:rsid w:val="00FF62C0"/>
    <w:rsid w:val="00FF7CC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9AB127"/>
  <w15:chartTrackingRefBased/>
  <w15:docId w15:val="{5E6485C8-E0AD-4250-954D-8F71CB748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bidi="ar-SA"/>
    </w:rPr>
  </w:style>
  <w:style w:type="paragraph" w:styleId="Heading1">
    <w:name w:val="heading 1"/>
    <w:basedOn w:val="Normal"/>
    <w:next w:val="Normal"/>
    <w:qFormat/>
    <w:pPr>
      <w:keepNext/>
      <w:bidi/>
      <w:spacing w:line="360" w:lineRule="auto"/>
      <w:outlineLvl w:val="0"/>
    </w:pPr>
    <w:rPr>
      <w:rFonts w:ascii="Arial" w:hAnsi="Arial" w:cs="Arial"/>
      <w:sz w:val="32"/>
      <w:szCs w:val="32"/>
    </w:rPr>
  </w:style>
  <w:style w:type="paragraph" w:styleId="Heading2">
    <w:name w:val="heading 2"/>
    <w:basedOn w:val="Normal"/>
    <w:next w:val="Normal"/>
    <w:qFormat/>
    <w:pPr>
      <w:keepNext/>
      <w:bidi/>
      <w:spacing w:line="360" w:lineRule="auto"/>
      <w:jc w:val="center"/>
      <w:outlineLvl w:val="1"/>
    </w:pPr>
    <w:rPr>
      <w:rFonts w:ascii="Arial" w:hAnsi="Arial" w:cs="Arial"/>
      <w:sz w:val="32"/>
      <w:szCs w:val="32"/>
    </w:rPr>
  </w:style>
  <w:style w:type="paragraph" w:styleId="Heading3">
    <w:name w:val="heading 3"/>
    <w:basedOn w:val="Normal"/>
    <w:next w:val="Normal"/>
    <w:qFormat/>
    <w:pPr>
      <w:keepNext/>
      <w:bidi/>
      <w:spacing w:line="360" w:lineRule="auto"/>
      <w:jc w:val="center"/>
      <w:outlineLvl w:val="2"/>
    </w:pPr>
    <w:rPr>
      <w:rFonts w:ascii="Arial" w:hAnsi="Arial" w:cs="Andalus"/>
      <w:sz w:val="40"/>
      <w:szCs w:val="40"/>
    </w:rPr>
  </w:style>
  <w:style w:type="paragraph" w:styleId="Heading4">
    <w:name w:val="heading 4"/>
    <w:basedOn w:val="Normal"/>
    <w:next w:val="Normal"/>
    <w:qFormat/>
    <w:pPr>
      <w:keepNext/>
      <w:bidi/>
      <w:spacing w:line="360" w:lineRule="auto"/>
      <w:ind w:left="6938"/>
      <w:jc w:val="both"/>
      <w:outlineLvl w:val="3"/>
    </w:pPr>
    <w:rPr>
      <w:rFonts w:ascii="Arial" w:hAnsi="Arial" w:cs="Simplified Arabic"/>
      <w:sz w:val="32"/>
      <w:szCs w:val="32"/>
    </w:rPr>
  </w:style>
  <w:style w:type="paragraph" w:styleId="Heading5">
    <w:name w:val="heading 5"/>
    <w:basedOn w:val="Normal"/>
    <w:next w:val="Normal"/>
    <w:qFormat/>
    <w:pPr>
      <w:keepNext/>
      <w:bidi/>
      <w:jc w:val="both"/>
      <w:outlineLvl w:val="4"/>
    </w:pPr>
    <w:rPr>
      <w:rFonts w:ascii="Arial" w:hAnsi="Arial" w:cs="Simplified Arabic"/>
      <w:i/>
      <w:iCs/>
      <w:sz w:val="32"/>
      <w:szCs w:val="32"/>
      <w:u w:val="single"/>
    </w:rPr>
  </w:style>
  <w:style w:type="paragraph" w:styleId="Heading6">
    <w:name w:val="heading 6"/>
    <w:basedOn w:val="Normal"/>
    <w:next w:val="Normal"/>
    <w:qFormat/>
    <w:pPr>
      <w:keepNext/>
      <w:bidi/>
      <w:jc w:val="both"/>
      <w:outlineLvl w:val="5"/>
    </w:pPr>
    <w:rPr>
      <w:rFonts w:ascii="Arial" w:hAnsi="Arial" w:cs="Andalus"/>
      <w:sz w:val="40"/>
      <w:szCs w:val="40"/>
    </w:rPr>
  </w:style>
  <w:style w:type="paragraph" w:styleId="Heading7">
    <w:name w:val="heading 7"/>
    <w:basedOn w:val="Normal"/>
    <w:next w:val="Normal"/>
    <w:qFormat/>
    <w:pPr>
      <w:keepNext/>
      <w:bidi/>
      <w:jc w:val="both"/>
      <w:outlineLvl w:val="6"/>
    </w:pPr>
    <w:rPr>
      <w:rFonts w:ascii="Arial" w:hAnsi="Arial" w:cs="Simplified Arabic"/>
      <w:sz w:val="32"/>
      <w:szCs w:val="32"/>
    </w:rPr>
  </w:style>
  <w:style w:type="paragraph" w:styleId="Heading8">
    <w:name w:val="heading 8"/>
    <w:basedOn w:val="Normal"/>
    <w:next w:val="Normal"/>
    <w:qFormat/>
    <w:pPr>
      <w:keepNext/>
      <w:bidi/>
      <w:jc w:val="both"/>
      <w:outlineLvl w:val="7"/>
    </w:pPr>
    <w:rPr>
      <w:rFonts w:ascii="Arial" w:hAnsi="Arial" w:cs="Simplified Arabic"/>
      <w:b/>
      <w:bCs/>
      <w:sz w:val="32"/>
      <w:szCs w:val="32"/>
      <w:u w:val="single"/>
    </w:rPr>
  </w:style>
  <w:style w:type="paragraph" w:styleId="Heading9">
    <w:name w:val="heading 9"/>
    <w:basedOn w:val="Normal"/>
    <w:next w:val="Normal"/>
    <w:qFormat/>
    <w:pPr>
      <w:keepNext/>
      <w:bidi/>
      <w:ind w:left="6578"/>
      <w:jc w:val="both"/>
      <w:outlineLvl w:val="8"/>
    </w:pPr>
    <w:rPr>
      <w:rFonts w:ascii="Arial" w:hAnsi="Arial" w:cs="FS_Naskh_Ahram"/>
      <w:sz w:val="52"/>
      <w:szCs w:val="5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bidi/>
      <w:spacing w:line="360" w:lineRule="auto"/>
    </w:pPr>
    <w:rPr>
      <w:rFonts w:ascii="Arial" w:hAnsi="Arial" w:cs="Arial"/>
      <w:sz w:val="32"/>
      <w:szCs w:val="32"/>
    </w:rPr>
  </w:style>
  <w:style w:type="paragraph" w:styleId="BodyText2">
    <w:name w:val="Body Text 2"/>
    <w:basedOn w:val="Normal"/>
    <w:pPr>
      <w:bidi/>
      <w:spacing w:line="360" w:lineRule="auto"/>
      <w:jc w:val="both"/>
    </w:pPr>
    <w:rPr>
      <w:rFonts w:ascii="Arial" w:hAnsi="Arial" w:cs="Arial"/>
      <w:sz w:val="32"/>
      <w:szCs w:val="32"/>
    </w:rPr>
  </w:style>
  <w:style w:type="paragraph" w:styleId="BodyText3">
    <w:name w:val="Body Text 3"/>
    <w:basedOn w:val="Normal"/>
    <w:pPr>
      <w:bidi/>
      <w:spacing w:line="360" w:lineRule="auto"/>
      <w:jc w:val="lowKashida"/>
    </w:pPr>
    <w:rPr>
      <w:rFonts w:ascii="Arial" w:hAnsi="Arial" w:cs="Arial"/>
      <w:sz w:val="32"/>
      <w:szCs w:val="32"/>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autoRedefine/>
    <w:semiHidden/>
    <w:rsid w:val="0004220F"/>
    <w:pPr>
      <w:bidi/>
      <w:jc w:val="both"/>
    </w:pPr>
    <w:rPr>
      <w:rFonts w:cs="B Badr"/>
    </w:rPr>
  </w:style>
  <w:style w:type="character" w:styleId="FootnoteReference">
    <w:name w:val="footnote reference"/>
    <w:basedOn w:val="DefaultParagraphFont"/>
    <w:semiHidden/>
    <w:rPr>
      <w:vertAlign w:val="superscript"/>
    </w:rPr>
  </w:style>
  <w:style w:type="character" w:styleId="PageNumber">
    <w:name w:val="page number"/>
    <w:basedOn w:val="DefaultParagraphFont"/>
    <w:autoRedefine/>
    <w:rPr>
      <w:rFonts w:cs="Simplified Arabic"/>
      <w:b/>
      <w:bCs/>
      <w:sz w:val="28"/>
      <w:szCs w:val="28"/>
    </w:rPr>
  </w:style>
  <w:style w:type="paragraph" w:styleId="EndnoteText">
    <w:name w:val="endnote text"/>
    <w:basedOn w:val="Normal"/>
    <w:semiHidden/>
    <w:rPr>
      <w:sz w:val="20"/>
      <w:szCs w:val="20"/>
    </w:rPr>
  </w:style>
  <w:style w:type="character" w:styleId="EndnoteReference">
    <w:name w:val="endnote reference"/>
    <w:basedOn w:val="DefaultParagraphFont"/>
    <w:semiHidden/>
    <w:rPr>
      <w:vertAlign w:val="superscript"/>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NormalWeb">
    <w:name w:val="Normal (Web)"/>
    <w:basedOn w:val="Normal"/>
    <w:rsid w:val="00066013"/>
    <w:pPr>
      <w:spacing w:before="100" w:beforeAutospacing="1" w:after="100" w:afterAutospacing="1"/>
    </w:pPr>
    <w:rPr>
      <w:rFonts w:cs="Traditional Arabic"/>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13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65</Pages>
  <Words>23001</Words>
  <Characters>131108</Characters>
  <Application>Microsoft Office Word</Application>
  <DocSecurity>0</DocSecurity>
  <Lines>1092</Lines>
  <Paragraphs>307</Paragraphs>
  <ScaleCrop>false</ScaleCrop>
  <HeadingPairs>
    <vt:vector size="2" baseType="variant">
      <vt:variant>
        <vt:lpstr>Title</vt:lpstr>
      </vt:variant>
      <vt:variant>
        <vt:i4>1</vt:i4>
      </vt:variant>
    </vt:vector>
  </HeadingPairs>
  <TitlesOfParts>
    <vt:vector size="1" baseType="lpstr">
      <vt:lpstr>بسم الله الرحمن الرحيم </vt:lpstr>
    </vt:vector>
  </TitlesOfParts>
  <Company>Home</Company>
  <LinksUpToDate>false</LinksUpToDate>
  <CharactersWithSpaces>153802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الرحيم</dc:title>
  <dc:subject/>
  <dc:creator>Tarek</dc:creator>
  <cp:keywords/>
  <dc:description/>
  <cp:lastModifiedBy>LENOVO</cp:lastModifiedBy>
  <cp:revision>2</cp:revision>
  <dcterms:created xsi:type="dcterms:W3CDTF">2026-09-13T18:26:00Z</dcterms:created>
  <dcterms:modified xsi:type="dcterms:W3CDTF">2026-09-13T18:26:00Z</dcterms:modified>
</cp:coreProperties>
</file>